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990" w:type="dxa"/>
        <w:tblLook w:val="04A0" w:firstRow="1" w:lastRow="0" w:firstColumn="1" w:lastColumn="0" w:noHBand="0" w:noVBand="1"/>
      </w:tblPr>
      <w:tblGrid>
        <w:gridCol w:w="568"/>
        <w:gridCol w:w="2648"/>
        <w:gridCol w:w="2620"/>
        <w:gridCol w:w="1842"/>
        <w:gridCol w:w="2241"/>
        <w:gridCol w:w="14"/>
        <w:gridCol w:w="1057"/>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7EA21F50" w:rsidR="00273FBA" w:rsidRPr="0040481E" w:rsidRDefault="00273FBA" w:rsidP="00273FBA">
            <w:pPr>
              <w:spacing w:line="276" w:lineRule="auto"/>
              <w:jc w:val="center"/>
              <w:rPr>
                <w:rFonts w:ascii="More Sugar" w:hAnsi="More Sugar" w:cs="Times New Roman"/>
                <w:b/>
                <w:bCs/>
                <w:sz w:val="36"/>
                <w:szCs w:val="36"/>
              </w:rPr>
            </w:pPr>
            <w:r w:rsidRPr="0040481E">
              <w:rPr>
                <w:rFonts w:ascii="More Sugar" w:hAnsi="More Sugar" w:cs="Times New Roman"/>
                <w:b/>
                <w:bCs/>
                <w:sz w:val="36"/>
                <w:szCs w:val="36"/>
              </w:rPr>
              <w:t xml:space="preserve">SESIÓN 1: </w:t>
            </w:r>
            <w:r w:rsidR="002623A1" w:rsidRPr="0040481E">
              <w:rPr>
                <w:rFonts w:ascii="More Sugar" w:hAnsi="More Sugar" w:cs="Times New Roman"/>
                <w:b/>
                <w:bCs/>
                <w:sz w:val="36"/>
                <w:szCs w:val="36"/>
              </w:rPr>
              <w:t>NORMAS DE CLASE Y RETOS COOPERATIVOS</w:t>
            </w:r>
          </w:p>
        </w:tc>
      </w:tr>
      <w:tr w:rsidR="00403C84" w14:paraId="31ABF106" w14:textId="77777777" w:rsidTr="00822DB8">
        <w:trPr>
          <w:trHeight w:val="1282"/>
        </w:trPr>
        <w:tc>
          <w:tcPr>
            <w:tcW w:w="3189" w:type="dxa"/>
            <w:gridSpan w:val="2"/>
            <w:vAlign w:val="center"/>
          </w:tcPr>
          <w:p w14:paraId="58F9AC58" w14:textId="37BEB968" w:rsidR="00273FBA" w:rsidRPr="0040481E" w:rsidRDefault="00273FBA" w:rsidP="00273FBA">
            <w:pPr>
              <w:spacing w:line="276" w:lineRule="auto"/>
              <w:jc w:val="center"/>
              <w:rPr>
                <w:rFonts w:ascii="More Sugar" w:hAnsi="More Sugar" w:cs="Times New Roman"/>
                <w:b/>
                <w:bCs/>
                <w:sz w:val="28"/>
                <w:szCs w:val="28"/>
              </w:rPr>
            </w:pPr>
            <w:r w:rsidRPr="0040481E">
              <w:rPr>
                <w:rFonts w:ascii="More Sugar" w:hAnsi="More Sugar" w:cs="Times New Roman"/>
                <w:b/>
                <w:bCs/>
                <w:sz w:val="28"/>
                <w:szCs w:val="28"/>
              </w:rPr>
              <w:t>OBJETIVOS DE LA SESIÓN</w:t>
            </w:r>
          </w:p>
        </w:tc>
        <w:tc>
          <w:tcPr>
            <w:tcW w:w="7801" w:type="dxa"/>
            <w:gridSpan w:val="5"/>
            <w:vAlign w:val="center"/>
          </w:tcPr>
          <w:p w14:paraId="346F9349" w14:textId="77777777" w:rsidR="00273FBA" w:rsidRPr="0040481E" w:rsidRDefault="007C77BD" w:rsidP="00856957">
            <w:pPr>
              <w:pStyle w:val="Prrafodelista"/>
              <w:numPr>
                <w:ilvl w:val="0"/>
                <w:numId w:val="1"/>
              </w:numPr>
              <w:spacing w:line="276" w:lineRule="auto"/>
              <w:ind w:left="386" w:hanging="284"/>
              <w:rPr>
                <w:rFonts w:ascii="More Sugar Thin" w:hAnsi="More Sugar Thin" w:cs="Times New Roman"/>
                <w:sz w:val="24"/>
                <w:szCs w:val="24"/>
              </w:rPr>
            </w:pPr>
            <w:r w:rsidRPr="0040481E">
              <w:rPr>
                <w:rFonts w:ascii="More Sugar Thin" w:hAnsi="More Sugar Thin" w:cs="Times New Roman"/>
                <w:sz w:val="24"/>
                <w:szCs w:val="24"/>
              </w:rPr>
              <w:t>Presentación de la situación de aprendizaje y del proceso de evaluación.</w:t>
            </w:r>
          </w:p>
          <w:p w14:paraId="66F13612" w14:textId="77777777" w:rsidR="00856957" w:rsidRPr="0040481E" w:rsidRDefault="003F4756" w:rsidP="00856957">
            <w:pPr>
              <w:pStyle w:val="Prrafodelista"/>
              <w:numPr>
                <w:ilvl w:val="0"/>
                <w:numId w:val="1"/>
              </w:numPr>
              <w:spacing w:line="276" w:lineRule="auto"/>
              <w:ind w:left="386" w:hanging="284"/>
              <w:rPr>
                <w:rFonts w:ascii="More Sugar Thin" w:hAnsi="More Sugar Thin" w:cs="Times New Roman"/>
                <w:sz w:val="24"/>
                <w:szCs w:val="24"/>
              </w:rPr>
            </w:pPr>
            <w:r w:rsidRPr="0040481E">
              <w:rPr>
                <w:rFonts w:ascii="More Sugar Thin" w:hAnsi="More Sugar Thin" w:cs="Times New Roman"/>
                <w:sz w:val="24"/>
                <w:szCs w:val="24"/>
              </w:rPr>
              <w:t xml:space="preserve">Practicar los lanzamientos </w:t>
            </w:r>
            <w:r w:rsidR="00F244D1" w:rsidRPr="0040481E">
              <w:rPr>
                <w:rFonts w:ascii="More Sugar Thin" w:hAnsi="More Sugar Thin" w:cs="Times New Roman"/>
                <w:sz w:val="24"/>
                <w:szCs w:val="24"/>
              </w:rPr>
              <w:t>de revés</w:t>
            </w:r>
            <w:r w:rsidRPr="0040481E">
              <w:rPr>
                <w:rFonts w:ascii="More Sugar Thin" w:hAnsi="More Sugar Thin" w:cs="Times New Roman"/>
                <w:sz w:val="24"/>
                <w:szCs w:val="24"/>
              </w:rPr>
              <w:t xml:space="preserve"> y derecha y recepción de pinza y a dos manos.</w:t>
            </w:r>
          </w:p>
          <w:p w14:paraId="3F4769A0" w14:textId="5E072C77" w:rsidR="00F244D1" w:rsidRPr="0040481E" w:rsidRDefault="00F244D1" w:rsidP="00856957">
            <w:pPr>
              <w:pStyle w:val="Prrafodelista"/>
              <w:numPr>
                <w:ilvl w:val="0"/>
                <w:numId w:val="1"/>
              </w:numPr>
              <w:spacing w:line="276" w:lineRule="auto"/>
              <w:ind w:left="386" w:hanging="284"/>
              <w:rPr>
                <w:rFonts w:ascii="More Sugar Thin" w:hAnsi="More Sugar Thin" w:cs="Times New Roman"/>
                <w:sz w:val="24"/>
                <w:szCs w:val="24"/>
              </w:rPr>
            </w:pPr>
            <w:r w:rsidRPr="0040481E">
              <w:rPr>
                <w:rFonts w:ascii="More Sugar Thin" w:hAnsi="More Sugar Thin" w:cs="Times New Roman"/>
                <w:sz w:val="24"/>
                <w:szCs w:val="24"/>
              </w:rPr>
              <w:t>Principio de ataque: Mantener posesión.</w:t>
            </w:r>
          </w:p>
        </w:tc>
      </w:tr>
      <w:tr w:rsidR="002623A1" w14:paraId="1250CC27" w14:textId="77777777" w:rsidTr="00822DB8">
        <w:trPr>
          <w:trHeight w:val="1282"/>
        </w:trPr>
        <w:tc>
          <w:tcPr>
            <w:tcW w:w="3189" w:type="dxa"/>
            <w:gridSpan w:val="2"/>
            <w:vAlign w:val="center"/>
          </w:tcPr>
          <w:p w14:paraId="1337A8BC" w14:textId="1EDFB34F" w:rsidR="002623A1" w:rsidRPr="0040481E" w:rsidRDefault="002623A1" w:rsidP="00273FBA">
            <w:pPr>
              <w:spacing w:line="276" w:lineRule="auto"/>
              <w:jc w:val="center"/>
              <w:rPr>
                <w:rFonts w:ascii="More Sugar" w:hAnsi="More Sugar" w:cs="Times New Roman"/>
                <w:b/>
                <w:bCs/>
                <w:sz w:val="28"/>
                <w:szCs w:val="28"/>
              </w:rPr>
            </w:pPr>
            <w:r w:rsidRPr="0040481E">
              <w:rPr>
                <w:rFonts w:ascii="More Sugar" w:hAnsi="More Sugar" w:cs="Times New Roman"/>
                <w:b/>
                <w:bCs/>
                <w:sz w:val="28"/>
                <w:szCs w:val="28"/>
              </w:rPr>
              <w:t>SABERES BÁSICOS</w:t>
            </w:r>
          </w:p>
        </w:tc>
        <w:tc>
          <w:tcPr>
            <w:tcW w:w="7801" w:type="dxa"/>
            <w:gridSpan w:val="5"/>
            <w:vAlign w:val="center"/>
          </w:tcPr>
          <w:p w14:paraId="253C2AE1" w14:textId="77777777" w:rsidR="002623A1" w:rsidRPr="0040481E" w:rsidRDefault="002623A1" w:rsidP="00856957">
            <w:pPr>
              <w:pStyle w:val="Prrafodelista"/>
              <w:numPr>
                <w:ilvl w:val="0"/>
                <w:numId w:val="1"/>
              </w:numPr>
              <w:spacing w:line="276" w:lineRule="auto"/>
              <w:ind w:left="386" w:hanging="284"/>
              <w:rPr>
                <w:rFonts w:ascii="More Sugar Thin" w:hAnsi="More Sugar Thin" w:cs="Times New Roman"/>
                <w:sz w:val="24"/>
                <w:szCs w:val="24"/>
              </w:rPr>
            </w:pPr>
            <w:r w:rsidRPr="0040481E">
              <w:rPr>
                <w:rFonts w:ascii="More Sugar Thin" w:hAnsi="More Sugar Thin" w:cs="Times New Roman"/>
                <w:sz w:val="24"/>
                <w:szCs w:val="24"/>
              </w:rPr>
              <w:t xml:space="preserve">Tasa mínima de ejercicio físico. </w:t>
            </w:r>
          </w:p>
          <w:p w14:paraId="60F83044" w14:textId="77777777" w:rsidR="002623A1" w:rsidRPr="0040481E" w:rsidRDefault="002623A1" w:rsidP="00856957">
            <w:pPr>
              <w:pStyle w:val="Prrafodelista"/>
              <w:numPr>
                <w:ilvl w:val="0"/>
                <w:numId w:val="1"/>
              </w:numPr>
              <w:spacing w:line="276" w:lineRule="auto"/>
              <w:ind w:left="386" w:hanging="284"/>
              <w:rPr>
                <w:rFonts w:ascii="More Sugar Thin" w:hAnsi="More Sugar Thin" w:cs="Times New Roman"/>
                <w:sz w:val="24"/>
                <w:szCs w:val="24"/>
              </w:rPr>
            </w:pPr>
            <w:r w:rsidRPr="0040481E">
              <w:rPr>
                <w:rFonts w:ascii="More Sugar Thin" w:hAnsi="More Sugar Thin" w:cs="Times New Roman"/>
                <w:sz w:val="24"/>
                <w:szCs w:val="24"/>
              </w:rPr>
              <w:t xml:space="preserve">Higiene. </w:t>
            </w:r>
          </w:p>
          <w:p w14:paraId="5950F841" w14:textId="21E9773F" w:rsidR="002623A1" w:rsidRPr="0040481E" w:rsidRDefault="002623A1" w:rsidP="002623A1">
            <w:pPr>
              <w:pStyle w:val="Prrafodelista"/>
              <w:numPr>
                <w:ilvl w:val="0"/>
                <w:numId w:val="1"/>
              </w:numPr>
              <w:spacing w:line="276" w:lineRule="auto"/>
              <w:ind w:left="386" w:hanging="284"/>
              <w:rPr>
                <w:rFonts w:ascii="More Sugar Thin" w:hAnsi="More Sugar Thin" w:cs="Times New Roman"/>
                <w:sz w:val="24"/>
                <w:szCs w:val="24"/>
              </w:rPr>
            </w:pPr>
            <w:r w:rsidRPr="0040481E">
              <w:rPr>
                <w:rFonts w:ascii="More Sugar Thin" w:hAnsi="More Sugar Thin" w:cs="Times New Roman"/>
                <w:sz w:val="24"/>
                <w:szCs w:val="24"/>
              </w:rPr>
              <w:t>Normas de clase.</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40481E" w:rsidRDefault="002623A1" w:rsidP="00595562">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METODOLOGÍA</w:t>
            </w:r>
          </w:p>
        </w:tc>
      </w:tr>
      <w:tr w:rsidR="00DA1CF7" w14:paraId="4A1C87DF" w14:textId="78BF241B" w:rsidTr="00822DB8">
        <w:trPr>
          <w:trHeight w:val="348"/>
        </w:trPr>
        <w:tc>
          <w:tcPr>
            <w:tcW w:w="5821" w:type="dxa"/>
            <w:gridSpan w:val="3"/>
            <w:vMerge w:val="restart"/>
            <w:vAlign w:val="center"/>
          </w:tcPr>
          <w:p w14:paraId="6A4B5DC9" w14:textId="45422664" w:rsidR="00DA1CF7" w:rsidRPr="0040481E" w:rsidRDefault="00DA1CF7" w:rsidP="00DA1CF7">
            <w:pPr>
              <w:pStyle w:val="Prrafodelista"/>
              <w:numPr>
                <w:ilvl w:val="0"/>
                <w:numId w:val="4"/>
              </w:numPr>
              <w:spacing w:line="276" w:lineRule="auto"/>
              <w:rPr>
                <w:rFonts w:ascii="More Sugar Thin" w:hAnsi="More Sugar Thin" w:cs="Times New Roman"/>
                <w:b/>
                <w:bCs/>
                <w:sz w:val="24"/>
                <w:szCs w:val="24"/>
              </w:rPr>
            </w:pPr>
            <w:r w:rsidRPr="0040481E">
              <w:rPr>
                <w:rFonts w:ascii="More Sugar Thin" w:hAnsi="More Sugar Thin" w:cs="Times New Roman"/>
                <w:b/>
                <w:bCs/>
                <w:sz w:val="24"/>
                <w:szCs w:val="24"/>
              </w:rPr>
              <w:t xml:space="preserve">T. de enseñanza: </w:t>
            </w:r>
            <w:r w:rsidRPr="0040481E">
              <w:rPr>
                <w:rFonts w:ascii="More Sugar Thin" w:hAnsi="More Sugar Thin" w:cs="Times New Roman"/>
                <w:sz w:val="24"/>
                <w:szCs w:val="24"/>
              </w:rPr>
              <w:t>Indagación y búsqueda</w:t>
            </w:r>
          </w:p>
          <w:p w14:paraId="06EC16BC" w14:textId="25071CB1" w:rsidR="00DA1CF7" w:rsidRPr="0040481E" w:rsidRDefault="00DA1CF7" w:rsidP="00DA1CF7">
            <w:pPr>
              <w:pStyle w:val="Prrafodelista"/>
              <w:numPr>
                <w:ilvl w:val="0"/>
                <w:numId w:val="4"/>
              </w:numPr>
              <w:spacing w:line="276" w:lineRule="auto"/>
              <w:rPr>
                <w:rFonts w:ascii="More Sugar Thin" w:hAnsi="More Sugar Thin" w:cs="Times New Roman"/>
                <w:b/>
                <w:bCs/>
                <w:sz w:val="24"/>
                <w:szCs w:val="24"/>
              </w:rPr>
            </w:pPr>
            <w:r w:rsidRPr="0040481E">
              <w:rPr>
                <w:rFonts w:ascii="More Sugar Thin" w:hAnsi="More Sugar Thin" w:cs="Times New Roman"/>
                <w:b/>
                <w:bCs/>
                <w:sz w:val="24"/>
                <w:szCs w:val="24"/>
              </w:rPr>
              <w:t xml:space="preserve">Estilo de enseñanza: </w:t>
            </w:r>
            <w:r w:rsidRPr="0040481E">
              <w:rPr>
                <w:rFonts w:ascii="More Sugar Thin" w:hAnsi="More Sugar Thin" w:cs="Times New Roman"/>
                <w:sz w:val="24"/>
                <w:szCs w:val="24"/>
              </w:rPr>
              <w:t>Descubrimiento guiado</w:t>
            </w:r>
          </w:p>
          <w:p w14:paraId="1E61A1F6" w14:textId="1AB4C0A5" w:rsidR="00DA1CF7" w:rsidRPr="0040481E" w:rsidRDefault="00DA1CF7" w:rsidP="00DA1CF7">
            <w:pPr>
              <w:pStyle w:val="Prrafodelista"/>
              <w:numPr>
                <w:ilvl w:val="0"/>
                <w:numId w:val="4"/>
              </w:numPr>
              <w:spacing w:line="276" w:lineRule="auto"/>
              <w:rPr>
                <w:rFonts w:ascii="More Sugar Thin" w:hAnsi="More Sugar Thin" w:cs="Times New Roman"/>
                <w:b/>
                <w:bCs/>
                <w:sz w:val="24"/>
                <w:szCs w:val="24"/>
              </w:rPr>
            </w:pPr>
            <w:r w:rsidRPr="0040481E">
              <w:rPr>
                <w:rFonts w:ascii="More Sugar Thin" w:hAnsi="More Sugar Thin" w:cs="Times New Roman"/>
                <w:b/>
                <w:bCs/>
                <w:sz w:val="24"/>
                <w:szCs w:val="24"/>
              </w:rPr>
              <w:t xml:space="preserve">Estrategia en la práctica: </w:t>
            </w:r>
            <w:r w:rsidRPr="0040481E">
              <w:rPr>
                <w:rFonts w:ascii="More Sugar Thin" w:hAnsi="More Sugar Thin" w:cs="Times New Roman"/>
                <w:sz w:val="24"/>
                <w:szCs w:val="24"/>
              </w:rPr>
              <w:t>Global</w:t>
            </w:r>
          </w:p>
          <w:p w14:paraId="75F546BA" w14:textId="234F4C24" w:rsidR="00DA1CF7" w:rsidRPr="0040481E" w:rsidRDefault="00DA1CF7" w:rsidP="00DA1CF7">
            <w:pPr>
              <w:pStyle w:val="Prrafodelista"/>
              <w:numPr>
                <w:ilvl w:val="0"/>
                <w:numId w:val="4"/>
              </w:numPr>
              <w:spacing w:line="276" w:lineRule="auto"/>
              <w:rPr>
                <w:rFonts w:ascii="More Sugar Thin" w:hAnsi="More Sugar Thin" w:cs="Times New Roman"/>
                <w:b/>
                <w:bCs/>
                <w:sz w:val="24"/>
                <w:szCs w:val="24"/>
              </w:rPr>
            </w:pPr>
            <w:r w:rsidRPr="0040481E">
              <w:rPr>
                <w:rFonts w:ascii="More Sugar Thin" w:hAnsi="More Sugar Thin" w:cs="Times New Roman"/>
                <w:b/>
                <w:bCs/>
                <w:sz w:val="24"/>
                <w:szCs w:val="24"/>
              </w:rPr>
              <w:t xml:space="preserve">Agrupamientos: </w:t>
            </w:r>
            <w:r w:rsidRPr="0040481E">
              <w:rPr>
                <w:rFonts w:ascii="More Sugar Thin" w:hAnsi="More Sugar Thin" w:cs="Times New Roman"/>
                <w:sz w:val="24"/>
                <w:szCs w:val="24"/>
              </w:rPr>
              <w:t>grupal</w:t>
            </w:r>
          </w:p>
          <w:p w14:paraId="6B6DC3D0" w14:textId="5515E3F2" w:rsidR="00DA1CF7" w:rsidRPr="0040481E" w:rsidRDefault="00DA1CF7" w:rsidP="00DA1CF7">
            <w:pPr>
              <w:pStyle w:val="Prrafodelista"/>
              <w:numPr>
                <w:ilvl w:val="0"/>
                <w:numId w:val="4"/>
              </w:numPr>
              <w:spacing w:line="276" w:lineRule="auto"/>
              <w:rPr>
                <w:rFonts w:ascii="More Sugar Thin" w:hAnsi="More Sugar Thin" w:cs="Times New Roman"/>
                <w:b/>
                <w:bCs/>
                <w:sz w:val="24"/>
                <w:szCs w:val="24"/>
              </w:rPr>
            </w:pPr>
            <w:r w:rsidRPr="0040481E">
              <w:rPr>
                <w:rFonts w:ascii="More Sugar Thin" w:hAnsi="More Sugar Thin" w:cs="Times New Roman"/>
                <w:b/>
                <w:bCs/>
                <w:sz w:val="24"/>
                <w:szCs w:val="24"/>
              </w:rPr>
              <w:t xml:space="preserve">Rol del profesor: </w:t>
            </w:r>
            <w:r w:rsidRPr="0040481E">
              <w:rPr>
                <w:rFonts w:ascii="More Sugar Thin" w:hAnsi="More Sugar Thin" w:cs="Times New Roman"/>
                <w:sz w:val="24"/>
                <w:szCs w:val="24"/>
              </w:rPr>
              <w:t>Explica, anima y guía</w:t>
            </w:r>
          </w:p>
          <w:p w14:paraId="2E493900" w14:textId="4B0CB099" w:rsidR="00DA1CF7" w:rsidRP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40481E">
              <w:rPr>
                <w:rFonts w:ascii="More Sugar Thin" w:hAnsi="More Sugar Thin" w:cs="Times New Roman"/>
                <w:b/>
                <w:bCs/>
                <w:sz w:val="24"/>
                <w:szCs w:val="24"/>
              </w:rPr>
              <w:t xml:space="preserve">Rol del alumnado: </w:t>
            </w:r>
            <w:r w:rsidRPr="0040481E">
              <w:rPr>
                <w:rFonts w:ascii="More Sugar Thin" w:hAnsi="More Sugar Thin" w:cs="Times New Roman"/>
                <w:sz w:val="24"/>
                <w:szCs w:val="24"/>
              </w:rPr>
              <w:t>crea, resuelve, reflexiona ...</w:t>
            </w:r>
          </w:p>
        </w:tc>
        <w:tc>
          <w:tcPr>
            <w:tcW w:w="5169" w:type="dxa"/>
            <w:gridSpan w:val="4"/>
            <w:shd w:val="clear" w:color="auto" w:fill="DEEAF6" w:themeFill="accent5" w:themeFillTint="33"/>
            <w:vAlign w:val="center"/>
          </w:tcPr>
          <w:p w14:paraId="57D91F43" w14:textId="7F9F67B2" w:rsidR="00DA1CF7" w:rsidRPr="0040481E" w:rsidRDefault="00DA1CF7" w:rsidP="00DA1CF7">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MATERIALES E INSTALACIONES</w:t>
            </w:r>
          </w:p>
        </w:tc>
      </w:tr>
      <w:tr w:rsidR="00DA1CF7" w14:paraId="1F2E7EA5" w14:textId="77777777" w:rsidTr="00822DB8">
        <w:trPr>
          <w:trHeight w:val="1656"/>
        </w:trPr>
        <w:tc>
          <w:tcPr>
            <w:tcW w:w="5821"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69" w:type="dxa"/>
            <w:gridSpan w:val="4"/>
            <w:vAlign w:val="center"/>
          </w:tcPr>
          <w:p w14:paraId="31FF5545" w14:textId="7B4BC5BF" w:rsidR="00DA1CF7" w:rsidRPr="0040481E" w:rsidRDefault="00DA1CF7" w:rsidP="00DA1CF7">
            <w:pPr>
              <w:pStyle w:val="Prrafodelista"/>
              <w:numPr>
                <w:ilvl w:val="0"/>
                <w:numId w:val="4"/>
              </w:numPr>
              <w:spacing w:line="276" w:lineRule="auto"/>
              <w:rPr>
                <w:rFonts w:ascii="More Sugar Thin" w:hAnsi="More Sugar Thin" w:cs="Times New Roman"/>
                <w:sz w:val="24"/>
                <w:szCs w:val="24"/>
              </w:rPr>
            </w:pPr>
            <w:r w:rsidRPr="0040481E">
              <w:rPr>
                <w:rFonts w:ascii="More Sugar Thin" w:hAnsi="More Sugar Thin" w:cs="Times New Roman"/>
                <w:b/>
                <w:bCs/>
                <w:sz w:val="24"/>
                <w:szCs w:val="24"/>
              </w:rPr>
              <w:t xml:space="preserve">Materiales: </w:t>
            </w:r>
            <w:r w:rsidR="00935C27" w:rsidRPr="0040481E">
              <w:rPr>
                <w:rFonts w:ascii="More Sugar Thin" w:hAnsi="More Sugar Thin" w:cs="Times New Roman"/>
                <w:sz w:val="24"/>
                <w:szCs w:val="24"/>
              </w:rPr>
              <w:t>plano del IES, hoja de control</w:t>
            </w:r>
            <w:r w:rsidR="00A770D6" w:rsidRPr="0040481E">
              <w:rPr>
                <w:rFonts w:ascii="More Sugar Thin" w:hAnsi="More Sugar Thin" w:cs="Times New Roman"/>
                <w:sz w:val="24"/>
                <w:szCs w:val="24"/>
              </w:rPr>
              <w:t>, hoja con retos.</w:t>
            </w:r>
          </w:p>
          <w:p w14:paraId="256B4478" w14:textId="433890E9" w:rsid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40481E">
              <w:rPr>
                <w:rFonts w:ascii="More Sugar Thin" w:hAnsi="More Sugar Thin" w:cs="Times New Roman"/>
                <w:b/>
                <w:bCs/>
                <w:sz w:val="24"/>
                <w:szCs w:val="24"/>
              </w:rPr>
              <w:t>Instalaciones:</w:t>
            </w:r>
            <w:r w:rsidR="00935C27" w:rsidRPr="0040481E">
              <w:rPr>
                <w:rFonts w:ascii="More Sugar Thin" w:hAnsi="More Sugar Thin" w:cs="Times New Roman"/>
                <w:b/>
                <w:bCs/>
                <w:sz w:val="24"/>
                <w:szCs w:val="24"/>
              </w:rPr>
              <w:t xml:space="preserve"> </w:t>
            </w:r>
            <w:r w:rsidR="00935C27" w:rsidRPr="0040481E">
              <w:rPr>
                <w:rFonts w:ascii="More Sugar Thin" w:hAnsi="More Sugar Thin" w:cs="Times New Roman"/>
                <w:sz w:val="24"/>
                <w:szCs w:val="24"/>
              </w:rPr>
              <w:t>pabellón y patio.</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40481E" w:rsidRDefault="00935C27" w:rsidP="00595562">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ESTRUCTURA DE LA SESIÓN</w:t>
            </w:r>
          </w:p>
        </w:tc>
      </w:tr>
      <w:tr w:rsidR="00A770D6" w14:paraId="3CBFD055" w14:textId="77777777" w:rsidTr="00822DB8">
        <w:trPr>
          <w:trHeight w:val="407"/>
        </w:trPr>
        <w:tc>
          <w:tcPr>
            <w:tcW w:w="537" w:type="dxa"/>
            <w:shd w:val="clear" w:color="auto" w:fill="DEEAF6" w:themeFill="accent5" w:themeFillTint="33"/>
            <w:vAlign w:val="center"/>
          </w:tcPr>
          <w:p w14:paraId="3DE7E459" w14:textId="29334C52" w:rsidR="00A770D6" w:rsidRPr="0040481E" w:rsidRDefault="00A770D6" w:rsidP="00595562">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T</w:t>
            </w:r>
          </w:p>
        </w:tc>
        <w:tc>
          <w:tcPr>
            <w:tcW w:w="10453" w:type="dxa"/>
            <w:gridSpan w:val="6"/>
            <w:shd w:val="clear" w:color="auto" w:fill="DEEAF6" w:themeFill="accent5" w:themeFillTint="33"/>
            <w:vAlign w:val="center"/>
          </w:tcPr>
          <w:p w14:paraId="654FAD7F" w14:textId="0A0DAA7B" w:rsidR="00A770D6" w:rsidRPr="0040481E" w:rsidRDefault="00A770D6" w:rsidP="00595562">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ACTIVIDADES E INFORMACIÓN PREVIA</w:t>
            </w:r>
          </w:p>
        </w:tc>
      </w:tr>
      <w:tr w:rsidR="00A770D6" w14:paraId="5420ED1F" w14:textId="77777777" w:rsidTr="00822DB8">
        <w:trPr>
          <w:trHeight w:val="1532"/>
        </w:trPr>
        <w:tc>
          <w:tcPr>
            <w:tcW w:w="537" w:type="dxa"/>
            <w:vAlign w:val="center"/>
          </w:tcPr>
          <w:p w14:paraId="1F3DB000" w14:textId="4AA43F54" w:rsidR="00A770D6" w:rsidRPr="0040481E" w:rsidRDefault="00A770D6" w:rsidP="00A770D6">
            <w:pPr>
              <w:pStyle w:val="Prrafodelista"/>
              <w:spacing w:line="276" w:lineRule="auto"/>
              <w:ind w:left="34"/>
              <w:rPr>
                <w:rFonts w:ascii="More Sugar Thin" w:hAnsi="More Sugar Thin" w:cs="Times New Roman"/>
                <w:sz w:val="24"/>
                <w:szCs w:val="24"/>
              </w:rPr>
            </w:pPr>
            <w:r w:rsidRPr="0040481E">
              <w:rPr>
                <w:rFonts w:ascii="More Sugar Thin" w:hAnsi="More Sugar Thin" w:cs="Times New Roman"/>
                <w:sz w:val="24"/>
                <w:szCs w:val="24"/>
              </w:rPr>
              <w:t>5</w:t>
            </w:r>
            <w:r w:rsidRPr="0040481E">
              <w:rPr>
                <w:rFonts w:ascii="Cambria" w:hAnsi="Cambria" w:cs="Cambria"/>
                <w:sz w:val="24"/>
                <w:szCs w:val="24"/>
              </w:rPr>
              <w:t>´</w:t>
            </w:r>
          </w:p>
        </w:tc>
        <w:tc>
          <w:tcPr>
            <w:tcW w:w="10453" w:type="dxa"/>
            <w:gridSpan w:val="6"/>
            <w:vAlign w:val="center"/>
          </w:tcPr>
          <w:p w14:paraId="41789215" w14:textId="77777777" w:rsidR="00A770D6" w:rsidRPr="0040481E" w:rsidRDefault="00A770D6" w:rsidP="00A770D6">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rPr>
              <w:t>Control de asistencia y explicar el objetivo principal de la sesión.</w:t>
            </w:r>
          </w:p>
          <w:p w14:paraId="49890978" w14:textId="77777777" w:rsidR="00A770D6" w:rsidRPr="0040481E" w:rsidRDefault="00A770D6" w:rsidP="00A770D6">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rPr>
              <w:t>Explicación de la situación de aprendizaje donde desgranando en la pizarra la secuenciación de sesiones.</w:t>
            </w:r>
          </w:p>
          <w:p w14:paraId="447E6F17" w14:textId="293D1244" w:rsidR="00A770D6" w:rsidRPr="0040481E" w:rsidRDefault="00A770D6" w:rsidP="00A770D6">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rPr>
              <w:t>Se explicará el proceso de calificación y las evidencias del aprendizaje.</w:t>
            </w:r>
          </w:p>
          <w:p w14:paraId="7B0B863B" w14:textId="13FBF8A4" w:rsidR="00A770D6" w:rsidRPr="0040481E" w:rsidRDefault="00A770D6" w:rsidP="00A770D6">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rPr>
              <w:t>Contenidos de la sesión:</w:t>
            </w:r>
          </w:p>
          <w:p w14:paraId="6E8CF5C7" w14:textId="77777777" w:rsidR="00A770D6" w:rsidRPr="0040481E" w:rsidRDefault="00A770D6" w:rsidP="00A770D6">
            <w:pPr>
              <w:pStyle w:val="Prrafodelista"/>
              <w:numPr>
                <w:ilvl w:val="0"/>
                <w:numId w:val="5"/>
              </w:numPr>
              <w:spacing w:line="276" w:lineRule="auto"/>
              <w:rPr>
                <w:rFonts w:ascii="More Sugar Thin" w:hAnsi="More Sugar Thin" w:cs="Times New Roman"/>
                <w:sz w:val="24"/>
                <w:szCs w:val="24"/>
              </w:rPr>
            </w:pPr>
            <w:r w:rsidRPr="0040481E">
              <w:rPr>
                <w:rFonts w:ascii="More Sugar Thin" w:hAnsi="More Sugar Thin" w:cs="Times New Roman"/>
                <w:sz w:val="24"/>
                <w:szCs w:val="24"/>
              </w:rPr>
              <w:t>Normas de clase</w:t>
            </w:r>
          </w:p>
          <w:p w14:paraId="651AE71B" w14:textId="7CEB9CC1" w:rsidR="00A770D6" w:rsidRPr="0040481E" w:rsidRDefault="00A770D6" w:rsidP="00A770D6">
            <w:pPr>
              <w:pStyle w:val="Prrafodelista"/>
              <w:numPr>
                <w:ilvl w:val="0"/>
                <w:numId w:val="5"/>
              </w:numPr>
              <w:spacing w:line="276" w:lineRule="auto"/>
              <w:rPr>
                <w:rFonts w:ascii="More Sugar Thin" w:hAnsi="More Sugar Thin" w:cs="Times New Roman"/>
                <w:sz w:val="24"/>
                <w:szCs w:val="24"/>
              </w:rPr>
            </w:pPr>
            <w:r w:rsidRPr="0040481E">
              <w:rPr>
                <w:rFonts w:ascii="More Sugar Thin" w:hAnsi="More Sugar Thin" w:cs="Times New Roman"/>
                <w:sz w:val="24"/>
                <w:szCs w:val="24"/>
              </w:rPr>
              <w:t>Explicación de los retos cooperativos y entrega de documento.</w:t>
            </w:r>
          </w:p>
        </w:tc>
      </w:tr>
      <w:tr w:rsidR="00A770D6" w14:paraId="01BBED84" w14:textId="77777777" w:rsidTr="00822DB8">
        <w:trPr>
          <w:trHeight w:val="567"/>
        </w:trPr>
        <w:tc>
          <w:tcPr>
            <w:tcW w:w="537" w:type="dxa"/>
            <w:shd w:val="clear" w:color="auto" w:fill="DEEAF6" w:themeFill="accent5" w:themeFillTint="33"/>
            <w:vAlign w:val="center"/>
          </w:tcPr>
          <w:p w14:paraId="73A799F8" w14:textId="384F7D11" w:rsidR="00A770D6" w:rsidRPr="0040481E" w:rsidRDefault="00C43054" w:rsidP="00A770D6">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5</w:t>
            </w:r>
            <w:r w:rsidRPr="0040481E">
              <w:rPr>
                <w:rFonts w:ascii="Cambria" w:hAnsi="Cambria" w:cs="Cambria"/>
                <w:b/>
                <w:bCs/>
                <w:sz w:val="24"/>
                <w:szCs w:val="24"/>
              </w:rPr>
              <w:t>´</w:t>
            </w:r>
          </w:p>
        </w:tc>
        <w:tc>
          <w:tcPr>
            <w:tcW w:w="10453" w:type="dxa"/>
            <w:gridSpan w:val="6"/>
            <w:shd w:val="clear" w:color="auto" w:fill="DEEAF6" w:themeFill="accent5" w:themeFillTint="33"/>
            <w:vAlign w:val="center"/>
          </w:tcPr>
          <w:p w14:paraId="46714048" w14:textId="3F2F162B" w:rsidR="00A770D6" w:rsidRPr="0040481E" w:rsidRDefault="00A770D6" w:rsidP="00A770D6">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ACTIVIDADES DE MOTIVACIÓN/ACTIVACIÓN</w:t>
            </w:r>
            <w:r w:rsidR="00C003C5" w:rsidRPr="0040481E">
              <w:rPr>
                <w:rFonts w:ascii="More Sugar" w:hAnsi="More Sugar" w:cs="Times New Roman"/>
                <w:b/>
                <w:bCs/>
                <w:sz w:val="24"/>
                <w:szCs w:val="24"/>
              </w:rPr>
              <w:t xml:space="preserve"> </w:t>
            </w:r>
          </w:p>
        </w:tc>
      </w:tr>
      <w:tr w:rsidR="00A770D6" w14:paraId="776AC0A2" w14:textId="77777777" w:rsidTr="00B563CF">
        <w:trPr>
          <w:trHeight w:val="397"/>
        </w:trPr>
        <w:tc>
          <w:tcPr>
            <w:tcW w:w="537" w:type="dxa"/>
            <w:vAlign w:val="center"/>
          </w:tcPr>
          <w:p w14:paraId="6B68B9CF" w14:textId="4B43CD74"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N</w:t>
            </w:r>
            <w:r w:rsidRPr="0040481E">
              <w:rPr>
                <w:rFonts w:ascii="Cambria" w:hAnsi="Cambria" w:cs="Cambria"/>
                <w:b/>
                <w:bCs/>
                <w:sz w:val="24"/>
                <w:szCs w:val="24"/>
              </w:rPr>
              <w:t>º</w:t>
            </w:r>
          </w:p>
        </w:tc>
        <w:tc>
          <w:tcPr>
            <w:tcW w:w="7136" w:type="dxa"/>
            <w:gridSpan w:val="3"/>
            <w:vAlign w:val="center"/>
          </w:tcPr>
          <w:p w14:paraId="2BAD2B91" w14:textId="3DE4BFCB"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Descripción</w:t>
            </w:r>
          </w:p>
        </w:tc>
        <w:tc>
          <w:tcPr>
            <w:tcW w:w="2259" w:type="dxa"/>
            <w:gridSpan w:val="2"/>
            <w:vAlign w:val="center"/>
          </w:tcPr>
          <w:p w14:paraId="2D6D2CC6" w14:textId="3FED556D"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Organización</w:t>
            </w:r>
          </w:p>
        </w:tc>
        <w:tc>
          <w:tcPr>
            <w:tcW w:w="1058" w:type="dxa"/>
            <w:vAlign w:val="center"/>
          </w:tcPr>
          <w:p w14:paraId="49485828" w14:textId="1081E14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Tiempo</w:t>
            </w:r>
          </w:p>
        </w:tc>
      </w:tr>
      <w:tr w:rsidR="00A770D6" w14:paraId="7EEF4358" w14:textId="77777777" w:rsidTr="00822DB8">
        <w:trPr>
          <w:trHeight w:val="519"/>
        </w:trPr>
        <w:tc>
          <w:tcPr>
            <w:tcW w:w="537" w:type="dxa"/>
            <w:vAlign w:val="center"/>
          </w:tcPr>
          <w:p w14:paraId="556CF957" w14:textId="0991BBA4"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1</w:t>
            </w:r>
          </w:p>
        </w:tc>
        <w:tc>
          <w:tcPr>
            <w:tcW w:w="7136" w:type="dxa"/>
            <w:gridSpan w:val="3"/>
          </w:tcPr>
          <w:p w14:paraId="444B917E" w14:textId="77777777" w:rsidR="00A770D6" w:rsidRPr="0040481E" w:rsidRDefault="00064EAA" w:rsidP="00064EAA">
            <w:pPr>
              <w:pStyle w:val="Prrafodelista"/>
              <w:numPr>
                <w:ilvl w:val="0"/>
                <w:numId w:val="1"/>
              </w:numPr>
              <w:jc w:val="both"/>
              <w:rPr>
                <w:rFonts w:ascii="More Sugar Thin" w:hAnsi="More Sugar Thin" w:cs="Times New Roman"/>
                <w:sz w:val="24"/>
                <w:szCs w:val="24"/>
              </w:rPr>
            </w:pPr>
            <w:r w:rsidRPr="0040481E">
              <w:rPr>
                <w:rFonts w:ascii="More Sugar Thin" w:hAnsi="More Sugar Thin" w:cs="Times New Roman"/>
                <w:sz w:val="24"/>
                <w:szCs w:val="24"/>
              </w:rPr>
              <w:t>Presentación de la asignatura.</w:t>
            </w:r>
          </w:p>
          <w:p w14:paraId="50A66D6C" w14:textId="395807A9" w:rsidR="00064EAA" w:rsidRPr="0040481E" w:rsidRDefault="00064EAA" w:rsidP="00064EAA">
            <w:pPr>
              <w:pStyle w:val="Prrafodelista"/>
              <w:numPr>
                <w:ilvl w:val="0"/>
                <w:numId w:val="1"/>
              </w:numPr>
              <w:jc w:val="both"/>
              <w:rPr>
                <w:rFonts w:ascii="More Sugar Thin" w:hAnsi="More Sugar Thin" w:cs="Times New Roman"/>
                <w:sz w:val="24"/>
                <w:szCs w:val="24"/>
              </w:rPr>
            </w:pPr>
            <w:r w:rsidRPr="0040481E">
              <w:rPr>
                <w:rFonts w:ascii="More Sugar Thin" w:hAnsi="More Sugar Thin" w:cs="Times New Roman"/>
                <w:sz w:val="24"/>
                <w:szCs w:val="24"/>
              </w:rPr>
              <w:t>Juego de desinhibición.</w:t>
            </w:r>
          </w:p>
        </w:tc>
        <w:tc>
          <w:tcPr>
            <w:tcW w:w="2259" w:type="dxa"/>
            <w:gridSpan w:val="2"/>
            <w:vAlign w:val="center"/>
          </w:tcPr>
          <w:p w14:paraId="1BC0BAE1" w14:textId="7A5178EB"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Gran grupo</w:t>
            </w:r>
          </w:p>
        </w:tc>
        <w:tc>
          <w:tcPr>
            <w:tcW w:w="1058" w:type="dxa"/>
            <w:vAlign w:val="center"/>
          </w:tcPr>
          <w:p w14:paraId="3488CB62" w14:textId="1ADB6B50"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5</w:t>
            </w:r>
            <w:r w:rsidRPr="0040481E">
              <w:rPr>
                <w:rFonts w:ascii="Times New Roman" w:hAnsi="Times New Roman" w:cs="Times New Roman"/>
                <w:sz w:val="24"/>
                <w:szCs w:val="24"/>
              </w:rPr>
              <w:t>’</w:t>
            </w:r>
          </w:p>
        </w:tc>
      </w:tr>
      <w:tr w:rsidR="00A770D6" w:rsidRPr="00AD6AB1" w14:paraId="182809E8" w14:textId="77777777" w:rsidTr="00822DB8">
        <w:trPr>
          <w:trHeight w:val="439"/>
        </w:trPr>
        <w:tc>
          <w:tcPr>
            <w:tcW w:w="537" w:type="dxa"/>
            <w:shd w:val="clear" w:color="auto" w:fill="DEEAF6" w:themeFill="accent5" w:themeFillTint="33"/>
            <w:vAlign w:val="center"/>
          </w:tcPr>
          <w:p w14:paraId="74E06183" w14:textId="516EFFC4" w:rsidR="00A770D6" w:rsidRPr="0040481E" w:rsidRDefault="001A6DE0" w:rsidP="00A770D6">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40</w:t>
            </w:r>
            <w:r w:rsidR="00C43054" w:rsidRPr="0040481E">
              <w:rPr>
                <w:rFonts w:ascii="Cambria" w:hAnsi="Cambria" w:cs="Cambria"/>
                <w:b/>
                <w:bCs/>
                <w:sz w:val="24"/>
                <w:szCs w:val="24"/>
              </w:rPr>
              <w:t>´</w:t>
            </w:r>
          </w:p>
        </w:tc>
        <w:tc>
          <w:tcPr>
            <w:tcW w:w="10453" w:type="dxa"/>
            <w:gridSpan w:val="6"/>
            <w:shd w:val="clear" w:color="auto" w:fill="DEEAF6" w:themeFill="accent5" w:themeFillTint="33"/>
            <w:vAlign w:val="center"/>
          </w:tcPr>
          <w:p w14:paraId="5F09DB1E" w14:textId="77777777" w:rsidR="00A770D6" w:rsidRPr="0040481E" w:rsidRDefault="00A770D6" w:rsidP="00A770D6">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ACTIVIDADES DE EXPLORACIÓN / ESTRUCTURACIÓN</w:t>
            </w:r>
          </w:p>
        </w:tc>
      </w:tr>
      <w:tr w:rsidR="00A770D6" w:rsidRPr="00AD6AB1" w14:paraId="32298023" w14:textId="77777777" w:rsidTr="00822DB8">
        <w:trPr>
          <w:trHeight w:val="417"/>
        </w:trPr>
        <w:tc>
          <w:tcPr>
            <w:tcW w:w="537" w:type="dxa"/>
            <w:vAlign w:val="center"/>
          </w:tcPr>
          <w:p w14:paraId="5310D45C" w14:textId="7777777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N</w:t>
            </w:r>
            <w:r w:rsidRPr="0040481E">
              <w:rPr>
                <w:rFonts w:ascii="Cambria" w:hAnsi="Cambria" w:cs="Cambria"/>
                <w:b/>
                <w:bCs/>
                <w:sz w:val="24"/>
                <w:szCs w:val="24"/>
              </w:rPr>
              <w:t>º</w:t>
            </w:r>
          </w:p>
        </w:tc>
        <w:tc>
          <w:tcPr>
            <w:tcW w:w="7136" w:type="dxa"/>
            <w:gridSpan w:val="3"/>
            <w:vAlign w:val="center"/>
          </w:tcPr>
          <w:p w14:paraId="47AFA769" w14:textId="7777777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 xml:space="preserve">Descripción </w:t>
            </w:r>
          </w:p>
        </w:tc>
        <w:tc>
          <w:tcPr>
            <w:tcW w:w="2259" w:type="dxa"/>
            <w:gridSpan w:val="2"/>
            <w:vAlign w:val="center"/>
          </w:tcPr>
          <w:p w14:paraId="38B646C1" w14:textId="7777777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Organización</w:t>
            </w:r>
          </w:p>
        </w:tc>
        <w:tc>
          <w:tcPr>
            <w:tcW w:w="1058" w:type="dxa"/>
            <w:vAlign w:val="center"/>
          </w:tcPr>
          <w:p w14:paraId="7E197850" w14:textId="1DA944C1"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Tiempo</w:t>
            </w:r>
          </w:p>
        </w:tc>
      </w:tr>
      <w:tr w:rsidR="00A770D6" w:rsidRPr="00AD6AB1" w14:paraId="1A0CD079" w14:textId="77777777" w:rsidTr="00822DB8">
        <w:trPr>
          <w:trHeight w:val="2096"/>
        </w:trPr>
        <w:tc>
          <w:tcPr>
            <w:tcW w:w="537" w:type="dxa"/>
            <w:vAlign w:val="center"/>
          </w:tcPr>
          <w:p w14:paraId="7D2587EB" w14:textId="77777777"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1</w:t>
            </w:r>
          </w:p>
        </w:tc>
        <w:tc>
          <w:tcPr>
            <w:tcW w:w="7136" w:type="dxa"/>
            <w:gridSpan w:val="3"/>
            <w:vAlign w:val="center"/>
          </w:tcPr>
          <w:p w14:paraId="726AE585" w14:textId="77777777" w:rsidR="00064EAA" w:rsidRPr="0040481E" w:rsidRDefault="00064EAA" w:rsidP="00064EAA">
            <w:pPr>
              <w:jc w:val="both"/>
              <w:rPr>
                <w:rFonts w:ascii="More Sugar Thin" w:hAnsi="More Sugar Thin" w:cs="Times New Roman"/>
                <w:sz w:val="24"/>
                <w:szCs w:val="24"/>
              </w:rPr>
            </w:pPr>
            <w:r w:rsidRPr="0040481E">
              <w:rPr>
                <w:rFonts w:ascii="More Sugar Thin" w:hAnsi="More Sugar Thin" w:cs="Times New Roman"/>
                <w:b/>
                <w:bCs/>
                <w:sz w:val="24"/>
                <w:szCs w:val="24"/>
              </w:rPr>
              <w:t>Orientación en estrella</w:t>
            </w:r>
            <w:r w:rsidRPr="0040481E">
              <w:rPr>
                <w:rFonts w:ascii="More Sugar Thin" w:hAnsi="More Sugar Thin" w:cs="Times New Roman"/>
                <w:sz w:val="24"/>
                <w:szCs w:val="24"/>
              </w:rPr>
              <w:t xml:space="preserve"> sobre las normas de clase con retos grupales.:</w:t>
            </w:r>
          </w:p>
          <w:p w14:paraId="09F41AE0" w14:textId="77777777" w:rsidR="00064EAA" w:rsidRPr="0040481E" w:rsidRDefault="00064EAA" w:rsidP="00064EAA">
            <w:pPr>
              <w:pStyle w:val="Prrafodelista"/>
              <w:numPr>
                <w:ilvl w:val="0"/>
                <w:numId w:val="1"/>
              </w:numPr>
              <w:jc w:val="both"/>
              <w:rPr>
                <w:rFonts w:ascii="More Sugar Thin" w:hAnsi="More Sugar Thin" w:cs="Times New Roman"/>
                <w:sz w:val="24"/>
                <w:szCs w:val="24"/>
              </w:rPr>
            </w:pPr>
            <w:r w:rsidRPr="0040481E">
              <w:rPr>
                <w:rFonts w:ascii="More Sugar Thin" w:hAnsi="More Sugar Thin" w:cs="Times New Roman"/>
                <w:sz w:val="24"/>
                <w:szCs w:val="24"/>
              </w:rPr>
              <w:t>En grupos, reciben un mapa del centro con la primera ubicación.</w:t>
            </w:r>
          </w:p>
          <w:p w14:paraId="4B08733C" w14:textId="5E61036E" w:rsidR="00A770D6" w:rsidRPr="0040481E" w:rsidRDefault="00064EAA" w:rsidP="00C43054">
            <w:pPr>
              <w:pStyle w:val="Prrafodelista"/>
              <w:numPr>
                <w:ilvl w:val="0"/>
                <w:numId w:val="1"/>
              </w:numPr>
              <w:jc w:val="both"/>
              <w:rPr>
                <w:rFonts w:ascii="More Sugar Thin" w:hAnsi="More Sugar Thin" w:cs="Times New Roman"/>
                <w:sz w:val="24"/>
                <w:szCs w:val="24"/>
              </w:rPr>
            </w:pPr>
            <w:r w:rsidRPr="0040481E">
              <w:rPr>
                <w:rFonts w:ascii="More Sugar Thin" w:hAnsi="More Sugar Thin" w:cs="Times New Roman"/>
                <w:sz w:val="24"/>
                <w:szCs w:val="24"/>
              </w:rPr>
              <w:t xml:space="preserve">Cuando encuentran la ubicación (una norma de clase), la traen al profesor y este le entrega un reto cooperativo que deben superar al finalizar la </w:t>
            </w:r>
            <w:r w:rsidR="00C43054" w:rsidRPr="0040481E">
              <w:rPr>
                <w:rFonts w:ascii="More Sugar Thin" w:hAnsi="More Sugar Thin" w:cs="Times New Roman"/>
                <w:sz w:val="24"/>
                <w:szCs w:val="24"/>
              </w:rPr>
              <w:t>búsqueda.</w:t>
            </w:r>
          </w:p>
        </w:tc>
        <w:tc>
          <w:tcPr>
            <w:tcW w:w="2259" w:type="dxa"/>
            <w:gridSpan w:val="2"/>
            <w:vAlign w:val="center"/>
          </w:tcPr>
          <w:p w14:paraId="1E39ABD3" w14:textId="37A6F709" w:rsidR="00A770D6" w:rsidRPr="0040481E" w:rsidRDefault="00C43054"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Grupal</w:t>
            </w:r>
          </w:p>
        </w:tc>
        <w:tc>
          <w:tcPr>
            <w:tcW w:w="1058" w:type="dxa"/>
            <w:vAlign w:val="center"/>
          </w:tcPr>
          <w:p w14:paraId="76363E9C" w14:textId="2B504381" w:rsidR="00A770D6" w:rsidRPr="0040481E" w:rsidRDefault="001A6DE0"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20</w:t>
            </w:r>
            <w:r w:rsidR="00C43054" w:rsidRPr="0040481E">
              <w:rPr>
                <w:rFonts w:ascii="Cambria" w:hAnsi="Cambria" w:cs="Cambria"/>
                <w:sz w:val="24"/>
                <w:szCs w:val="24"/>
              </w:rPr>
              <w:t>´</w:t>
            </w:r>
          </w:p>
        </w:tc>
      </w:tr>
      <w:tr w:rsidR="00A770D6" w:rsidRPr="00AD6AB1" w14:paraId="4D3B01B9" w14:textId="77777777" w:rsidTr="00822DB8">
        <w:trPr>
          <w:trHeight w:val="1839"/>
        </w:trPr>
        <w:tc>
          <w:tcPr>
            <w:tcW w:w="537" w:type="dxa"/>
            <w:vAlign w:val="center"/>
          </w:tcPr>
          <w:p w14:paraId="78A677B6" w14:textId="77777777"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lastRenderedPageBreak/>
              <w:t>2</w:t>
            </w:r>
          </w:p>
        </w:tc>
        <w:tc>
          <w:tcPr>
            <w:tcW w:w="7136" w:type="dxa"/>
            <w:gridSpan w:val="3"/>
            <w:vAlign w:val="center"/>
          </w:tcPr>
          <w:p w14:paraId="254B8571" w14:textId="5EA2D6C2" w:rsidR="00C43054" w:rsidRPr="0040481E" w:rsidRDefault="00A770D6" w:rsidP="00C43054">
            <w:pPr>
              <w:spacing w:line="276" w:lineRule="auto"/>
              <w:rPr>
                <w:rFonts w:ascii="More Sugar Thin" w:hAnsi="More Sugar Thin" w:cs="Times New Roman"/>
                <w:sz w:val="24"/>
                <w:szCs w:val="24"/>
              </w:rPr>
            </w:pPr>
            <w:r w:rsidRPr="0040481E">
              <w:rPr>
                <w:rFonts w:ascii="More Sugar Thin" w:hAnsi="More Sugar Thin" w:cs="Times New Roman"/>
                <w:b/>
                <w:bCs/>
                <w:sz w:val="24"/>
                <w:szCs w:val="24"/>
              </w:rPr>
              <w:t>R</w:t>
            </w:r>
            <w:r w:rsidR="00C43054" w:rsidRPr="0040481E">
              <w:rPr>
                <w:rFonts w:ascii="More Sugar Thin" w:hAnsi="More Sugar Thin" w:cs="Times New Roman"/>
                <w:b/>
                <w:bCs/>
                <w:sz w:val="24"/>
                <w:szCs w:val="24"/>
              </w:rPr>
              <w:t xml:space="preserve">etos </w:t>
            </w:r>
            <w:r w:rsidR="006B1425" w:rsidRPr="0040481E">
              <w:rPr>
                <w:rFonts w:ascii="More Sugar Thin" w:hAnsi="More Sugar Thin" w:cs="Times New Roman"/>
                <w:b/>
                <w:bCs/>
                <w:sz w:val="24"/>
                <w:szCs w:val="24"/>
              </w:rPr>
              <w:t>cooperativos</w:t>
            </w:r>
            <w:r w:rsidR="001A6DE0" w:rsidRPr="0040481E">
              <w:rPr>
                <w:rFonts w:ascii="More Sugar Thin" w:hAnsi="More Sugar Thin" w:cs="Times New Roman"/>
                <w:b/>
                <w:bCs/>
                <w:sz w:val="24"/>
                <w:szCs w:val="24"/>
              </w:rPr>
              <w:t>:</w:t>
            </w:r>
          </w:p>
          <w:p w14:paraId="1690C55C" w14:textId="77777777" w:rsidR="00A770D6" w:rsidRPr="0040481E" w:rsidRDefault="006B1425" w:rsidP="006B1425">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u w:val="single"/>
              </w:rPr>
              <w:t>Sentarse en las rodillas</w:t>
            </w:r>
            <w:r w:rsidRPr="0040481E">
              <w:rPr>
                <w:rFonts w:ascii="More Sugar Thin" w:hAnsi="More Sugar Thin" w:cs="Times New Roman"/>
                <w:sz w:val="24"/>
                <w:szCs w:val="24"/>
              </w:rPr>
              <w:t>: Todos en círculos hombro con hombro. Luego se gira todo el grupo a la derecha (o izquierda). Se agarran de la cintura, o de los hombros, al compañero que tienen delante. El objetivo es sentarse en las rodillas del compañero que se tiene detrás.</w:t>
            </w:r>
            <w:r w:rsidRPr="0040481E">
              <w:rPr>
                <w:rFonts w:ascii="More Sugar Thin" w:hAnsi="More Sugar Thin"/>
              </w:rPr>
              <w:t xml:space="preserve"> </w:t>
            </w:r>
            <w:r w:rsidRPr="0040481E">
              <w:rPr>
                <w:rFonts w:ascii="More Sugar Thin" w:hAnsi="More Sugar Thin" w:cs="Times New Roman"/>
                <w:sz w:val="24"/>
                <w:szCs w:val="24"/>
              </w:rPr>
              <w:t>Todos en círculos hombro con hombro. Luego se gira todo el grupo a la derecha (o izquierda). Se agarran de la cintura, o de los hombros, al compañero que tienen delante. El objetivo es sentarse en las rodillas del compañero que se tiene detrás.</w:t>
            </w:r>
          </w:p>
          <w:p w14:paraId="2DCA730E" w14:textId="77777777" w:rsidR="006B1425" w:rsidRPr="0040481E" w:rsidRDefault="006B1425" w:rsidP="006B1425">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u w:val="single"/>
              </w:rPr>
              <w:t>Salto grupal en comba</w:t>
            </w:r>
            <w:r w:rsidRPr="0040481E">
              <w:rPr>
                <w:rFonts w:ascii="More Sugar Thin" w:hAnsi="More Sugar Thin" w:cs="Times New Roman"/>
                <w:sz w:val="24"/>
                <w:szCs w:val="24"/>
              </w:rPr>
              <w:t>: Dos compañeros con una cuerda larga. Cada uno en un extremo. El resto de la clase se coloca el fila india para intentar saltar la cuerda cuando sus compañeros comiencen a balancearla sin llegar a dar una vuelta completa.</w:t>
            </w:r>
          </w:p>
          <w:p w14:paraId="48EBD278" w14:textId="77777777" w:rsidR="006B1425" w:rsidRPr="0040481E" w:rsidRDefault="006B1425" w:rsidP="006B1425">
            <w:pPr>
              <w:pStyle w:val="Prrafodelista"/>
              <w:spacing w:line="276" w:lineRule="auto"/>
              <w:rPr>
                <w:rFonts w:ascii="More Sugar Thin" w:hAnsi="More Sugar Thin" w:cs="Times New Roman"/>
                <w:sz w:val="24"/>
                <w:szCs w:val="24"/>
              </w:rPr>
            </w:pPr>
            <w:r w:rsidRPr="0040481E">
              <w:rPr>
                <w:rFonts w:ascii="More Sugar Thin" w:hAnsi="More Sugar Thin" w:cs="Times New Roman"/>
                <w:sz w:val="24"/>
                <w:szCs w:val="24"/>
              </w:rPr>
              <w:t>El reto cooperativo estará conseguido cuando toda la clase a la vez sea capaz de dar al menos tres saltos.</w:t>
            </w:r>
          </w:p>
          <w:p w14:paraId="5D0CE868" w14:textId="77777777" w:rsidR="006B1425" w:rsidRPr="0040481E" w:rsidRDefault="00822DB8" w:rsidP="006B1425">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u w:val="single"/>
              </w:rPr>
              <w:t>Tela de araña</w:t>
            </w:r>
            <w:r w:rsidRPr="0040481E">
              <w:rPr>
                <w:rFonts w:ascii="More Sugar Thin" w:hAnsi="More Sugar Thin" w:cs="Times New Roman"/>
                <w:sz w:val="24"/>
                <w:szCs w:val="24"/>
              </w:rPr>
              <w:t>: tantas cuerdas como componentes del grupo entrelazadas entre ellas por la mitad en forma de u, de forma que quede una estrella. El reto empieza como una pelota en el centro de la estrella, se deben lanzar 5 veces consecutivas a una altura superior a la cabeza del jugador más alto del grupo.</w:t>
            </w:r>
          </w:p>
          <w:p w14:paraId="6A67C657" w14:textId="512A9242" w:rsidR="00822DB8" w:rsidRPr="0040481E" w:rsidRDefault="00822DB8" w:rsidP="006B1425">
            <w:pPr>
              <w:pStyle w:val="Prrafodelista"/>
              <w:numPr>
                <w:ilvl w:val="0"/>
                <w:numId w:val="1"/>
              </w:numPr>
              <w:spacing w:line="276" w:lineRule="auto"/>
              <w:rPr>
                <w:rFonts w:ascii="More Sugar Thin" w:hAnsi="More Sugar Thin" w:cs="Times New Roman"/>
                <w:sz w:val="24"/>
                <w:szCs w:val="24"/>
              </w:rPr>
            </w:pPr>
            <w:r w:rsidRPr="0040481E">
              <w:rPr>
                <w:rFonts w:ascii="More Sugar Thin" w:hAnsi="More Sugar Thin" w:cs="Times New Roman"/>
                <w:sz w:val="24"/>
                <w:szCs w:val="24"/>
                <w:u w:val="single"/>
              </w:rPr>
              <w:t>Vuelta a la colchoneta</w:t>
            </w:r>
            <w:r w:rsidRPr="0040481E">
              <w:rPr>
                <w:rFonts w:ascii="More Sugar Thin" w:hAnsi="More Sugar Thin" w:cs="Times New Roman"/>
                <w:sz w:val="24"/>
                <w:szCs w:val="24"/>
              </w:rPr>
              <w:t xml:space="preserve">: todos subidos a una </w:t>
            </w:r>
            <w:r w:rsidR="0093430F" w:rsidRPr="0040481E">
              <w:rPr>
                <w:rFonts w:ascii="More Sugar Thin" w:hAnsi="More Sugar Thin" w:cs="Times New Roman"/>
                <w:sz w:val="24"/>
                <w:szCs w:val="24"/>
              </w:rPr>
              <w:t>colchoneta,</w:t>
            </w:r>
            <w:r w:rsidRPr="0040481E">
              <w:rPr>
                <w:rFonts w:ascii="More Sugar Thin" w:hAnsi="More Sugar Thin" w:cs="Times New Roman"/>
                <w:sz w:val="24"/>
                <w:szCs w:val="24"/>
              </w:rPr>
              <w:t xml:space="preserve"> deben conseguir darle la vuelta hasta que todos estén sobre el otro lado.</w:t>
            </w:r>
          </w:p>
        </w:tc>
        <w:tc>
          <w:tcPr>
            <w:tcW w:w="2259" w:type="dxa"/>
            <w:gridSpan w:val="2"/>
            <w:vAlign w:val="center"/>
          </w:tcPr>
          <w:p w14:paraId="2A30F483" w14:textId="36EF6C36" w:rsidR="00A770D6" w:rsidRPr="0040481E" w:rsidRDefault="00822DB8"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Grupal</w:t>
            </w:r>
          </w:p>
        </w:tc>
        <w:tc>
          <w:tcPr>
            <w:tcW w:w="1058" w:type="dxa"/>
            <w:vAlign w:val="center"/>
          </w:tcPr>
          <w:p w14:paraId="1791BE37" w14:textId="043E81DA" w:rsidR="00A770D6" w:rsidRPr="0040481E" w:rsidRDefault="001A6DE0"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20</w:t>
            </w:r>
            <w:r w:rsidR="00A770D6" w:rsidRPr="0040481E">
              <w:rPr>
                <w:rFonts w:ascii="Times New Roman" w:hAnsi="Times New Roman" w:cs="Times New Roman"/>
                <w:sz w:val="24"/>
                <w:szCs w:val="24"/>
              </w:rPr>
              <w:t>’</w:t>
            </w:r>
          </w:p>
        </w:tc>
      </w:tr>
      <w:tr w:rsidR="00A770D6" w:rsidRPr="00B35A75" w14:paraId="1EED64D1" w14:textId="77777777" w:rsidTr="00822DB8">
        <w:trPr>
          <w:trHeight w:val="417"/>
        </w:trPr>
        <w:tc>
          <w:tcPr>
            <w:tcW w:w="537" w:type="dxa"/>
            <w:shd w:val="clear" w:color="auto" w:fill="DEEAF6" w:themeFill="accent5" w:themeFillTint="33"/>
            <w:vAlign w:val="center"/>
          </w:tcPr>
          <w:p w14:paraId="6BBDE375" w14:textId="344D8F35" w:rsidR="00A770D6" w:rsidRPr="0040481E" w:rsidRDefault="00A770D6" w:rsidP="00A770D6">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5</w:t>
            </w:r>
            <w:r w:rsidRPr="0040481E">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6ECBE3C1" w14:textId="77777777" w:rsidR="00A770D6" w:rsidRPr="0040481E" w:rsidRDefault="00A770D6" w:rsidP="00A770D6">
            <w:pPr>
              <w:spacing w:line="276" w:lineRule="auto"/>
              <w:jc w:val="center"/>
              <w:rPr>
                <w:rFonts w:ascii="More Sugar" w:hAnsi="More Sugar" w:cs="Times New Roman"/>
                <w:b/>
                <w:bCs/>
                <w:sz w:val="24"/>
                <w:szCs w:val="24"/>
              </w:rPr>
            </w:pPr>
            <w:r w:rsidRPr="0040481E">
              <w:rPr>
                <w:rFonts w:ascii="More Sugar" w:hAnsi="More Sugar" w:cs="Times New Roman"/>
                <w:b/>
                <w:bCs/>
                <w:sz w:val="24"/>
                <w:szCs w:val="24"/>
              </w:rPr>
              <w:t>ACTIVIDADES DE APLICACIÓN/CONCLUSIÓN.</w:t>
            </w:r>
          </w:p>
        </w:tc>
      </w:tr>
      <w:tr w:rsidR="00A770D6" w14:paraId="1CCDD127" w14:textId="77777777" w:rsidTr="00822DB8">
        <w:trPr>
          <w:trHeight w:val="417"/>
        </w:trPr>
        <w:tc>
          <w:tcPr>
            <w:tcW w:w="537" w:type="dxa"/>
            <w:vAlign w:val="center"/>
          </w:tcPr>
          <w:p w14:paraId="14416997" w14:textId="7777777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N</w:t>
            </w:r>
            <w:r w:rsidRPr="0040481E">
              <w:rPr>
                <w:rFonts w:ascii="Cambria" w:hAnsi="Cambria" w:cs="Cambria"/>
                <w:b/>
                <w:bCs/>
                <w:sz w:val="24"/>
                <w:szCs w:val="24"/>
              </w:rPr>
              <w:t>º</w:t>
            </w:r>
          </w:p>
        </w:tc>
        <w:tc>
          <w:tcPr>
            <w:tcW w:w="7136" w:type="dxa"/>
            <w:gridSpan w:val="3"/>
            <w:vAlign w:val="center"/>
          </w:tcPr>
          <w:p w14:paraId="2C7C7A28" w14:textId="7777777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Descripción</w:t>
            </w:r>
          </w:p>
        </w:tc>
        <w:tc>
          <w:tcPr>
            <w:tcW w:w="2245" w:type="dxa"/>
            <w:vAlign w:val="center"/>
          </w:tcPr>
          <w:p w14:paraId="3E672221" w14:textId="77777777"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Organización</w:t>
            </w:r>
          </w:p>
        </w:tc>
        <w:tc>
          <w:tcPr>
            <w:tcW w:w="1072" w:type="dxa"/>
            <w:gridSpan w:val="2"/>
            <w:vAlign w:val="center"/>
          </w:tcPr>
          <w:p w14:paraId="14BC747E" w14:textId="3BE1EBF3" w:rsidR="00A770D6" w:rsidRPr="0040481E" w:rsidRDefault="00A770D6" w:rsidP="00A770D6">
            <w:pPr>
              <w:spacing w:line="276" w:lineRule="auto"/>
              <w:jc w:val="center"/>
              <w:rPr>
                <w:rFonts w:ascii="More Sugar Thin" w:hAnsi="More Sugar Thin" w:cs="Times New Roman"/>
                <w:b/>
                <w:bCs/>
                <w:sz w:val="24"/>
                <w:szCs w:val="24"/>
              </w:rPr>
            </w:pPr>
            <w:r w:rsidRPr="0040481E">
              <w:rPr>
                <w:rFonts w:ascii="More Sugar Thin" w:hAnsi="More Sugar Thin" w:cs="Times New Roman"/>
                <w:b/>
                <w:bCs/>
                <w:sz w:val="24"/>
                <w:szCs w:val="24"/>
              </w:rPr>
              <w:t>Tiempo</w:t>
            </w:r>
          </w:p>
        </w:tc>
      </w:tr>
      <w:tr w:rsidR="00A770D6" w14:paraId="1B867A13" w14:textId="77777777" w:rsidTr="00822DB8">
        <w:trPr>
          <w:trHeight w:val="1118"/>
        </w:trPr>
        <w:tc>
          <w:tcPr>
            <w:tcW w:w="537" w:type="dxa"/>
            <w:vAlign w:val="center"/>
          </w:tcPr>
          <w:p w14:paraId="1EDD94AB" w14:textId="77777777"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1</w:t>
            </w:r>
          </w:p>
        </w:tc>
        <w:tc>
          <w:tcPr>
            <w:tcW w:w="7136" w:type="dxa"/>
            <w:gridSpan w:val="3"/>
            <w:vAlign w:val="center"/>
          </w:tcPr>
          <w:p w14:paraId="359D333F" w14:textId="77777777" w:rsidR="00A770D6" w:rsidRPr="0040481E" w:rsidRDefault="00A770D6" w:rsidP="00A770D6">
            <w:pPr>
              <w:spacing w:line="276" w:lineRule="auto"/>
              <w:rPr>
                <w:rFonts w:ascii="More Sugar Thin" w:hAnsi="More Sugar Thin" w:cs="Times New Roman"/>
                <w:b/>
                <w:bCs/>
                <w:sz w:val="24"/>
                <w:szCs w:val="24"/>
              </w:rPr>
            </w:pPr>
            <w:r w:rsidRPr="0040481E">
              <w:rPr>
                <w:rFonts w:ascii="More Sugar Thin" w:hAnsi="More Sugar Thin" w:cs="Times New Roman"/>
                <w:b/>
                <w:bCs/>
                <w:sz w:val="24"/>
                <w:szCs w:val="24"/>
              </w:rPr>
              <w:t>Vuelta a la calma:</w:t>
            </w:r>
          </w:p>
          <w:p w14:paraId="4375E7EF" w14:textId="77777777" w:rsidR="00A770D6" w:rsidRPr="0040481E" w:rsidRDefault="00A770D6" w:rsidP="00A770D6">
            <w:pPr>
              <w:spacing w:line="276" w:lineRule="auto"/>
              <w:rPr>
                <w:rFonts w:ascii="More Sugar Thin" w:hAnsi="More Sugar Thin" w:cs="Times New Roman"/>
                <w:sz w:val="24"/>
                <w:szCs w:val="24"/>
              </w:rPr>
            </w:pPr>
            <w:r w:rsidRPr="0040481E">
              <w:rPr>
                <w:rFonts w:ascii="More Sugar Thin" w:hAnsi="More Sugar Thin" w:cs="Times New Roman"/>
                <w:sz w:val="24"/>
                <w:szCs w:val="24"/>
              </w:rPr>
              <w:t>Estirando, reflexionamos con las siguientes preguntas:</w:t>
            </w:r>
          </w:p>
          <w:p w14:paraId="2DB48543" w14:textId="371422C6" w:rsidR="00822DB8" w:rsidRPr="0040481E" w:rsidRDefault="00822DB8" w:rsidP="00822DB8">
            <w:pPr>
              <w:pStyle w:val="Prrafodelista"/>
              <w:numPr>
                <w:ilvl w:val="0"/>
                <w:numId w:val="1"/>
              </w:numPr>
              <w:spacing w:line="276" w:lineRule="auto"/>
              <w:ind w:left="460"/>
              <w:rPr>
                <w:rFonts w:ascii="More Sugar Thin" w:hAnsi="More Sugar Thin" w:cs="Times New Roman"/>
                <w:sz w:val="24"/>
                <w:szCs w:val="24"/>
              </w:rPr>
            </w:pPr>
            <w:r w:rsidRPr="0040481E">
              <w:rPr>
                <w:rFonts w:ascii="Cambria" w:hAnsi="Cambria" w:cs="Cambria"/>
                <w:sz w:val="24"/>
                <w:szCs w:val="24"/>
              </w:rPr>
              <w:t>¿</w:t>
            </w:r>
            <w:r w:rsidRPr="0040481E">
              <w:rPr>
                <w:rFonts w:ascii="More Sugar Thin" w:hAnsi="More Sugar Thin" w:cs="Times New Roman"/>
                <w:sz w:val="24"/>
                <w:szCs w:val="24"/>
              </w:rPr>
              <w:t>Hab</w:t>
            </w:r>
            <w:r w:rsidRPr="0040481E">
              <w:rPr>
                <w:rFonts w:ascii="More Sugar Thin" w:hAnsi="More Sugar Thin" w:cs="More Sugar Thin"/>
                <w:sz w:val="24"/>
                <w:szCs w:val="24"/>
              </w:rPr>
              <w:t>é</w:t>
            </w:r>
            <w:r w:rsidRPr="0040481E">
              <w:rPr>
                <w:rFonts w:ascii="More Sugar Thin" w:hAnsi="More Sugar Thin" w:cs="Times New Roman"/>
                <w:sz w:val="24"/>
                <w:szCs w:val="24"/>
              </w:rPr>
              <w:t xml:space="preserve">is tenido conseguido todos los retos? En caso negativo, </w:t>
            </w:r>
            <w:r w:rsidRPr="0040481E">
              <w:rPr>
                <w:rFonts w:ascii="Cambria" w:hAnsi="Cambria" w:cs="Cambria"/>
                <w:sz w:val="24"/>
                <w:szCs w:val="24"/>
              </w:rPr>
              <w:t>¿</w:t>
            </w:r>
            <w:r w:rsidRPr="0040481E">
              <w:rPr>
                <w:rFonts w:ascii="More Sugar Thin" w:hAnsi="More Sugar Thin" w:cs="Times New Roman"/>
                <w:sz w:val="24"/>
                <w:szCs w:val="24"/>
              </w:rPr>
              <w:t>Por qu</w:t>
            </w:r>
            <w:r w:rsidRPr="0040481E">
              <w:rPr>
                <w:rFonts w:ascii="More Sugar Thin" w:hAnsi="More Sugar Thin" w:cs="More Sugar Thin"/>
                <w:sz w:val="24"/>
                <w:szCs w:val="24"/>
              </w:rPr>
              <w:t>é</w:t>
            </w:r>
            <w:r w:rsidRPr="0040481E">
              <w:rPr>
                <w:rFonts w:ascii="More Sugar Thin" w:hAnsi="More Sugar Thin" w:cs="Times New Roman"/>
                <w:sz w:val="24"/>
                <w:szCs w:val="24"/>
              </w:rPr>
              <w:t xml:space="preserve"> no?</w:t>
            </w:r>
          </w:p>
          <w:p w14:paraId="6DB91223" w14:textId="77777777" w:rsidR="00A770D6" w:rsidRPr="0040481E" w:rsidRDefault="00822DB8" w:rsidP="00A770D6">
            <w:pPr>
              <w:pStyle w:val="Prrafodelista"/>
              <w:numPr>
                <w:ilvl w:val="0"/>
                <w:numId w:val="1"/>
              </w:numPr>
              <w:spacing w:line="276" w:lineRule="auto"/>
              <w:ind w:left="460"/>
              <w:rPr>
                <w:rFonts w:ascii="More Sugar Thin" w:hAnsi="More Sugar Thin" w:cs="Times New Roman"/>
                <w:sz w:val="24"/>
                <w:szCs w:val="24"/>
              </w:rPr>
            </w:pPr>
            <w:r w:rsidRPr="0040481E">
              <w:rPr>
                <w:rFonts w:ascii="Cambria" w:hAnsi="Cambria" w:cs="Cambria"/>
                <w:sz w:val="24"/>
                <w:szCs w:val="24"/>
              </w:rPr>
              <w:t>¿</w:t>
            </w:r>
            <w:r w:rsidRPr="0040481E">
              <w:rPr>
                <w:rFonts w:ascii="More Sugar Thin" w:hAnsi="More Sugar Thin" w:cs="Times New Roman"/>
                <w:sz w:val="24"/>
                <w:szCs w:val="24"/>
              </w:rPr>
              <w:t>Hab</w:t>
            </w:r>
            <w:r w:rsidRPr="0040481E">
              <w:rPr>
                <w:rFonts w:ascii="More Sugar Thin" w:hAnsi="More Sugar Thin" w:cs="More Sugar Thin"/>
                <w:sz w:val="24"/>
                <w:szCs w:val="24"/>
              </w:rPr>
              <w:t>é</w:t>
            </w:r>
            <w:r w:rsidRPr="0040481E">
              <w:rPr>
                <w:rFonts w:ascii="More Sugar Thin" w:hAnsi="More Sugar Thin" w:cs="Times New Roman"/>
                <w:sz w:val="24"/>
                <w:szCs w:val="24"/>
              </w:rPr>
              <w:t xml:space="preserve">is encontrado alguna </w:t>
            </w:r>
            <w:r w:rsidR="0093430F" w:rsidRPr="0040481E">
              <w:rPr>
                <w:rFonts w:ascii="More Sugar Thin" w:hAnsi="More Sugar Thin" w:cs="Times New Roman"/>
                <w:sz w:val="24"/>
                <w:szCs w:val="24"/>
              </w:rPr>
              <w:t xml:space="preserve">dificultad? </w:t>
            </w:r>
            <w:r w:rsidR="0093430F" w:rsidRPr="0040481E">
              <w:rPr>
                <w:rFonts w:ascii="Cambria" w:hAnsi="Cambria" w:cs="Cambria"/>
                <w:sz w:val="24"/>
                <w:szCs w:val="24"/>
              </w:rPr>
              <w:t>¿</w:t>
            </w:r>
            <w:r w:rsidR="0093430F" w:rsidRPr="0040481E">
              <w:rPr>
                <w:rFonts w:ascii="More Sugar Thin" w:hAnsi="More Sugar Thin" w:cs="Times New Roman"/>
                <w:sz w:val="24"/>
                <w:szCs w:val="24"/>
              </w:rPr>
              <w:t>P</w:t>
            </w:r>
            <w:r w:rsidRPr="0040481E">
              <w:rPr>
                <w:rFonts w:ascii="More Sugar Thin" w:hAnsi="More Sugar Thin" w:cs="Times New Roman"/>
                <w:sz w:val="24"/>
                <w:szCs w:val="24"/>
              </w:rPr>
              <w:t>or qué?</w:t>
            </w:r>
          </w:p>
          <w:p w14:paraId="6AC3CA88" w14:textId="4315AA8A" w:rsidR="0093430F" w:rsidRPr="0040481E" w:rsidRDefault="0093430F" w:rsidP="00A770D6">
            <w:pPr>
              <w:pStyle w:val="Prrafodelista"/>
              <w:numPr>
                <w:ilvl w:val="0"/>
                <w:numId w:val="1"/>
              </w:numPr>
              <w:spacing w:line="276" w:lineRule="auto"/>
              <w:ind w:left="460"/>
              <w:rPr>
                <w:rFonts w:ascii="More Sugar Thin" w:hAnsi="More Sugar Thin" w:cs="Times New Roman"/>
                <w:sz w:val="24"/>
                <w:szCs w:val="24"/>
              </w:rPr>
            </w:pPr>
            <w:r w:rsidRPr="0040481E">
              <w:rPr>
                <w:rFonts w:ascii="More Sugar Thin" w:hAnsi="More Sugar Thin" w:cs="Times New Roman"/>
                <w:sz w:val="24"/>
                <w:szCs w:val="24"/>
              </w:rPr>
              <w:t>Valorad del 1-10 el trabajo grupal.</w:t>
            </w:r>
          </w:p>
        </w:tc>
        <w:tc>
          <w:tcPr>
            <w:tcW w:w="2245" w:type="dxa"/>
            <w:vAlign w:val="center"/>
          </w:tcPr>
          <w:p w14:paraId="743DAAA8" w14:textId="77777777"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Gran grupo</w:t>
            </w:r>
          </w:p>
        </w:tc>
        <w:tc>
          <w:tcPr>
            <w:tcW w:w="1072" w:type="dxa"/>
            <w:gridSpan w:val="2"/>
            <w:vAlign w:val="center"/>
          </w:tcPr>
          <w:p w14:paraId="3F8990D8" w14:textId="44EFC3CB" w:rsidR="00A770D6" w:rsidRPr="0040481E" w:rsidRDefault="00A770D6" w:rsidP="00A770D6">
            <w:pPr>
              <w:spacing w:line="276" w:lineRule="auto"/>
              <w:jc w:val="center"/>
              <w:rPr>
                <w:rFonts w:ascii="More Sugar Thin" w:hAnsi="More Sugar Thin" w:cs="Times New Roman"/>
                <w:sz w:val="24"/>
                <w:szCs w:val="24"/>
              </w:rPr>
            </w:pPr>
            <w:r w:rsidRPr="0040481E">
              <w:rPr>
                <w:rFonts w:ascii="More Sugar Thin" w:hAnsi="More Sugar Thin" w:cs="Times New Roman"/>
                <w:sz w:val="24"/>
                <w:szCs w:val="24"/>
              </w:rPr>
              <w:t>5</w:t>
            </w:r>
            <w:r w:rsidRPr="0040481E">
              <w:rPr>
                <w:rFonts w:ascii="Times New Roman" w:hAnsi="Times New Roman" w:cs="Times New Roman"/>
                <w:sz w:val="24"/>
                <w:szCs w:val="24"/>
              </w:rPr>
              <w:t>’</w:t>
            </w:r>
          </w:p>
        </w:tc>
      </w:tr>
    </w:tbl>
    <w:p w14:paraId="1DEE45AB" w14:textId="646819D5" w:rsidR="00F63677" w:rsidRDefault="00F63677" w:rsidP="00273FBA">
      <w:pPr>
        <w:spacing w:line="276" w:lineRule="auto"/>
        <w:jc w:val="both"/>
        <w:rPr>
          <w:rFonts w:ascii="Times New Roman" w:hAnsi="Times New Roman" w:cs="Times New Roman"/>
          <w:sz w:val="24"/>
          <w:szCs w:val="24"/>
        </w:rPr>
      </w:pPr>
    </w:p>
    <w:p w14:paraId="3EA5F1C8" w14:textId="77777777" w:rsidR="00B563CF" w:rsidRDefault="00B563CF" w:rsidP="00273FBA">
      <w:pPr>
        <w:spacing w:line="276" w:lineRule="auto"/>
        <w:jc w:val="both"/>
        <w:rPr>
          <w:rFonts w:ascii="Times New Roman" w:hAnsi="Times New Roman" w:cs="Times New Roman"/>
          <w:sz w:val="24"/>
          <w:szCs w:val="24"/>
        </w:rPr>
      </w:pPr>
    </w:p>
    <w:p w14:paraId="594A8333" w14:textId="77777777" w:rsidR="00B563CF" w:rsidRDefault="00B563CF" w:rsidP="00273FBA">
      <w:pPr>
        <w:spacing w:line="276" w:lineRule="auto"/>
        <w:jc w:val="both"/>
        <w:rPr>
          <w:rFonts w:ascii="Times New Roman" w:hAnsi="Times New Roman" w:cs="Times New Roman"/>
          <w:sz w:val="24"/>
          <w:szCs w:val="24"/>
        </w:rPr>
      </w:pPr>
    </w:p>
    <w:p w14:paraId="786E54EE" w14:textId="77777777" w:rsidR="00B563CF" w:rsidRDefault="00B563C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7"/>
        <w:gridCol w:w="2620"/>
        <w:gridCol w:w="1843"/>
        <w:gridCol w:w="2242"/>
        <w:gridCol w:w="14"/>
        <w:gridCol w:w="1057"/>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6F447E91" w:rsidR="00B563CF" w:rsidRPr="00366C82" w:rsidRDefault="00B563CF" w:rsidP="008A1C5D">
            <w:pPr>
              <w:spacing w:line="276" w:lineRule="auto"/>
              <w:jc w:val="center"/>
              <w:rPr>
                <w:rFonts w:ascii="More Sugar" w:hAnsi="More Sugar" w:cs="Times New Roman"/>
                <w:b/>
                <w:bCs/>
                <w:sz w:val="36"/>
                <w:szCs w:val="36"/>
              </w:rPr>
            </w:pPr>
            <w:r w:rsidRPr="00366C82">
              <w:rPr>
                <w:rFonts w:ascii="More Sugar" w:hAnsi="More Sugar" w:cs="Times New Roman"/>
                <w:b/>
                <w:bCs/>
                <w:sz w:val="36"/>
                <w:szCs w:val="36"/>
              </w:rPr>
              <w:t>SESIÓN 2: PRUEBAS DE CONDICIÓN FÍSICA I</w:t>
            </w:r>
          </w:p>
        </w:tc>
      </w:tr>
      <w:tr w:rsidR="00B563CF" w14:paraId="154121E4" w14:textId="77777777" w:rsidTr="008A1C5D">
        <w:trPr>
          <w:trHeight w:val="1282"/>
        </w:trPr>
        <w:tc>
          <w:tcPr>
            <w:tcW w:w="3189" w:type="dxa"/>
            <w:gridSpan w:val="2"/>
            <w:vAlign w:val="center"/>
          </w:tcPr>
          <w:p w14:paraId="7AFAA8D2" w14:textId="77777777" w:rsidR="00B563CF" w:rsidRPr="00366C82" w:rsidRDefault="00B563CF" w:rsidP="008A1C5D">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OBJETIVOS DE LA SESIÓN</w:t>
            </w:r>
          </w:p>
        </w:tc>
        <w:tc>
          <w:tcPr>
            <w:tcW w:w="7801" w:type="dxa"/>
            <w:gridSpan w:val="5"/>
            <w:vAlign w:val="center"/>
          </w:tcPr>
          <w:p w14:paraId="7D2B6C8F" w14:textId="6C74328D" w:rsidR="00B563CF" w:rsidRPr="00366C82" w:rsidRDefault="00B563CF" w:rsidP="00B563CF">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Recordar las capacidades físicas básicas y coordinativas.</w:t>
            </w:r>
          </w:p>
          <w:p w14:paraId="1F6E55B4" w14:textId="77777777" w:rsidR="00B563CF" w:rsidRPr="00366C82" w:rsidRDefault="00B563CF" w:rsidP="00B563CF">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Autoevaluar el propio nivel de condición física.</w:t>
            </w:r>
          </w:p>
          <w:p w14:paraId="79B44ED4" w14:textId="21A43AC8" w:rsidR="00B563CF" w:rsidRPr="00366C82" w:rsidRDefault="00B563CF" w:rsidP="00B563CF">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 xml:space="preserve">Analizar el nivel de condición física con respecto a los datos </w:t>
            </w:r>
            <w:r w:rsidR="001113CC" w:rsidRPr="00366C82">
              <w:rPr>
                <w:rFonts w:ascii="More Sugar Thin" w:hAnsi="More Sugar Thin" w:cs="Times New Roman"/>
                <w:sz w:val="24"/>
                <w:szCs w:val="24"/>
              </w:rPr>
              <w:t>estadísticos.</w:t>
            </w:r>
          </w:p>
        </w:tc>
      </w:tr>
      <w:tr w:rsidR="00B563CF" w14:paraId="1AC95E4E" w14:textId="77777777" w:rsidTr="008A1C5D">
        <w:trPr>
          <w:trHeight w:val="1282"/>
        </w:trPr>
        <w:tc>
          <w:tcPr>
            <w:tcW w:w="3189" w:type="dxa"/>
            <w:gridSpan w:val="2"/>
            <w:vAlign w:val="center"/>
          </w:tcPr>
          <w:p w14:paraId="7EBDD981" w14:textId="77777777" w:rsidR="00B563CF" w:rsidRPr="00366C82" w:rsidRDefault="00B563CF" w:rsidP="008A1C5D">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SABERES BÁSICOS</w:t>
            </w:r>
          </w:p>
        </w:tc>
        <w:tc>
          <w:tcPr>
            <w:tcW w:w="7801" w:type="dxa"/>
            <w:gridSpan w:val="5"/>
            <w:vAlign w:val="center"/>
          </w:tcPr>
          <w:p w14:paraId="544E141C" w14:textId="77777777" w:rsidR="00B563CF" w:rsidRPr="00366C82" w:rsidRDefault="00B563CF"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 xml:space="preserve">Tasa mínima de ejercicio físico. </w:t>
            </w:r>
          </w:p>
          <w:p w14:paraId="526665E4" w14:textId="01DB2E9F" w:rsidR="001113CC" w:rsidRPr="00366C82" w:rsidRDefault="001113CC" w:rsidP="001113CC">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Capacidades físicas básicas y coordinativas.</w:t>
            </w:r>
          </w:p>
          <w:p w14:paraId="52AEF408" w14:textId="77777777" w:rsidR="00B563CF" w:rsidRPr="00366C82" w:rsidRDefault="001113CC" w:rsidP="001113CC">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 xml:space="preserve"> Autoevaluación.</w:t>
            </w:r>
          </w:p>
          <w:p w14:paraId="3D5FAF00" w14:textId="1C784D47" w:rsidR="001113CC" w:rsidRPr="00366C82" w:rsidRDefault="00BE26FC" w:rsidP="001113CC">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Batería de pruebas Eurofit.</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METODOLOGÍA</w:t>
            </w:r>
          </w:p>
        </w:tc>
      </w:tr>
      <w:tr w:rsidR="00B563CF" w14:paraId="1A31D71D" w14:textId="77777777" w:rsidTr="008A1C5D">
        <w:trPr>
          <w:trHeight w:val="348"/>
        </w:trPr>
        <w:tc>
          <w:tcPr>
            <w:tcW w:w="5821" w:type="dxa"/>
            <w:gridSpan w:val="3"/>
            <w:vMerge w:val="restart"/>
            <w:vAlign w:val="center"/>
          </w:tcPr>
          <w:p w14:paraId="02848C77" w14:textId="2F294EB0" w:rsidR="00B563CF" w:rsidRPr="00366C82" w:rsidRDefault="00B563CF"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T. de enseñanza: </w:t>
            </w:r>
            <w:r w:rsidR="00BE26FC" w:rsidRPr="00366C82">
              <w:rPr>
                <w:rFonts w:ascii="More Sugar Thin" w:hAnsi="More Sugar Thin" w:cs="Times New Roman"/>
                <w:sz w:val="24"/>
                <w:szCs w:val="24"/>
              </w:rPr>
              <w:t>Instrucción directa</w:t>
            </w:r>
          </w:p>
          <w:p w14:paraId="320D75A4" w14:textId="7D6D8314" w:rsidR="00B563CF" w:rsidRPr="00366C82" w:rsidRDefault="00B563CF"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Estilo de enseñanza: </w:t>
            </w:r>
            <w:r w:rsidR="00BE26FC" w:rsidRPr="00366C82">
              <w:rPr>
                <w:rFonts w:ascii="More Sugar Thin" w:hAnsi="More Sugar Thin" w:cs="Times New Roman"/>
                <w:sz w:val="24"/>
                <w:szCs w:val="24"/>
              </w:rPr>
              <w:t>Asignación de tareas</w:t>
            </w:r>
          </w:p>
          <w:p w14:paraId="4966E833" w14:textId="77777777" w:rsidR="00B563CF" w:rsidRPr="00366C82" w:rsidRDefault="00B563CF"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Estrategia en la práctica: </w:t>
            </w:r>
            <w:r w:rsidRPr="00366C82">
              <w:rPr>
                <w:rFonts w:ascii="More Sugar Thin" w:hAnsi="More Sugar Thin" w:cs="Times New Roman"/>
                <w:sz w:val="24"/>
                <w:szCs w:val="24"/>
              </w:rPr>
              <w:t>Global</w:t>
            </w:r>
          </w:p>
          <w:p w14:paraId="0BE6D249" w14:textId="635DE9B5" w:rsidR="00B563CF" w:rsidRPr="00366C82" w:rsidRDefault="00B563CF"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Agrupamientos: </w:t>
            </w:r>
            <w:r w:rsidR="00BE26FC" w:rsidRPr="00366C82">
              <w:rPr>
                <w:rFonts w:ascii="More Sugar Thin" w:hAnsi="More Sugar Thin" w:cs="Times New Roman"/>
                <w:sz w:val="24"/>
                <w:szCs w:val="24"/>
              </w:rPr>
              <w:t>Parejas</w:t>
            </w:r>
          </w:p>
          <w:p w14:paraId="311DE142" w14:textId="77777777" w:rsidR="00B563CF" w:rsidRPr="00366C82" w:rsidRDefault="00B563CF"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Rol del profesor: </w:t>
            </w:r>
            <w:r w:rsidRPr="00366C82">
              <w:rPr>
                <w:rFonts w:ascii="More Sugar Thin" w:hAnsi="More Sugar Thin" w:cs="Times New Roman"/>
                <w:sz w:val="24"/>
                <w:szCs w:val="24"/>
              </w:rPr>
              <w:t>Explica, anima y guía</w:t>
            </w:r>
          </w:p>
          <w:p w14:paraId="6257774B" w14:textId="59BAC741" w:rsidR="00BE26FC" w:rsidRPr="00BE26FC" w:rsidRDefault="00B563CF" w:rsidP="00BE26FC">
            <w:pPr>
              <w:pStyle w:val="Prrafodelista"/>
              <w:numPr>
                <w:ilvl w:val="0"/>
                <w:numId w:val="4"/>
              </w:numPr>
              <w:spacing w:line="276" w:lineRule="auto"/>
              <w:rPr>
                <w:rFonts w:ascii="Times New Roman" w:hAnsi="Times New Roman" w:cs="Times New Roman"/>
                <w:b/>
                <w:bCs/>
                <w:sz w:val="24"/>
                <w:szCs w:val="24"/>
              </w:rPr>
            </w:pPr>
            <w:r w:rsidRPr="00366C82">
              <w:rPr>
                <w:rFonts w:ascii="More Sugar Thin" w:hAnsi="More Sugar Thin" w:cs="Times New Roman"/>
                <w:b/>
                <w:bCs/>
                <w:sz w:val="24"/>
                <w:szCs w:val="24"/>
              </w:rPr>
              <w:t xml:space="preserve">Rol del alumnado: </w:t>
            </w:r>
            <w:r w:rsidR="00BE26FC" w:rsidRPr="00366C82">
              <w:rPr>
                <w:rFonts w:ascii="More Sugar Thin" w:hAnsi="More Sugar Thin" w:cs="Times New Roman"/>
                <w:sz w:val="24"/>
                <w:szCs w:val="24"/>
              </w:rPr>
              <w:t>Resuelve.</w:t>
            </w:r>
          </w:p>
        </w:tc>
        <w:tc>
          <w:tcPr>
            <w:tcW w:w="5169" w:type="dxa"/>
            <w:gridSpan w:val="4"/>
            <w:shd w:val="clear" w:color="auto" w:fill="DEEAF6" w:themeFill="accent5" w:themeFillTint="33"/>
            <w:vAlign w:val="center"/>
          </w:tcPr>
          <w:p w14:paraId="50885BAD"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MATERIALES E INSTALACIONES</w:t>
            </w:r>
          </w:p>
        </w:tc>
      </w:tr>
      <w:tr w:rsidR="00B563CF" w14:paraId="1BED8F66" w14:textId="77777777" w:rsidTr="008A1C5D">
        <w:trPr>
          <w:trHeight w:val="1656"/>
        </w:trPr>
        <w:tc>
          <w:tcPr>
            <w:tcW w:w="5821" w:type="dxa"/>
            <w:gridSpan w:val="3"/>
            <w:vMerge/>
            <w:vAlign w:val="center"/>
          </w:tcPr>
          <w:p w14:paraId="05163028" w14:textId="77777777" w:rsidR="00B563CF" w:rsidRDefault="00B563CF" w:rsidP="008A1C5D">
            <w:pPr>
              <w:pStyle w:val="Prrafodelista"/>
              <w:numPr>
                <w:ilvl w:val="0"/>
                <w:numId w:val="4"/>
              </w:numPr>
              <w:spacing w:line="276" w:lineRule="auto"/>
              <w:rPr>
                <w:rFonts w:ascii="Times New Roman" w:hAnsi="Times New Roman" w:cs="Times New Roman"/>
                <w:b/>
                <w:bCs/>
                <w:sz w:val="24"/>
                <w:szCs w:val="24"/>
              </w:rPr>
            </w:pPr>
          </w:p>
        </w:tc>
        <w:tc>
          <w:tcPr>
            <w:tcW w:w="5169" w:type="dxa"/>
            <w:gridSpan w:val="4"/>
            <w:vAlign w:val="center"/>
          </w:tcPr>
          <w:p w14:paraId="3F421FFC" w14:textId="1EA22AD2" w:rsidR="00B563CF" w:rsidRPr="00366C82" w:rsidRDefault="00B563CF" w:rsidP="008A1C5D">
            <w:pPr>
              <w:pStyle w:val="Prrafodelista"/>
              <w:numPr>
                <w:ilvl w:val="0"/>
                <w:numId w:val="4"/>
              </w:numPr>
              <w:spacing w:line="276" w:lineRule="auto"/>
              <w:rPr>
                <w:rFonts w:ascii="More Sugar Thin" w:hAnsi="More Sugar Thin" w:cs="Times New Roman"/>
                <w:sz w:val="24"/>
                <w:szCs w:val="24"/>
              </w:rPr>
            </w:pPr>
            <w:r w:rsidRPr="00366C82">
              <w:rPr>
                <w:rFonts w:ascii="More Sugar Thin" w:hAnsi="More Sugar Thin" w:cs="Times New Roman"/>
                <w:b/>
                <w:bCs/>
                <w:sz w:val="24"/>
                <w:szCs w:val="24"/>
              </w:rPr>
              <w:t xml:space="preserve">Materiales: </w:t>
            </w:r>
            <w:r w:rsidR="00BE26FC" w:rsidRPr="00366C82">
              <w:rPr>
                <w:rFonts w:ascii="More Sugar Thin" w:hAnsi="More Sugar Thin" w:cs="Times New Roman"/>
                <w:sz w:val="24"/>
                <w:szCs w:val="24"/>
              </w:rPr>
              <w:t>hoja de valoración, cinta métrica, tizas, conos, vallas, tablón de madera, mesa y silla.</w:t>
            </w:r>
          </w:p>
          <w:p w14:paraId="66D1DBE3" w14:textId="77777777" w:rsidR="00B563CF" w:rsidRDefault="00B563CF" w:rsidP="008A1C5D">
            <w:pPr>
              <w:pStyle w:val="Prrafodelista"/>
              <w:numPr>
                <w:ilvl w:val="0"/>
                <w:numId w:val="4"/>
              </w:numPr>
              <w:spacing w:line="276" w:lineRule="auto"/>
              <w:rPr>
                <w:rFonts w:ascii="Times New Roman" w:hAnsi="Times New Roman" w:cs="Times New Roman"/>
                <w:b/>
                <w:bCs/>
                <w:sz w:val="24"/>
                <w:szCs w:val="24"/>
              </w:rPr>
            </w:pPr>
            <w:r w:rsidRPr="00366C82">
              <w:rPr>
                <w:rFonts w:ascii="More Sugar Thin" w:hAnsi="More Sugar Thin" w:cs="Times New Roman"/>
                <w:b/>
                <w:bCs/>
                <w:sz w:val="24"/>
                <w:szCs w:val="24"/>
              </w:rPr>
              <w:t xml:space="preserve">Instalaciones: </w:t>
            </w:r>
            <w:r w:rsidRPr="00366C82">
              <w:rPr>
                <w:rFonts w:ascii="More Sugar Thin" w:hAnsi="More Sugar Thin" w:cs="Times New Roman"/>
                <w:sz w:val="24"/>
                <w:szCs w:val="24"/>
              </w:rPr>
              <w:t>pabellón y patio.</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ESTRUCTURA DE LA SESIÓN</w:t>
            </w:r>
          </w:p>
        </w:tc>
      </w:tr>
      <w:tr w:rsidR="00B563CF" w14:paraId="5B3458CB" w14:textId="77777777" w:rsidTr="008A1C5D">
        <w:trPr>
          <w:trHeight w:val="407"/>
        </w:trPr>
        <w:tc>
          <w:tcPr>
            <w:tcW w:w="537" w:type="dxa"/>
            <w:shd w:val="clear" w:color="auto" w:fill="DEEAF6" w:themeFill="accent5" w:themeFillTint="33"/>
            <w:vAlign w:val="center"/>
          </w:tcPr>
          <w:p w14:paraId="7B21DA61"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T</w:t>
            </w:r>
          </w:p>
        </w:tc>
        <w:tc>
          <w:tcPr>
            <w:tcW w:w="10453" w:type="dxa"/>
            <w:gridSpan w:val="6"/>
            <w:shd w:val="clear" w:color="auto" w:fill="DEEAF6" w:themeFill="accent5" w:themeFillTint="33"/>
            <w:vAlign w:val="center"/>
          </w:tcPr>
          <w:p w14:paraId="5CC3B645"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E INFORMACIÓN PREVIA</w:t>
            </w:r>
          </w:p>
        </w:tc>
      </w:tr>
      <w:tr w:rsidR="00B563CF" w14:paraId="75F4E7EC" w14:textId="77777777" w:rsidTr="008A1C5D">
        <w:trPr>
          <w:trHeight w:val="1532"/>
        </w:trPr>
        <w:tc>
          <w:tcPr>
            <w:tcW w:w="537" w:type="dxa"/>
            <w:vAlign w:val="center"/>
          </w:tcPr>
          <w:p w14:paraId="023F5AE3" w14:textId="77777777" w:rsidR="00B563CF" w:rsidRPr="00366C82" w:rsidRDefault="00B563CF" w:rsidP="008A1C5D">
            <w:pPr>
              <w:pStyle w:val="Prrafodelista"/>
              <w:spacing w:line="276" w:lineRule="auto"/>
              <w:ind w:left="34"/>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Cambria" w:hAnsi="Cambria" w:cs="Cambria"/>
                <w:sz w:val="24"/>
                <w:szCs w:val="24"/>
              </w:rPr>
              <w:t>´</w:t>
            </w:r>
          </w:p>
        </w:tc>
        <w:tc>
          <w:tcPr>
            <w:tcW w:w="10453" w:type="dxa"/>
            <w:gridSpan w:val="6"/>
            <w:vAlign w:val="center"/>
          </w:tcPr>
          <w:p w14:paraId="538E6299" w14:textId="77777777" w:rsidR="00B563CF" w:rsidRPr="00366C82" w:rsidRDefault="00B563CF"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Control de asistencia y explicar el objetivo principal de la sesión.</w:t>
            </w:r>
          </w:p>
          <w:p w14:paraId="189859BC" w14:textId="77777777" w:rsidR="00B563CF" w:rsidRPr="00366C82" w:rsidRDefault="00B563CF"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Contenidos de la sesión:</w:t>
            </w:r>
          </w:p>
          <w:p w14:paraId="27B74DBA" w14:textId="71389E23" w:rsidR="00B563CF" w:rsidRPr="00366C82" w:rsidRDefault="00BE26FC" w:rsidP="008A1C5D">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Entrega y explicación de la hoja de valoración</w:t>
            </w:r>
          </w:p>
          <w:p w14:paraId="3E2D9689" w14:textId="0A1B8C6C" w:rsidR="00B563CF" w:rsidRPr="00366C82" w:rsidRDefault="00B563CF" w:rsidP="008A1C5D">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Explicación de l</w:t>
            </w:r>
            <w:r w:rsidR="00BE26FC" w:rsidRPr="00366C82">
              <w:rPr>
                <w:rFonts w:ascii="More Sugar Thin" w:hAnsi="More Sugar Thin" w:cs="Times New Roman"/>
                <w:sz w:val="24"/>
                <w:szCs w:val="24"/>
              </w:rPr>
              <w:t>as pruebas a realizar: equilibrio flamenco, Tapping test, flexión de tronco inclinado, salto de longitud con pies juntos</w:t>
            </w:r>
            <w:r w:rsidR="00027483" w:rsidRPr="00366C82">
              <w:rPr>
                <w:rFonts w:ascii="More Sugar Thin" w:hAnsi="More Sugar Thin" w:cs="Times New Roman"/>
                <w:sz w:val="24"/>
                <w:szCs w:val="24"/>
              </w:rPr>
              <w:t>.</w:t>
            </w:r>
          </w:p>
        </w:tc>
      </w:tr>
      <w:tr w:rsidR="00B563CF" w14:paraId="7E552005" w14:textId="77777777" w:rsidTr="008A1C5D">
        <w:trPr>
          <w:trHeight w:val="567"/>
        </w:trPr>
        <w:tc>
          <w:tcPr>
            <w:tcW w:w="537" w:type="dxa"/>
            <w:shd w:val="clear" w:color="auto" w:fill="DEEAF6" w:themeFill="accent5" w:themeFillTint="33"/>
            <w:vAlign w:val="center"/>
          </w:tcPr>
          <w:p w14:paraId="4F7246FD" w14:textId="70DB8E65" w:rsidR="00B563CF" w:rsidRPr="00366C82" w:rsidRDefault="00606120"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00B563CF" w:rsidRPr="00366C82">
              <w:rPr>
                <w:rFonts w:ascii="Cambria" w:hAnsi="Cambria" w:cs="Cambria"/>
                <w:b/>
                <w:bCs/>
                <w:sz w:val="24"/>
                <w:szCs w:val="24"/>
              </w:rPr>
              <w:t>´</w:t>
            </w:r>
          </w:p>
        </w:tc>
        <w:tc>
          <w:tcPr>
            <w:tcW w:w="10453" w:type="dxa"/>
            <w:gridSpan w:val="6"/>
            <w:shd w:val="clear" w:color="auto" w:fill="DEEAF6" w:themeFill="accent5" w:themeFillTint="33"/>
            <w:vAlign w:val="center"/>
          </w:tcPr>
          <w:p w14:paraId="6E1A344B"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 xml:space="preserve">ACTIVIDADES DE MOTIVACIÓN/ACTIVACIÓN </w:t>
            </w:r>
          </w:p>
        </w:tc>
      </w:tr>
      <w:tr w:rsidR="00B563CF" w14:paraId="699BB973" w14:textId="77777777" w:rsidTr="008A1C5D">
        <w:trPr>
          <w:trHeight w:val="397"/>
        </w:trPr>
        <w:tc>
          <w:tcPr>
            <w:tcW w:w="537" w:type="dxa"/>
            <w:vAlign w:val="center"/>
          </w:tcPr>
          <w:p w14:paraId="22BA6CE9"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36" w:type="dxa"/>
            <w:gridSpan w:val="3"/>
            <w:vAlign w:val="center"/>
          </w:tcPr>
          <w:p w14:paraId="64F0DB51"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59" w:type="dxa"/>
            <w:gridSpan w:val="2"/>
            <w:vAlign w:val="center"/>
          </w:tcPr>
          <w:p w14:paraId="071AA6DE"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24805077"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606120" w14:paraId="148D056C" w14:textId="77777777" w:rsidTr="008A1C5D">
        <w:trPr>
          <w:trHeight w:val="519"/>
        </w:trPr>
        <w:tc>
          <w:tcPr>
            <w:tcW w:w="537" w:type="dxa"/>
            <w:vAlign w:val="center"/>
          </w:tcPr>
          <w:p w14:paraId="162650EA" w14:textId="77777777"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36" w:type="dxa"/>
            <w:gridSpan w:val="3"/>
          </w:tcPr>
          <w:p w14:paraId="2F0B8004" w14:textId="26DCFD40" w:rsidR="00606120" w:rsidRPr="00366C82" w:rsidRDefault="00606120" w:rsidP="00606120">
            <w:pPr>
              <w:pStyle w:val="Prrafodelista"/>
              <w:numPr>
                <w:ilvl w:val="0"/>
                <w:numId w:val="6"/>
              </w:numPr>
              <w:ind w:left="319"/>
              <w:jc w:val="both"/>
              <w:rPr>
                <w:rFonts w:ascii="More Sugar Thin" w:hAnsi="More Sugar Thin" w:cs="Times New Roman"/>
                <w:sz w:val="24"/>
                <w:szCs w:val="24"/>
              </w:rPr>
            </w:pPr>
            <w:r w:rsidRPr="00366C82">
              <w:rPr>
                <w:rFonts w:ascii="More Sugar Thin" w:hAnsi="More Sugar Thin" w:cs="Times New Roman"/>
                <w:sz w:val="24"/>
                <w:szCs w:val="24"/>
              </w:rPr>
              <w:t xml:space="preserve">Calentamiento general: </w:t>
            </w:r>
            <w:proofErr w:type="spellStart"/>
            <w:r w:rsidRPr="00366C82">
              <w:rPr>
                <w:rFonts w:ascii="More Sugar Thin" w:hAnsi="More Sugar Thin" w:cs="Times New Roman"/>
                <w:sz w:val="24"/>
                <w:szCs w:val="24"/>
              </w:rPr>
              <w:t>Mov.art</w:t>
            </w:r>
            <w:proofErr w:type="spellEnd"/>
            <w:r w:rsidRPr="00366C82">
              <w:rPr>
                <w:rFonts w:ascii="More Sugar Thin" w:hAnsi="More Sugar Thin" w:cs="Times New Roman"/>
                <w:sz w:val="24"/>
                <w:szCs w:val="24"/>
              </w:rPr>
              <w:t xml:space="preserve">. + </w:t>
            </w:r>
            <w:proofErr w:type="spellStart"/>
            <w:r w:rsidRPr="00366C82">
              <w:rPr>
                <w:rFonts w:ascii="More Sugar Thin" w:hAnsi="More Sugar Thin" w:cs="Times New Roman"/>
                <w:sz w:val="24"/>
                <w:szCs w:val="24"/>
              </w:rPr>
              <w:t>Activ</w:t>
            </w:r>
            <w:proofErr w:type="spellEnd"/>
            <w:r w:rsidRPr="00366C82">
              <w:rPr>
                <w:rFonts w:ascii="More Sugar Thin" w:hAnsi="More Sugar Thin" w:cs="Times New Roman"/>
                <w:sz w:val="24"/>
                <w:szCs w:val="24"/>
              </w:rPr>
              <w:t>. + Estiramientos.</w:t>
            </w:r>
          </w:p>
          <w:p w14:paraId="6FF887BE" w14:textId="6294B9D3" w:rsidR="00606120" w:rsidRPr="00366C82" w:rsidRDefault="00606120" w:rsidP="00606120">
            <w:pPr>
              <w:pStyle w:val="Prrafodelista"/>
              <w:numPr>
                <w:ilvl w:val="0"/>
                <w:numId w:val="1"/>
              </w:numPr>
              <w:ind w:left="345"/>
              <w:rPr>
                <w:rFonts w:ascii="More Sugar Thin" w:hAnsi="More Sugar Thin" w:cs="Times New Roman"/>
                <w:sz w:val="24"/>
                <w:szCs w:val="24"/>
              </w:rPr>
            </w:pPr>
            <w:r w:rsidRPr="00366C82">
              <w:rPr>
                <w:rFonts w:ascii="More Sugar Thin" w:hAnsi="More Sugar Thin" w:cs="Times New Roman"/>
                <w:sz w:val="24"/>
                <w:szCs w:val="24"/>
              </w:rPr>
              <w:t>Calentamiento específico: pliometría.</w:t>
            </w:r>
          </w:p>
        </w:tc>
        <w:tc>
          <w:tcPr>
            <w:tcW w:w="2259" w:type="dxa"/>
            <w:gridSpan w:val="2"/>
            <w:vAlign w:val="center"/>
          </w:tcPr>
          <w:p w14:paraId="2C7C71B8" w14:textId="3C058DC7"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 y parejas.</w:t>
            </w:r>
          </w:p>
        </w:tc>
        <w:tc>
          <w:tcPr>
            <w:tcW w:w="1058" w:type="dxa"/>
            <w:vAlign w:val="center"/>
          </w:tcPr>
          <w:p w14:paraId="3D2376B0" w14:textId="3C4432E0"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10</w:t>
            </w:r>
          </w:p>
        </w:tc>
      </w:tr>
      <w:tr w:rsidR="00B563CF" w:rsidRPr="00AD6AB1" w14:paraId="3C7E68D0" w14:textId="77777777" w:rsidTr="008A1C5D">
        <w:trPr>
          <w:trHeight w:val="439"/>
        </w:trPr>
        <w:tc>
          <w:tcPr>
            <w:tcW w:w="537" w:type="dxa"/>
            <w:shd w:val="clear" w:color="auto" w:fill="DEEAF6" w:themeFill="accent5" w:themeFillTint="33"/>
            <w:vAlign w:val="center"/>
          </w:tcPr>
          <w:p w14:paraId="0115BEA7"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40</w:t>
            </w:r>
            <w:r w:rsidRPr="00366C82">
              <w:rPr>
                <w:rFonts w:ascii="Cambria" w:hAnsi="Cambria" w:cs="Cambria"/>
                <w:b/>
                <w:bCs/>
                <w:sz w:val="24"/>
                <w:szCs w:val="24"/>
              </w:rPr>
              <w:t>´</w:t>
            </w:r>
          </w:p>
        </w:tc>
        <w:tc>
          <w:tcPr>
            <w:tcW w:w="10453" w:type="dxa"/>
            <w:gridSpan w:val="6"/>
            <w:shd w:val="clear" w:color="auto" w:fill="DEEAF6" w:themeFill="accent5" w:themeFillTint="33"/>
            <w:vAlign w:val="center"/>
          </w:tcPr>
          <w:p w14:paraId="3A3FCBE8"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EXPLORACIÓN / ESTRUCTURACIÓN</w:t>
            </w:r>
          </w:p>
        </w:tc>
      </w:tr>
      <w:tr w:rsidR="00B563CF" w:rsidRPr="00AD6AB1" w14:paraId="693E6B90" w14:textId="77777777" w:rsidTr="008A1C5D">
        <w:trPr>
          <w:trHeight w:val="417"/>
        </w:trPr>
        <w:tc>
          <w:tcPr>
            <w:tcW w:w="537" w:type="dxa"/>
            <w:vAlign w:val="center"/>
          </w:tcPr>
          <w:p w14:paraId="5887B739"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36" w:type="dxa"/>
            <w:gridSpan w:val="3"/>
            <w:vAlign w:val="center"/>
          </w:tcPr>
          <w:p w14:paraId="698CE05E"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 xml:space="preserve">Descripción </w:t>
            </w:r>
          </w:p>
        </w:tc>
        <w:tc>
          <w:tcPr>
            <w:tcW w:w="2259" w:type="dxa"/>
            <w:gridSpan w:val="2"/>
            <w:vAlign w:val="center"/>
          </w:tcPr>
          <w:p w14:paraId="5C886E1B"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78F4FA97"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B563CF" w:rsidRPr="00AD6AB1" w14:paraId="5906727B" w14:textId="77777777" w:rsidTr="00366C82">
        <w:trPr>
          <w:trHeight w:val="718"/>
        </w:trPr>
        <w:tc>
          <w:tcPr>
            <w:tcW w:w="537" w:type="dxa"/>
            <w:vAlign w:val="center"/>
          </w:tcPr>
          <w:p w14:paraId="1AB16522" w14:textId="77777777" w:rsidR="00B563CF" w:rsidRPr="00366C82" w:rsidRDefault="00B563CF"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36" w:type="dxa"/>
            <w:gridSpan w:val="3"/>
            <w:vAlign w:val="center"/>
          </w:tcPr>
          <w:p w14:paraId="22817975" w14:textId="6FC99A53" w:rsidR="00606120" w:rsidRPr="00366C82" w:rsidRDefault="00606120" w:rsidP="00606120">
            <w:pPr>
              <w:jc w:val="both"/>
              <w:rPr>
                <w:rFonts w:ascii="More Sugar Thin" w:hAnsi="More Sugar Thin" w:cs="Times New Roman"/>
                <w:b/>
                <w:bCs/>
                <w:sz w:val="24"/>
                <w:szCs w:val="24"/>
              </w:rPr>
            </w:pPr>
            <w:r w:rsidRPr="00366C82">
              <w:rPr>
                <w:rFonts w:ascii="More Sugar Thin" w:hAnsi="More Sugar Thin" w:cs="Times New Roman"/>
                <w:b/>
                <w:bCs/>
                <w:sz w:val="24"/>
                <w:szCs w:val="24"/>
              </w:rPr>
              <w:t xml:space="preserve">Equilibrio flamenco: </w:t>
            </w:r>
          </w:p>
          <w:p w14:paraId="6A73763F" w14:textId="186CF448" w:rsidR="00B563CF" w:rsidRPr="00366C82" w:rsidRDefault="00606120" w:rsidP="008A1C5D">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Mantener el equilibrio sobre un pie en una madera (3 cm.).</w:t>
            </w:r>
          </w:p>
        </w:tc>
        <w:tc>
          <w:tcPr>
            <w:tcW w:w="2259" w:type="dxa"/>
            <w:gridSpan w:val="2"/>
            <w:vAlign w:val="center"/>
          </w:tcPr>
          <w:p w14:paraId="6A8C329D" w14:textId="72DAF36D" w:rsidR="00B563CF" w:rsidRPr="00366C82" w:rsidRDefault="00606120"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1F7EA82C" w14:textId="09B61202" w:rsidR="00B563CF" w:rsidRPr="00366C82" w:rsidRDefault="00606120"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606120" w:rsidRPr="00AD6AB1" w14:paraId="0B1B4CB6" w14:textId="77777777" w:rsidTr="00366C82">
        <w:trPr>
          <w:trHeight w:val="545"/>
        </w:trPr>
        <w:tc>
          <w:tcPr>
            <w:tcW w:w="537" w:type="dxa"/>
            <w:vAlign w:val="center"/>
          </w:tcPr>
          <w:p w14:paraId="6762B1FF" w14:textId="77777777"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2</w:t>
            </w:r>
          </w:p>
        </w:tc>
        <w:tc>
          <w:tcPr>
            <w:tcW w:w="7136" w:type="dxa"/>
            <w:gridSpan w:val="3"/>
            <w:vAlign w:val="center"/>
          </w:tcPr>
          <w:p w14:paraId="50537142" w14:textId="14B88C4C" w:rsidR="00606120" w:rsidRPr="00366C82" w:rsidRDefault="00606120" w:rsidP="00606120">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Tapping test:</w:t>
            </w:r>
          </w:p>
          <w:p w14:paraId="1F901641" w14:textId="69B2A69D" w:rsidR="00606120" w:rsidRPr="00366C82" w:rsidRDefault="00606120" w:rsidP="00606120">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Golpe de placas durante 25 ciclos.</w:t>
            </w:r>
          </w:p>
        </w:tc>
        <w:tc>
          <w:tcPr>
            <w:tcW w:w="2259" w:type="dxa"/>
            <w:gridSpan w:val="2"/>
            <w:vAlign w:val="center"/>
          </w:tcPr>
          <w:p w14:paraId="75B27215" w14:textId="3168E9CA"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59CF91DA" w14:textId="77AF0583"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606120" w:rsidRPr="00AD6AB1" w14:paraId="61BD7DC9" w14:textId="77777777" w:rsidTr="00366C82">
        <w:trPr>
          <w:trHeight w:val="613"/>
        </w:trPr>
        <w:tc>
          <w:tcPr>
            <w:tcW w:w="537" w:type="dxa"/>
            <w:vAlign w:val="center"/>
          </w:tcPr>
          <w:p w14:paraId="4AB558D4" w14:textId="3D8F63E2"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3</w:t>
            </w:r>
          </w:p>
        </w:tc>
        <w:tc>
          <w:tcPr>
            <w:tcW w:w="7136" w:type="dxa"/>
            <w:gridSpan w:val="3"/>
            <w:vAlign w:val="center"/>
          </w:tcPr>
          <w:p w14:paraId="2A064753" w14:textId="604CD10F" w:rsidR="00606120" w:rsidRPr="00366C82" w:rsidRDefault="00606120" w:rsidP="00606120">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Sit and reach:</w:t>
            </w:r>
          </w:p>
          <w:p w14:paraId="2A1D99C7" w14:textId="5D70208F" w:rsidR="00606120" w:rsidRPr="00366C82" w:rsidRDefault="00606120" w:rsidP="00606120">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Flexión del tronco, sentado, piernas extendidas.</w:t>
            </w:r>
          </w:p>
        </w:tc>
        <w:tc>
          <w:tcPr>
            <w:tcW w:w="2259" w:type="dxa"/>
            <w:gridSpan w:val="2"/>
            <w:vAlign w:val="center"/>
          </w:tcPr>
          <w:p w14:paraId="4CA13C30" w14:textId="6FA60044"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608ECF8F" w14:textId="4E652717"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606120" w:rsidRPr="00AD6AB1" w14:paraId="70FF507A" w14:textId="77777777" w:rsidTr="00606120">
        <w:trPr>
          <w:trHeight w:val="827"/>
        </w:trPr>
        <w:tc>
          <w:tcPr>
            <w:tcW w:w="537" w:type="dxa"/>
            <w:vAlign w:val="center"/>
          </w:tcPr>
          <w:p w14:paraId="520FDE98" w14:textId="0DBF47BE"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4</w:t>
            </w:r>
          </w:p>
        </w:tc>
        <w:tc>
          <w:tcPr>
            <w:tcW w:w="7136" w:type="dxa"/>
            <w:gridSpan w:val="3"/>
            <w:vAlign w:val="center"/>
          </w:tcPr>
          <w:p w14:paraId="645A4813" w14:textId="77777777" w:rsidR="00606120" w:rsidRPr="00366C82" w:rsidRDefault="00606120" w:rsidP="00606120">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Salto de longitud con pies juntos:</w:t>
            </w:r>
          </w:p>
          <w:p w14:paraId="45DB5C56" w14:textId="0224BC95" w:rsidR="00606120" w:rsidRPr="00366C82" w:rsidRDefault="00606120" w:rsidP="00606120">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Salto de longitud sin impulso.</w:t>
            </w:r>
          </w:p>
        </w:tc>
        <w:tc>
          <w:tcPr>
            <w:tcW w:w="2259" w:type="dxa"/>
            <w:gridSpan w:val="2"/>
            <w:vAlign w:val="center"/>
          </w:tcPr>
          <w:p w14:paraId="0B723765" w14:textId="199976E6"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37C3E39A" w14:textId="2F730B5B" w:rsidR="00606120" w:rsidRPr="00366C82" w:rsidRDefault="00606120" w:rsidP="00606120">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B563CF" w:rsidRPr="00B35A75" w14:paraId="0C56C5F7" w14:textId="77777777" w:rsidTr="008A1C5D">
        <w:trPr>
          <w:trHeight w:val="417"/>
        </w:trPr>
        <w:tc>
          <w:tcPr>
            <w:tcW w:w="537" w:type="dxa"/>
            <w:shd w:val="clear" w:color="auto" w:fill="DEEAF6" w:themeFill="accent5" w:themeFillTint="33"/>
            <w:vAlign w:val="center"/>
          </w:tcPr>
          <w:p w14:paraId="315AA6E7"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5</w:t>
            </w:r>
            <w:r w:rsidRPr="00366C82">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7DC1BC03" w14:textId="77777777" w:rsidR="00B563CF" w:rsidRPr="00366C82" w:rsidRDefault="00B563CF"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APLICACIÓN/CONCLUSIÓN.</w:t>
            </w:r>
          </w:p>
        </w:tc>
      </w:tr>
      <w:tr w:rsidR="00B563CF" w14:paraId="163A37E5" w14:textId="77777777" w:rsidTr="008A1C5D">
        <w:trPr>
          <w:trHeight w:val="417"/>
        </w:trPr>
        <w:tc>
          <w:tcPr>
            <w:tcW w:w="537" w:type="dxa"/>
            <w:vAlign w:val="center"/>
          </w:tcPr>
          <w:p w14:paraId="77F54668"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36" w:type="dxa"/>
            <w:gridSpan w:val="3"/>
            <w:vAlign w:val="center"/>
          </w:tcPr>
          <w:p w14:paraId="179AEE08"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45" w:type="dxa"/>
            <w:vAlign w:val="center"/>
          </w:tcPr>
          <w:p w14:paraId="2DAA7243"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72" w:type="dxa"/>
            <w:gridSpan w:val="2"/>
            <w:vAlign w:val="center"/>
          </w:tcPr>
          <w:p w14:paraId="7EEE4782" w14:textId="77777777" w:rsidR="00B563CF" w:rsidRPr="00366C82" w:rsidRDefault="00B563CF"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B563CF" w14:paraId="3471143B" w14:textId="77777777" w:rsidTr="008A1C5D">
        <w:trPr>
          <w:trHeight w:val="1118"/>
        </w:trPr>
        <w:tc>
          <w:tcPr>
            <w:tcW w:w="537" w:type="dxa"/>
            <w:vAlign w:val="center"/>
          </w:tcPr>
          <w:p w14:paraId="527F14CC" w14:textId="77777777" w:rsidR="00B563CF" w:rsidRPr="00366C82" w:rsidRDefault="00B563CF"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36" w:type="dxa"/>
            <w:gridSpan w:val="3"/>
            <w:vAlign w:val="center"/>
          </w:tcPr>
          <w:p w14:paraId="704DB052" w14:textId="77777777" w:rsidR="00B563CF" w:rsidRPr="00366C82" w:rsidRDefault="00B563CF" w:rsidP="008A1C5D">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Vuelta a la calma:</w:t>
            </w:r>
          </w:p>
          <w:p w14:paraId="6F722E4D" w14:textId="77777777" w:rsidR="00B563CF" w:rsidRPr="00366C82" w:rsidRDefault="00B563CF" w:rsidP="008A1C5D">
            <w:pPr>
              <w:spacing w:line="276" w:lineRule="auto"/>
              <w:rPr>
                <w:rFonts w:ascii="More Sugar Thin" w:hAnsi="More Sugar Thin" w:cs="Times New Roman"/>
                <w:sz w:val="24"/>
                <w:szCs w:val="24"/>
              </w:rPr>
            </w:pPr>
            <w:r w:rsidRPr="00366C82">
              <w:rPr>
                <w:rFonts w:ascii="More Sugar Thin" w:hAnsi="More Sugar Thin" w:cs="Times New Roman"/>
                <w:sz w:val="24"/>
                <w:szCs w:val="24"/>
              </w:rPr>
              <w:t>Estirando, reflexionamos con las siguientes preguntas:</w:t>
            </w:r>
          </w:p>
          <w:p w14:paraId="0A672B33" w14:textId="16F28FDC" w:rsidR="00B563CF" w:rsidRPr="00366C82" w:rsidRDefault="00B563CF" w:rsidP="008A1C5D">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Hab</w:t>
            </w:r>
            <w:r w:rsidRPr="00366C82">
              <w:rPr>
                <w:rFonts w:ascii="More Sugar Thin" w:hAnsi="More Sugar Thin" w:cs="More Sugar Thin"/>
                <w:sz w:val="24"/>
                <w:szCs w:val="24"/>
              </w:rPr>
              <w:t>é</w:t>
            </w:r>
            <w:r w:rsidRPr="00366C82">
              <w:rPr>
                <w:rFonts w:ascii="More Sugar Thin" w:hAnsi="More Sugar Thin" w:cs="Times New Roman"/>
                <w:sz w:val="24"/>
                <w:szCs w:val="24"/>
              </w:rPr>
              <w:t xml:space="preserve">is </w:t>
            </w:r>
            <w:r w:rsidR="00B01963" w:rsidRPr="00366C82">
              <w:rPr>
                <w:rFonts w:ascii="More Sugar Thin" w:hAnsi="More Sugar Thin" w:cs="Times New Roman"/>
                <w:sz w:val="24"/>
                <w:szCs w:val="24"/>
              </w:rPr>
              <w:t xml:space="preserve">anotado los resultados? </w:t>
            </w:r>
            <w:r w:rsidR="00B01963" w:rsidRPr="00366C82">
              <w:rPr>
                <w:rFonts w:ascii="Cambria" w:hAnsi="Cambria" w:cs="Cambria"/>
                <w:sz w:val="24"/>
                <w:szCs w:val="24"/>
              </w:rPr>
              <w:t>¿</w:t>
            </w:r>
            <w:r w:rsidR="00B01963" w:rsidRPr="00366C82">
              <w:rPr>
                <w:rFonts w:ascii="More Sugar Thin" w:hAnsi="More Sugar Thin" w:cs="Times New Roman"/>
                <w:sz w:val="24"/>
                <w:szCs w:val="24"/>
              </w:rPr>
              <w:t>los hab</w:t>
            </w:r>
            <w:r w:rsidR="00B01963" w:rsidRPr="00366C82">
              <w:rPr>
                <w:rFonts w:ascii="More Sugar Thin" w:hAnsi="More Sugar Thin" w:cs="More Sugar Thin"/>
                <w:sz w:val="24"/>
                <w:szCs w:val="24"/>
              </w:rPr>
              <w:t>é</w:t>
            </w:r>
            <w:r w:rsidR="00B01963" w:rsidRPr="00366C82">
              <w:rPr>
                <w:rFonts w:ascii="More Sugar Thin" w:hAnsi="More Sugar Thin" w:cs="Times New Roman"/>
                <w:sz w:val="24"/>
                <w:szCs w:val="24"/>
              </w:rPr>
              <w:t>is comparado con las medias para vuestra edad?</w:t>
            </w:r>
          </w:p>
          <w:p w14:paraId="60D937B0" w14:textId="37508FD1" w:rsidR="00B563CF" w:rsidRPr="00366C82" w:rsidRDefault="00B563CF" w:rsidP="00027483">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00B01963" w:rsidRPr="00366C82">
              <w:rPr>
                <w:rFonts w:ascii="More Sugar Thin" w:hAnsi="More Sugar Thin" w:cs="Times New Roman"/>
                <w:sz w:val="24"/>
                <w:szCs w:val="24"/>
              </w:rPr>
              <w:t xml:space="preserve">Pensabais que teníais ese nivel en cada prueba? En caso negativo, </w:t>
            </w:r>
            <w:r w:rsidR="00B01963" w:rsidRPr="00366C82">
              <w:rPr>
                <w:rFonts w:ascii="Cambria" w:hAnsi="Cambria" w:cs="Cambria"/>
                <w:sz w:val="24"/>
                <w:szCs w:val="24"/>
              </w:rPr>
              <w:t>¿</w:t>
            </w:r>
            <w:r w:rsidR="00B01963" w:rsidRPr="00366C82">
              <w:rPr>
                <w:rFonts w:ascii="More Sugar Thin" w:hAnsi="More Sugar Thin" w:cs="Times New Roman"/>
                <w:sz w:val="24"/>
                <w:szCs w:val="24"/>
              </w:rPr>
              <w:t>C</w:t>
            </w:r>
            <w:r w:rsidR="00B01963" w:rsidRPr="00366C82">
              <w:rPr>
                <w:rFonts w:ascii="More Sugar Thin" w:hAnsi="More Sugar Thin" w:cs="More Sugar Thin"/>
                <w:sz w:val="24"/>
                <w:szCs w:val="24"/>
              </w:rPr>
              <w:t>ó</w:t>
            </w:r>
            <w:r w:rsidR="00B01963" w:rsidRPr="00366C82">
              <w:rPr>
                <w:rFonts w:ascii="More Sugar Thin" w:hAnsi="More Sugar Thin" w:cs="Times New Roman"/>
                <w:sz w:val="24"/>
                <w:szCs w:val="24"/>
              </w:rPr>
              <w:t>mo os sent</w:t>
            </w:r>
            <w:r w:rsidR="00B01963" w:rsidRPr="00366C82">
              <w:rPr>
                <w:rFonts w:ascii="More Sugar Thin" w:hAnsi="More Sugar Thin" w:cs="More Sugar Thin"/>
                <w:sz w:val="24"/>
                <w:szCs w:val="24"/>
              </w:rPr>
              <w:t>í</w:t>
            </w:r>
            <w:r w:rsidR="00B01963" w:rsidRPr="00366C82">
              <w:rPr>
                <w:rFonts w:ascii="More Sugar Thin" w:hAnsi="More Sugar Thin" w:cs="Times New Roman"/>
                <w:sz w:val="24"/>
                <w:szCs w:val="24"/>
              </w:rPr>
              <w:t>s al ver que est</w:t>
            </w:r>
            <w:r w:rsidR="00B01963" w:rsidRPr="00366C82">
              <w:rPr>
                <w:rFonts w:ascii="More Sugar Thin" w:hAnsi="More Sugar Thin" w:cs="More Sugar Thin"/>
                <w:sz w:val="24"/>
                <w:szCs w:val="24"/>
              </w:rPr>
              <w:t>á</w:t>
            </w:r>
            <w:r w:rsidR="00B01963" w:rsidRPr="00366C82">
              <w:rPr>
                <w:rFonts w:ascii="More Sugar Thin" w:hAnsi="More Sugar Thin" w:cs="Times New Roman"/>
                <w:sz w:val="24"/>
                <w:szCs w:val="24"/>
              </w:rPr>
              <w:t xml:space="preserve">is </w:t>
            </w:r>
            <w:r w:rsidR="00EC1BEB" w:rsidRPr="00366C82">
              <w:rPr>
                <w:rFonts w:ascii="More Sugar Thin" w:hAnsi="More Sugar Thin" w:cs="Times New Roman"/>
                <w:sz w:val="24"/>
                <w:szCs w:val="24"/>
              </w:rPr>
              <w:t>por debajo</w:t>
            </w:r>
            <w:r w:rsidR="00B01963" w:rsidRPr="00366C82">
              <w:rPr>
                <w:rFonts w:ascii="More Sugar Thin" w:hAnsi="More Sugar Thin" w:cs="Times New Roman"/>
                <w:sz w:val="24"/>
                <w:szCs w:val="24"/>
              </w:rPr>
              <w:t xml:space="preserve"> de la media?</w:t>
            </w:r>
          </w:p>
        </w:tc>
        <w:tc>
          <w:tcPr>
            <w:tcW w:w="2245" w:type="dxa"/>
            <w:vAlign w:val="center"/>
          </w:tcPr>
          <w:p w14:paraId="083A5599" w14:textId="77777777" w:rsidR="00B563CF" w:rsidRPr="00366C82" w:rsidRDefault="00B563CF"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w:t>
            </w:r>
          </w:p>
        </w:tc>
        <w:tc>
          <w:tcPr>
            <w:tcW w:w="1072" w:type="dxa"/>
            <w:gridSpan w:val="2"/>
            <w:vAlign w:val="center"/>
          </w:tcPr>
          <w:p w14:paraId="40F28F52" w14:textId="77777777" w:rsidR="00B563CF" w:rsidRPr="00366C82" w:rsidRDefault="00B563CF"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Times New Roman" w:hAnsi="Times New Roman" w:cs="Times New Roman"/>
                <w:sz w:val="24"/>
                <w:szCs w:val="24"/>
              </w:rPr>
              <w:t>’</w:t>
            </w:r>
          </w:p>
        </w:tc>
      </w:tr>
    </w:tbl>
    <w:p w14:paraId="75E124BA" w14:textId="77777777" w:rsidR="00B563CF" w:rsidRDefault="00B563CF" w:rsidP="00273FBA">
      <w:pPr>
        <w:spacing w:line="276" w:lineRule="auto"/>
        <w:jc w:val="both"/>
        <w:rPr>
          <w:rFonts w:ascii="Times New Roman" w:hAnsi="Times New Roman" w:cs="Times New Roman"/>
          <w:sz w:val="24"/>
          <w:szCs w:val="24"/>
        </w:rPr>
      </w:pPr>
    </w:p>
    <w:p w14:paraId="7AE098CF" w14:textId="77777777" w:rsidR="00BA410F" w:rsidRDefault="00BA410F" w:rsidP="00273FBA">
      <w:pPr>
        <w:spacing w:line="276" w:lineRule="auto"/>
        <w:jc w:val="both"/>
        <w:rPr>
          <w:rFonts w:ascii="Times New Roman" w:hAnsi="Times New Roman" w:cs="Times New Roman"/>
          <w:sz w:val="24"/>
          <w:szCs w:val="24"/>
        </w:rPr>
      </w:pPr>
    </w:p>
    <w:p w14:paraId="342298DB" w14:textId="77777777" w:rsidR="00BA410F" w:rsidRDefault="00BA410F" w:rsidP="00273FBA">
      <w:pPr>
        <w:spacing w:line="276" w:lineRule="auto"/>
        <w:jc w:val="both"/>
        <w:rPr>
          <w:rFonts w:ascii="Times New Roman" w:hAnsi="Times New Roman" w:cs="Times New Roman"/>
          <w:sz w:val="24"/>
          <w:szCs w:val="24"/>
        </w:rPr>
      </w:pPr>
    </w:p>
    <w:p w14:paraId="2088537C" w14:textId="77777777" w:rsidR="00BA410F" w:rsidRDefault="00BA410F" w:rsidP="00273FBA">
      <w:pPr>
        <w:spacing w:line="276" w:lineRule="auto"/>
        <w:jc w:val="both"/>
        <w:rPr>
          <w:rFonts w:ascii="Times New Roman" w:hAnsi="Times New Roman" w:cs="Times New Roman"/>
          <w:sz w:val="24"/>
          <w:szCs w:val="24"/>
        </w:rPr>
      </w:pPr>
    </w:p>
    <w:p w14:paraId="37A397AC" w14:textId="77777777" w:rsidR="00BA410F" w:rsidRDefault="00BA410F" w:rsidP="00273FBA">
      <w:pPr>
        <w:spacing w:line="276" w:lineRule="auto"/>
        <w:jc w:val="both"/>
        <w:rPr>
          <w:rFonts w:ascii="Times New Roman" w:hAnsi="Times New Roman" w:cs="Times New Roman"/>
          <w:sz w:val="24"/>
          <w:szCs w:val="24"/>
        </w:rPr>
      </w:pPr>
    </w:p>
    <w:p w14:paraId="50752BDA" w14:textId="77777777" w:rsidR="00BA410F" w:rsidRDefault="00BA410F" w:rsidP="00273FBA">
      <w:pPr>
        <w:spacing w:line="276" w:lineRule="auto"/>
        <w:jc w:val="both"/>
        <w:rPr>
          <w:rFonts w:ascii="Times New Roman" w:hAnsi="Times New Roman" w:cs="Times New Roman"/>
          <w:sz w:val="24"/>
          <w:szCs w:val="24"/>
        </w:rPr>
      </w:pPr>
    </w:p>
    <w:p w14:paraId="009A01D9" w14:textId="77777777" w:rsidR="00BA410F" w:rsidRDefault="00BA410F" w:rsidP="00273FBA">
      <w:pPr>
        <w:spacing w:line="276" w:lineRule="auto"/>
        <w:jc w:val="both"/>
        <w:rPr>
          <w:rFonts w:ascii="Times New Roman" w:hAnsi="Times New Roman" w:cs="Times New Roman"/>
          <w:sz w:val="24"/>
          <w:szCs w:val="24"/>
        </w:rPr>
      </w:pPr>
    </w:p>
    <w:p w14:paraId="1A727567" w14:textId="77777777" w:rsidR="00BA410F" w:rsidRDefault="00BA410F" w:rsidP="00273FBA">
      <w:pPr>
        <w:spacing w:line="276" w:lineRule="auto"/>
        <w:jc w:val="both"/>
        <w:rPr>
          <w:rFonts w:ascii="Times New Roman" w:hAnsi="Times New Roman" w:cs="Times New Roman"/>
          <w:sz w:val="24"/>
          <w:szCs w:val="24"/>
        </w:rPr>
      </w:pPr>
    </w:p>
    <w:p w14:paraId="324BF76F" w14:textId="77777777" w:rsidR="00BA410F" w:rsidRDefault="00BA410F" w:rsidP="00273FBA">
      <w:pPr>
        <w:spacing w:line="276" w:lineRule="auto"/>
        <w:jc w:val="both"/>
        <w:rPr>
          <w:rFonts w:ascii="Times New Roman" w:hAnsi="Times New Roman" w:cs="Times New Roman"/>
          <w:sz w:val="24"/>
          <w:szCs w:val="24"/>
        </w:rPr>
      </w:pPr>
    </w:p>
    <w:p w14:paraId="323AFBF8" w14:textId="77777777" w:rsidR="00BA410F" w:rsidRDefault="00BA410F" w:rsidP="00273FBA">
      <w:pPr>
        <w:spacing w:line="276" w:lineRule="auto"/>
        <w:jc w:val="both"/>
        <w:rPr>
          <w:rFonts w:ascii="Times New Roman" w:hAnsi="Times New Roman" w:cs="Times New Roman"/>
          <w:sz w:val="24"/>
          <w:szCs w:val="24"/>
        </w:rPr>
      </w:pPr>
    </w:p>
    <w:p w14:paraId="26D81A2E" w14:textId="77777777" w:rsidR="00BA410F" w:rsidRDefault="00BA410F" w:rsidP="00273FBA">
      <w:pPr>
        <w:spacing w:line="276" w:lineRule="auto"/>
        <w:jc w:val="both"/>
        <w:rPr>
          <w:rFonts w:ascii="Times New Roman" w:hAnsi="Times New Roman" w:cs="Times New Roman"/>
          <w:sz w:val="24"/>
          <w:szCs w:val="24"/>
        </w:rPr>
      </w:pPr>
    </w:p>
    <w:p w14:paraId="4B710BBC" w14:textId="77777777" w:rsidR="00BA410F" w:rsidRDefault="00BA410F" w:rsidP="00273FBA">
      <w:pPr>
        <w:spacing w:line="276" w:lineRule="auto"/>
        <w:jc w:val="both"/>
        <w:rPr>
          <w:rFonts w:ascii="Times New Roman" w:hAnsi="Times New Roman" w:cs="Times New Roman"/>
          <w:sz w:val="24"/>
          <w:szCs w:val="24"/>
        </w:rPr>
      </w:pPr>
    </w:p>
    <w:p w14:paraId="7406152C" w14:textId="77777777" w:rsidR="00BA410F" w:rsidRDefault="00BA410F" w:rsidP="00273FBA">
      <w:pPr>
        <w:spacing w:line="276" w:lineRule="auto"/>
        <w:jc w:val="both"/>
        <w:rPr>
          <w:rFonts w:ascii="Times New Roman" w:hAnsi="Times New Roman" w:cs="Times New Roman"/>
          <w:sz w:val="24"/>
          <w:szCs w:val="24"/>
        </w:rPr>
      </w:pPr>
    </w:p>
    <w:p w14:paraId="17B9BE43" w14:textId="77777777" w:rsidR="00BA410F" w:rsidRDefault="00BA410F" w:rsidP="00273FBA">
      <w:pPr>
        <w:spacing w:line="276" w:lineRule="auto"/>
        <w:jc w:val="both"/>
        <w:rPr>
          <w:rFonts w:ascii="Times New Roman" w:hAnsi="Times New Roman" w:cs="Times New Roman"/>
          <w:sz w:val="24"/>
          <w:szCs w:val="24"/>
        </w:rPr>
      </w:pPr>
    </w:p>
    <w:p w14:paraId="5A7E6DB8" w14:textId="77777777" w:rsidR="00BA410F" w:rsidRDefault="00BA410F" w:rsidP="00273FBA">
      <w:pPr>
        <w:spacing w:line="276" w:lineRule="auto"/>
        <w:jc w:val="both"/>
        <w:rPr>
          <w:rFonts w:ascii="Times New Roman" w:hAnsi="Times New Roman" w:cs="Times New Roman"/>
          <w:sz w:val="24"/>
          <w:szCs w:val="24"/>
        </w:rPr>
      </w:pPr>
    </w:p>
    <w:p w14:paraId="33B40D0B" w14:textId="77777777" w:rsidR="00BA410F" w:rsidRDefault="00BA410F" w:rsidP="00273FBA">
      <w:pPr>
        <w:spacing w:line="276" w:lineRule="auto"/>
        <w:jc w:val="both"/>
        <w:rPr>
          <w:rFonts w:ascii="Times New Roman" w:hAnsi="Times New Roman" w:cs="Times New Roman"/>
          <w:sz w:val="24"/>
          <w:szCs w:val="24"/>
        </w:rPr>
      </w:pPr>
    </w:p>
    <w:p w14:paraId="4DFD6A07" w14:textId="77777777" w:rsidR="00BA410F" w:rsidRDefault="00BA410F" w:rsidP="00273FBA">
      <w:pPr>
        <w:spacing w:line="276" w:lineRule="auto"/>
        <w:jc w:val="both"/>
        <w:rPr>
          <w:rFonts w:ascii="Times New Roman" w:hAnsi="Times New Roman" w:cs="Times New Roman"/>
          <w:sz w:val="24"/>
          <w:szCs w:val="24"/>
        </w:rPr>
      </w:pPr>
    </w:p>
    <w:p w14:paraId="694120DD" w14:textId="77777777" w:rsidR="00BA410F" w:rsidRDefault="00BA410F" w:rsidP="00273FBA">
      <w:pPr>
        <w:spacing w:line="276" w:lineRule="auto"/>
        <w:jc w:val="both"/>
        <w:rPr>
          <w:rFonts w:ascii="Times New Roman" w:hAnsi="Times New Roman" w:cs="Times New Roman"/>
          <w:sz w:val="24"/>
          <w:szCs w:val="24"/>
        </w:rPr>
      </w:pPr>
    </w:p>
    <w:p w14:paraId="6C1F32B1" w14:textId="77777777" w:rsidR="00BA410F" w:rsidRDefault="00BA410F" w:rsidP="00273FBA">
      <w:pPr>
        <w:spacing w:line="276" w:lineRule="auto"/>
        <w:jc w:val="both"/>
        <w:rPr>
          <w:rFonts w:ascii="Times New Roman" w:hAnsi="Times New Roman" w:cs="Times New Roman"/>
          <w:sz w:val="24"/>
          <w:szCs w:val="24"/>
        </w:rPr>
      </w:pPr>
    </w:p>
    <w:p w14:paraId="0EDCA3BB" w14:textId="77777777" w:rsidR="00BA410F" w:rsidRDefault="00BA410F" w:rsidP="00273FBA">
      <w:pPr>
        <w:spacing w:line="276" w:lineRule="auto"/>
        <w:jc w:val="both"/>
        <w:rPr>
          <w:rFonts w:ascii="Times New Roman" w:hAnsi="Times New Roman" w:cs="Times New Roman"/>
          <w:sz w:val="24"/>
          <w:szCs w:val="24"/>
        </w:rPr>
      </w:pPr>
    </w:p>
    <w:p w14:paraId="32AE49C6" w14:textId="77777777" w:rsidR="00BA410F" w:rsidRDefault="00BA410F" w:rsidP="00273FBA">
      <w:pPr>
        <w:spacing w:line="276" w:lineRule="auto"/>
        <w:jc w:val="both"/>
        <w:rPr>
          <w:rFonts w:ascii="Times New Roman" w:hAnsi="Times New Roman" w:cs="Times New Roman"/>
          <w:sz w:val="24"/>
          <w:szCs w:val="24"/>
        </w:rPr>
      </w:pPr>
    </w:p>
    <w:p w14:paraId="33488515" w14:textId="77777777" w:rsidR="00BA410F" w:rsidRDefault="00BA410F" w:rsidP="00273FBA">
      <w:pPr>
        <w:spacing w:line="276" w:lineRule="auto"/>
        <w:jc w:val="both"/>
        <w:rPr>
          <w:rFonts w:ascii="Times New Roman" w:hAnsi="Times New Roman" w:cs="Times New Roman"/>
          <w:sz w:val="24"/>
          <w:szCs w:val="24"/>
        </w:rPr>
      </w:pPr>
    </w:p>
    <w:p w14:paraId="557D24B6" w14:textId="77777777" w:rsidR="00BA410F" w:rsidRDefault="00BA410F" w:rsidP="00273FBA">
      <w:pPr>
        <w:spacing w:line="276" w:lineRule="auto"/>
        <w:jc w:val="both"/>
        <w:rPr>
          <w:rFonts w:ascii="Times New Roman" w:hAnsi="Times New Roman" w:cs="Times New Roman"/>
          <w:sz w:val="24"/>
          <w:szCs w:val="24"/>
        </w:rPr>
      </w:pPr>
    </w:p>
    <w:p w14:paraId="2EDE508D"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8"/>
        <w:gridCol w:w="2620"/>
        <w:gridCol w:w="1843"/>
        <w:gridCol w:w="2241"/>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647AE7EF" w:rsidR="00027483" w:rsidRPr="00366C82" w:rsidRDefault="00027483" w:rsidP="008A1C5D">
            <w:pPr>
              <w:spacing w:line="276" w:lineRule="auto"/>
              <w:jc w:val="center"/>
              <w:rPr>
                <w:rFonts w:ascii="More Sugar" w:hAnsi="More Sugar" w:cs="Times New Roman"/>
                <w:b/>
                <w:bCs/>
                <w:sz w:val="36"/>
                <w:szCs w:val="36"/>
              </w:rPr>
            </w:pPr>
            <w:r w:rsidRPr="00366C82">
              <w:rPr>
                <w:rFonts w:ascii="More Sugar" w:hAnsi="More Sugar" w:cs="Times New Roman"/>
                <w:b/>
                <w:bCs/>
                <w:sz w:val="36"/>
                <w:szCs w:val="36"/>
              </w:rPr>
              <w:t>SESIÓN 3: PRUEBAS DE CONDICIÓN FÍSICA II</w:t>
            </w:r>
          </w:p>
        </w:tc>
      </w:tr>
      <w:tr w:rsidR="00027483" w14:paraId="0D6604C5" w14:textId="77777777" w:rsidTr="008A1C5D">
        <w:trPr>
          <w:trHeight w:val="1282"/>
        </w:trPr>
        <w:tc>
          <w:tcPr>
            <w:tcW w:w="3189" w:type="dxa"/>
            <w:gridSpan w:val="2"/>
            <w:vAlign w:val="center"/>
          </w:tcPr>
          <w:p w14:paraId="6F8D45FF" w14:textId="77777777" w:rsidR="00027483" w:rsidRPr="00366C82" w:rsidRDefault="00027483" w:rsidP="008A1C5D">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OBJETIVOS DE LA SESIÓN</w:t>
            </w:r>
          </w:p>
        </w:tc>
        <w:tc>
          <w:tcPr>
            <w:tcW w:w="7801" w:type="dxa"/>
            <w:gridSpan w:val="5"/>
            <w:vAlign w:val="center"/>
          </w:tcPr>
          <w:p w14:paraId="19C3302A"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Recordar las capacidades físicas básicas y coordinativas.</w:t>
            </w:r>
          </w:p>
          <w:p w14:paraId="701B7DB7"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Autoevaluar el propio nivel de condición física.</w:t>
            </w:r>
          </w:p>
          <w:p w14:paraId="69B2DA1A"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Analizar el nivel de condición física con respecto a los datos estadísticos.</w:t>
            </w:r>
          </w:p>
        </w:tc>
      </w:tr>
      <w:tr w:rsidR="00027483" w14:paraId="56D310AF" w14:textId="77777777" w:rsidTr="008A1C5D">
        <w:trPr>
          <w:trHeight w:val="1282"/>
        </w:trPr>
        <w:tc>
          <w:tcPr>
            <w:tcW w:w="3189" w:type="dxa"/>
            <w:gridSpan w:val="2"/>
            <w:vAlign w:val="center"/>
          </w:tcPr>
          <w:p w14:paraId="1DD1AD92" w14:textId="77777777" w:rsidR="00027483" w:rsidRPr="00366C82" w:rsidRDefault="00027483" w:rsidP="008A1C5D">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SABERES BÁSICOS</w:t>
            </w:r>
          </w:p>
        </w:tc>
        <w:tc>
          <w:tcPr>
            <w:tcW w:w="7801" w:type="dxa"/>
            <w:gridSpan w:val="5"/>
            <w:vAlign w:val="center"/>
          </w:tcPr>
          <w:p w14:paraId="0FFC6FC4"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 xml:space="preserve">Tasa mínima de ejercicio físico. </w:t>
            </w:r>
          </w:p>
          <w:p w14:paraId="62586EBE"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Capacidades físicas básicas y coordinativas.</w:t>
            </w:r>
          </w:p>
          <w:p w14:paraId="759D663B"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 xml:space="preserve"> Autoevaluación.</w:t>
            </w:r>
          </w:p>
          <w:p w14:paraId="3267E543" w14:textId="77777777" w:rsidR="00027483" w:rsidRPr="00366C82" w:rsidRDefault="00027483"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Batería de pruebas Eurofit.</w:t>
            </w:r>
          </w:p>
        </w:tc>
      </w:tr>
      <w:tr w:rsidR="00027483" w14:paraId="3304528D" w14:textId="77777777" w:rsidTr="008A1C5D">
        <w:trPr>
          <w:trHeight w:val="407"/>
        </w:trPr>
        <w:tc>
          <w:tcPr>
            <w:tcW w:w="10990" w:type="dxa"/>
            <w:gridSpan w:val="7"/>
            <w:shd w:val="clear" w:color="auto" w:fill="9CC2E5" w:themeFill="accent5" w:themeFillTint="99"/>
            <w:vAlign w:val="center"/>
          </w:tcPr>
          <w:p w14:paraId="7A33DF24"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METODOLOGÍA</w:t>
            </w:r>
          </w:p>
        </w:tc>
      </w:tr>
      <w:tr w:rsidR="00027483" w14:paraId="49D62BE9" w14:textId="77777777" w:rsidTr="008A1C5D">
        <w:trPr>
          <w:trHeight w:val="348"/>
        </w:trPr>
        <w:tc>
          <w:tcPr>
            <w:tcW w:w="5821" w:type="dxa"/>
            <w:gridSpan w:val="3"/>
            <w:vMerge w:val="restart"/>
            <w:vAlign w:val="center"/>
          </w:tcPr>
          <w:p w14:paraId="47DFC968" w14:textId="77777777" w:rsidR="00027483" w:rsidRPr="00366C82" w:rsidRDefault="0002748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T. de enseñanza: </w:t>
            </w:r>
            <w:r w:rsidRPr="00366C82">
              <w:rPr>
                <w:rFonts w:ascii="More Sugar Thin" w:hAnsi="More Sugar Thin" w:cs="Times New Roman"/>
                <w:sz w:val="24"/>
                <w:szCs w:val="24"/>
              </w:rPr>
              <w:t>Instrucción directa</w:t>
            </w:r>
          </w:p>
          <w:p w14:paraId="6F3E80FB" w14:textId="77777777" w:rsidR="00027483" w:rsidRPr="00366C82" w:rsidRDefault="0002748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Estilo de enseñanza: </w:t>
            </w:r>
            <w:r w:rsidRPr="00366C82">
              <w:rPr>
                <w:rFonts w:ascii="More Sugar Thin" w:hAnsi="More Sugar Thin" w:cs="Times New Roman"/>
                <w:sz w:val="24"/>
                <w:szCs w:val="24"/>
              </w:rPr>
              <w:t>Asignación de tareas</w:t>
            </w:r>
          </w:p>
          <w:p w14:paraId="4BE71418" w14:textId="77777777" w:rsidR="00027483" w:rsidRPr="00366C82" w:rsidRDefault="0002748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Estrategia en la práctica: </w:t>
            </w:r>
            <w:r w:rsidRPr="00366C82">
              <w:rPr>
                <w:rFonts w:ascii="More Sugar Thin" w:hAnsi="More Sugar Thin" w:cs="Times New Roman"/>
                <w:sz w:val="24"/>
                <w:szCs w:val="24"/>
              </w:rPr>
              <w:t>Global</w:t>
            </w:r>
          </w:p>
          <w:p w14:paraId="7AFAC0BF" w14:textId="77777777" w:rsidR="00027483" w:rsidRPr="00366C82" w:rsidRDefault="0002748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Agrupamientos: </w:t>
            </w:r>
            <w:r w:rsidRPr="00366C82">
              <w:rPr>
                <w:rFonts w:ascii="More Sugar Thin" w:hAnsi="More Sugar Thin" w:cs="Times New Roman"/>
                <w:sz w:val="24"/>
                <w:szCs w:val="24"/>
              </w:rPr>
              <w:t>Parejas</w:t>
            </w:r>
          </w:p>
          <w:p w14:paraId="00C14C09" w14:textId="77777777" w:rsidR="00027483" w:rsidRPr="00366C82" w:rsidRDefault="0002748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Rol del profesor: </w:t>
            </w:r>
            <w:r w:rsidRPr="00366C82">
              <w:rPr>
                <w:rFonts w:ascii="More Sugar Thin" w:hAnsi="More Sugar Thin" w:cs="Times New Roman"/>
                <w:sz w:val="24"/>
                <w:szCs w:val="24"/>
              </w:rPr>
              <w:t>Explica, anima y guía</w:t>
            </w:r>
          </w:p>
          <w:p w14:paraId="128EB76F" w14:textId="77777777" w:rsidR="00027483" w:rsidRPr="00BE26FC" w:rsidRDefault="00027483" w:rsidP="008A1C5D">
            <w:pPr>
              <w:pStyle w:val="Prrafodelista"/>
              <w:numPr>
                <w:ilvl w:val="0"/>
                <w:numId w:val="4"/>
              </w:numPr>
              <w:spacing w:line="276" w:lineRule="auto"/>
              <w:rPr>
                <w:rFonts w:ascii="Times New Roman" w:hAnsi="Times New Roman" w:cs="Times New Roman"/>
                <w:b/>
                <w:bCs/>
                <w:sz w:val="24"/>
                <w:szCs w:val="24"/>
              </w:rPr>
            </w:pPr>
            <w:r w:rsidRPr="00366C82">
              <w:rPr>
                <w:rFonts w:ascii="More Sugar Thin" w:hAnsi="More Sugar Thin" w:cs="Times New Roman"/>
                <w:b/>
                <w:bCs/>
                <w:sz w:val="24"/>
                <w:szCs w:val="24"/>
              </w:rPr>
              <w:t xml:space="preserve">Rol del alumnado: </w:t>
            </w:r>
            <w:r w:rsidRPr="00366C82">
              <w:rPr>
                <w:rFonts w:ascii="More Sugar Thin" w:hAnsi="More Sugar Thin" w:cs="Times New Roman"/>
                <w:sz w:val="24"/>
                <w:szCs w:val="24"/>
              </w:rPr>
              <w:t>Resuelve.</w:t>
            </w:r>
          </w:p>
        </w:tc>
        <w:tc>
          <w:tcPr>
            <w:tcW w:w="5169" w:type="dxa"/>
            <w:gridSpan w:val="4"/>
            <w:shd w:val="clear" w:color="auto" w:fill="DEEAF6" w:themeFill="accent5" w:themeFillTint="33"/>
            <w:vAlign w:val="center"/>
          </w:tcPr>
          <w:p w14:paraId="081FDFB7"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MATERIALES E INSTALACIONES</w:t>
            </w:r>
          </w:p>
        </w:tc>
      </w:tr>
      <w:tr w:rsidR="00027483" w14:paraId="4248BF5E" w14:textId="77777777" w:rsidTr="008A1C5D">
        <w:trPr>
          <w:trHeight w:val="1656"/>
        </w:trPr>
        <w:tc>
          <w:tcPr>
            <w:tcW w:w="5821" w:type="dxa"/>
            <w:gridSpan w:val="3"/>
            <w:vMerge/>
            <w:vAlign w:val="center"/>
          </w:tcPr>
          <w:p w14:paraId="385F6339"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p>
        </w:tc>
        <w:tc>
          <w:tcPr>
            <w:tcW w:w="5169" w:type="dxa"/>
            <w:gridSpan w:val="4"/>
            <w:vAlign w:val="center"/>
          </w:tcPr>
          <w:p w14:paraId="3E6E4E22" w14:textId="56B19A3A" w:rsidR="00027483" w:rsidRPr="00366C82" w:rsidRDefault="00027483" w:rsidP="008A1C5D">
            <w:pPr>
              <w:pStyle w:val="Prrafodelista"/>
              <w:numPr>
                <w:ilvl w:val="0"/>
                <w:numId w:val="4"/>
              </w:numPr>
              <w:spacing w:line="276" w:lineRule="auto"/>
              <w:rPr>
                <w:rFonts w:ascii="More Sugar Thin" w:hAnsi="More Sugar Thin" w:cs="Times New Roman"/>
                <w:sz w:val="24"/>
                <w:szCs w:val="24"/>
              </w:rPr>
            </w:pPr>
            <w:r w:rsidRPr="00366C82">
              <w:rPr>
                <w:rFonts w:ascii="More Sugar Thin" w:hAnsi="More Sugar Thin" w:cs="Times New Roman"/>
                <w:b/>
                <w:bCs/>
                <w:sz w:val="24"/>
                <w:szCs w:val="24"/>
              </w:rPr>
              <w:t xml:space="preserve">Materiales: </w:t>
            </w:r>
            <w:r w:rsidRPr="00366C82">
              <w:rPr>
                <w:rFonts w:ascii="More Sugar Thin" w:hAnsi="More Sugar Thin" w:cs="Times New Roman"/>
                <w:sz w:val="24"/>
                <w:szCs w:val="24"/>
              </w:rPr>
              <w:t>hoja de valoración, colchoneta fina, barra de dominadas, dinamómetro, conos.</w:t>
            </w:r>
          </w:p>
          <w:p w14:paraId="28B852AF" w14:textId="77777777" w:rsidR="00027483" w:rsidRPr="00366C82" w:rsidRDefault="0002748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Instalaciones: </w:t>
            </w:r>
            <w:r w:rsidRPr="00366C82">
              <w:rPr>
                <w:rFonts w:ascii="More Sugar Thin" w:hAnsi="More Sugar Thin" w:cs="Times New Roman"/>
                <w:sz w:val="24"/>
                <w:szCs w:val="24"/>
              </w:rPr>
              <w:t>pabellón y patio.</w:t>
            </w:r>
          </w:p>
        </w:tc>
      </w:tr>
      <w:tr w:rsidR="00027483" w14:paraId="344BC8F2" w14:textId="77777777" w:rsidTr="008A1C5D">
        <w:trPr>
          <w:trHeight w:val="407"/>
        </w:trPr>
        <w:tc>
          <w:tcPr>
            <w:tcW w:w="10990" w:type="dxa"/>
            <w:gridSpan w:val="7"/>
            <w:shd w:val="clear" w:color="auto" w:fill="9CC2E5" w:themeFill="accent5" w:themeFillTint="99"/>
            <w:vAlign w:val="center"/>
          </w:tcPr>
          <w:p w14:paraId="7BE25109"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ESTRUCTURA DE LA SESIÓN</w:t>
            </w:r>
          </w:p>
        </w:tc>
      </w:tr>
      <w:tr w:rsidR="00027483" w14:paraId="3D47FAA8" w14:textId="77777777" w:rsidTr="008A1C5D">
        <w:trPr>
          <w:trHeight w:val="407"/>
        </w:trPr>
        <w:tc>
          <w:tcPr>
            <w:tcW w:w="537" w:type="dxa"/>
            <w:shd w:val="clear" w:color="auto" w:fill="DEEAF6" w:themeFill="accent5" w:themeFillTint="33"/>
            <w:vAlign w:val="center"/>
          </w:tcPr>
          <w:p w14:paraId="5A68BD5C"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T</w:t>
            </w:r>
          </w:p>
        </w:tc>
        <w:tc>
          <w:tcPr>
            <w:tcW w:w="10453" w:type="dxa"/>
            <w:gridSpan w:val="6"/>
            <w:shd w:val="clear" w:color="auto" w:fill="DEEAF6" w:themeFill="accent5" w:themeFillTint="33"/>
            <w:vAlign w:val="center"/>
          </w:tcPr>
          <w:p w14:paraId="7F355D44"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E INFORMACIÓN PREVIA</w:t>
            </w:r>
          </w:p>
        </w:tc>
      </w:tr>
      <w:tr w:rsidR="00027483" w14:paraId="6FA4B45A" w14:textId="77777777" w:rsidTr="008A1C5D">
        <w:trPr>
          <w:trHeight w:val="1532"/>
        </w:trPr>
        <w:tc>
          <w:tcPr>
            <w:tcW w:w="537" w:type="dxa"/>
            <w:vAlign w:val="center"/>
          </w:tcPr>
          <w:p w14:paraId="0D67C9BD" w14:textId="77777777" w:rsidR="00027483" w:rsidRPr="00366C82" w:rsidRDefault="00027483" w:rsidP="008A1C5D">
            <w:pPr>
              <w:pStyle w:val="Prrafodelista"/>
              <w:spacing w:line="276" w:lineRule="auto"/>
              <w:ind w:left="34"/>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Cambria" w:hAnsi="Cambria" w:cs="Cambria"/>
                <w:sz w:val="24"/>
                <w:szCs w:val="24"/>
              </w:rPr>
              <w:t>´</w:t>
            </w:r>
          </w:p>
        </w:tc>
        <w:tc>
          <w:tcPr>
            <w:tcW w:w="10453" w:type="dxa"/>
            <w:gridSpan w:val="6"/>
            <w:vAlign w:val="center"/>
          </w:tcPr>
          <w:p w14:paraId="61B30ECE" w14:textId="77777777" w:rsidR="00027483" w:rsidRPr="00366C82" w:rsidRDefault="00027483"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Control de asistencia y explicar el objetivo principal de la sesión.</w:t>
            </w:r>
          </w:p>
          <w:p w14:paraId="2D4BE90D" w14:textId="77777777" w:rsidR="00027483" w:rsidRPr="00366C82" w:rsidRDefault="00027483"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Contenidos de la sesión:</w:t>
            </w:r>
          </w:p>
          <w:p w14:paraId="12D42539" w14:textId="7E7315B4" w:rsidR="00027483" w:rsidRPr="00366C82" w:rsidRDefault="00027483" w:rsidP="008A1C5D">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Explicación de las pruebas a realizar: Abdominales, flexión mantenida en suspensión, carrera de ida y vuelta, tracción en dinamómetro</w:t>
            </w:r>
          </w:p>
        </w:tc>
      </w:tr>
      <w:tr w:rsidR="00027483" w14:paraId="2892DD62" w14:textId="77777777" w:rsidTr="008A1C5D">
        <w:trPr>
          <w:trHeight w:val="567"/>
        </w:trPr>
        <w:tc>
          <w:tcPr>
            <w:tcW w:w="537" w:type="dxa"/>
            <w:shd w:val="clear" w:color="auto" w:fill="DEEAF6" w:themeFill="accent5" w:themeFillTint="33"/>
            <w:vAlign w:val="center"/>
          </w:tcPr>
          <w:p w14:paraId="1CA7C6D3"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Pr="00366C82">
              <w:rPr>
                <w:rFonts w:ascii="Cambria" w:hAnsi="Cambria" w:cs="Cambria"/>
                <w:b/>
                <w:bCs/>
                <w:sz w:val="24"/>
                <w:szCs w:val="24"/>
              </w:rPr>
              <w:t>´</w:t>
            </w:r>
          </w:p>
        </w:tc>
        <w:tc>
          <w:tcPr>
            <w:tcW w:w="10453" w:type="dxa"/>
            <w:gridSpan w:val="6"/>
            <w:shd w:val="clear" w:color="auto" w:fill="DEEAF6" w:themeFill="accent5" w:themeFillTint="33"/>
            <w:vAlign w:val="center"/>
          </w:tcPr>
          <w:p w14:paraId="6B83564E"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 xml:space="preserve">ACTIVIDADES DE MOTIVACIÓN/ACTIVACIÓN </w:t>
            </w:r>
          </w:p>
        </w:tc>
      </w:tr>
      <w:tr w:rsidR="00027483" w14:paraId="4A23F7ED" w14:textId="77777777" w:rsidTr="008A1C5D">
        <w:trPr>
          <w:trHeight w:val="397"/>
        </w:trPr>
        <w:tc>
          <w:tcPr>
            <w:tcW w:w="537" w:type="dxa"/>
            <w:vAlign w:val="center"/>
          </w:tcPr>
          <w:p w14:paraId="2543B392"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36" w:type="dxa"/>
            <w:gridSpan w:val="3"/>
            <w:vAlign w:val="center"/>
          </w:tcPr>
          <w:p w14:paraId="314CC002"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59" w:type="dxa"/>
            <w:gridSpan w:val="2"/>
            <w:vAlign w:val="center"/>
          </w:tcPr>
          <w:p w14:paraId="686EC9A4"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7D3A8C44"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027483" w14:paraId="7210E28F" w14:textId="77777777" w:rsidTr="008A1C5D">
        <w:trPr>
          <w:trHeight w:val="519"/>
        </w:trPr>
        <w:tc>
          <w:tcPr>
            <w:tcW w:w="537" w:type="dxa"/>
            <w:vAlign w:val="center"/>
          </w:tcPr>
          <w:p w14:paraId="60EB163D"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36" w:type="dxa"/>
            <w:gridSpan w:val="3"/>
          </w:tcPr>
          <w:p w14:paraId="35C10584" w14:textId="77777777" w:rsidR="00027483" w:rsidRPr="00366C82" w:rsidRDefault="00027483" w:rsidP="008A1C5D">
            <w:pPr>
              <w:pStyle w:val="Prrafodelista"/>
              <w:numPr>
                <w:ilvl w:val="0"/>
                <w:numId w:val="6"/>
              </w:numPr>
              <w:ind w:left="319"/>
              <w:jc w:val="both"/>
              <w:rPr>
                <w:rFonts w:ascii="More Sugar Thin" w:hAnsi="More Sugar Thin" w:cs="Times New Roman"/>
                <w:sz w:val="24"/>
                <w:szCs w:val="24"/>
              </w:rPr>
            </w:pPr>
            <w:r w:rsidRPr="00366C82">
              <w:rPr>
                <w:rFonts w:ascii="More Sugar Thin" w:hAnsi="More Sugar Thin" w:cs="Times New Roman"/>
                <w:sz w:val="24"/>
                <w:szCs w:val="24"/>
              </w:rPr>
              <w:t xml:space="preserve">Calentamiento general: </w:t>
            </w:r>
            <w:proofErr w:type="spellStart"/>
            <w:r w:rsidRPr="00366C82">
              <w:rPr>
                <w:rFonts w:ascii="More Sugar Thin" w:hAnsi="More Sugar Thin" w:cs="Times New Roman"/>
                <w:sz w:val="24"/>
                <w:szCs w:val="24"/>
              </w:rPr>
              <w:t>Mov.art</w:t>
            </w:r>
            <w:proofErr w:type="spellEnd"/>
            <w:r w:rsidRPr="00366C82">
              <w:rPr>
                <w:rFonts w:ascii="More Sugar Thin" w:hAnsi="More Sugar Thin" w:cs="Times New Roman"/>
                <w:sz w:val="24"/>
                <w:szCs w:val="24"/>
              </w:rPr>
              <w:t xml:space="preserve">. + </w:t>
            </w:r>
            <w:proofErr w:type="spellStart"/>
            <w:r w:rsidRPr="00366C82">
              <w:rPr>
                <w:rFonts w:ascii="More Sugar Thin" w:hAnsi="More Sugar Thin" w:cs="Times New Roman"/>
                <w:sz w:val="24"/>
                <w:szCs w:val="24"/>
              </w:rPr>
              <w:t>Activ</w:t>
            </w:r>
            <w:proofErr w:type="spellEnd"/>
            <w:r w:rsidRPr="00366C82">
              <w:rPr>
                <w:rFonts w:ascii="More Sugar Thin" w:hAnsi="More Sugar Thin" w:cs="Times New Roman"/>
                <w:sz w:val="24"/>
                <w:szCs w:val="24"/>
              </w:rPr>
              <w:t>. + Estiramientos.</w:t>
            </w:r>
          </w:p>
          <w:p w14:paraId="48FD6D3F" w14:textId="0100AD58" w:rsidR="00027483" w:rsidRPr="00366C82" w:rsidRDefault="00027483" w:rsidP="008A1C5D">
            <w:pPr>
              <w:pStyle w:val="Prrafodelista"/>
              <w:numPr>
                <w:ilvl w:val="0"/>
                <w:numId w:val="1"/>
              </w:numPr>
              <w:ind w:left="345"/>
              <w:rPr>
                <w:rFonts w:ascii="More Sugar Thin" w:hAnsi="More Sugar Thin" w:cs="Times New Roman"/>
                <w:sz w:val="24"/>
                <w:szCs w:val="24"/>
              </w:rPr>
            </w:pPr>
            <w:r w:rsidRPr="00366C82">
              <w:rPr>
                <w:rFonts w:ascii="More Sugar Thin" w:hAnsi="More Sugar Thin" w:cs="Times New Roman"/>
                <w:sz w:val="24"/>
                <w:szCs w:val="24"/>
              </w:rPr>
              <w:t>Calentamiento específico: juego de velocidad.</w:t>
            </w:r>
          </w:p>
        </w:tc>
        <w:tc>
          <w:tcPr>
            <w:tcW w:w="2259" w:type="dxa"/>
            <w:gridSpan w:val="2"/>
            <w:vAlign w:val="center"/>
          </w:tcPr>
          <w:p w14:paraId="3D54F0FD"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 y parejas.</w:t>
            </w:r>
          </w:p>
        </w:tc>
        <w:tc>
          <w:tcPr>
            <w:tcW w:w="1058" w:type="dxa"/>
            <w:vAlign w:val="center"/>
          </w:tcPr>
          <w:p w14:paraId="7EADF159"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10</w:t>
            </w:r>
          </w:p>
        </w:tc>
      </w:tr>
      <w:tr w:rsidR="00027483" w:rsidRPr="00AD6AB1" w14:paraId="69DF564A" w14:textId="77777777" w:rsidTr="008A1C5D">
        <w:trPr>
          <w:trHeight w:val="439"/>
        </w:trPr>
        <w:tc>
          <w:tcPr>
            <w:tcW w:w="537" w:type="dxa"/>
            <w:shd w:val="clear" w:color="auto" w:fill="DEEAF6" w:themeFill="accent5" w:themeFillTint="33"/>
            <w:vAlign w:val="center"/>
          </w:tcPr>
          <w:p w14:paraId="0CD07247"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40</w:t>
            </w:r>
            <w:r w:rsidRPr="00366C82">
              <w:rPr>
                <w:rFonts w:ascii="Cambria" w:hAnsi="Cambria" w:cs="Cambria"/>
                <w:b/>
                <w:bCs/>
                <w:sz w:val="24"/>
                <w:szCs w:val="24"/>
              </w:rPr>
              <w:t>´</w:t>
            </w:r>
          </w:p>
        </w:tc>
        <w:tc>
          <w:tcPr>
            <w:tcW w:w="10453" w:type="dxa"/>
            <w:gridSpan w:val="6"/>
            <w:shd w:val="clear" w:color="auto" w:fill="DEEAF6" w:themeFill="accent5" w:themeFillTint="33"/>
            <w:vAlign w:val="center"/>
          </w:tcPr>
          <w:p w14:paraId="33BCB7AE"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EXPLORACIÓN / ESTRUCTURACIÓN</w:t>
            </w:r>
          </w:p>
        </w:tc>
      </w:tr>
      <w:tr w:rsidR="00027483" w:rsidRPr="00AD6AB1" w14:paraId="70C2E436" w14:textId="77777777" w:rsidTr="008A1C5D">
        <w:trPr>
          <w:trHeight w:val="417"/>
        </w:trPr>
        <w:tc>
          <w:tcPr>
            <w:tcW w:w="537" w:type="dxa"/>
            <w:vAlign w:val="center"/>
          </w:tcPr>
          <w:p w14:paraId="37FE4B0C"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36" w:type="dxa"/>
            <w:gridSpan w:val="3"/>
            <w:vAlign w:val="center"/>
          </w:tcPr>
          <w:p w14:paraId="3191CFFF"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 xml:space="preserve">Descripción </w:t>
            </w:r>
          </w:p>
        </w:tc>
        <w:tc>
          <w:tcPr>
            <w:tcW w:w="2259" w:type="dxa"/>
            <w:gridSpan w:val="2"/>
            <w:vAlign w:val="center"/>
          </w:tcPr>
          <w:p w14:paraId="41E52BCC"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0FCE19DD"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027483" w:rsidRPr="00AD6AB1" w14:paraId="7C33CC3D" w14:textId="77777777" w:rsidTr="00366C82">
        <w:trPr>
          <w:trHeight w:val="671"/>
        </w:trPr>
        <w:tc>
          <w:tcPr>
            <w:tcW w:w="537" w:type="dxa"/>
            <w:vAlign w:val="center"/>
          </w:tcPr>
          <w:p w14:paraId="7FB9DCE8"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36" w:type="dxa"/>
            <w:gridSpan w:val="3"/>
            <w:vAlign w:val="center"/>
          </w:tcPr>
          <w:p w14:paraId="185CA2B3" w14:textId="7515BB68" w:rsidR="00027483" w:rsidRPr="00366C82" w:rsidRDefault="00027483" w:rsidP="00027483">
            <w:pPr>
              <w:jc w:val="both"/>
              <w:rPr>
                <w:rFonts w:ascii="More Sugar Thin" w:hAnsi="More Sugar Thin" w:cs="Times New Roman"/>
                <w:b/>
                <w:bCs/>
                <w:sz w:val="24"/>
                <w:szCs w:val="24"/>
              </w:rPr>
            </w:pPr>
            <w:r w:rsidRPr="00366C82">
              <w:rPr>
                <w:rFonts w:ascii="More Sugar Thin" w:hAnsi="More Sugar Thin" w:cs="Times New Roman"/>
                <w:b/>
                <w:bCs/>
                <w:sz w:val="24"/>
                <w:szCs w:val="24"/>
              </w:rPr>
              <w:t>Abdominales:</w:t>
            </w:r>
          </w:p>
          <w:p w14:paraId="34DA6E97" w14:textId="4AFFE049" w:rsidR="00027483" w:rsidRPr="00366C82" w:rsidRDefault="00027483" w:rsidP="008A1C5D">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Máximo número de abdominales en 30</w:t>
            </w:r>
            <w:r w:rsidRPr="00366C82">
              <w:rPr>
                <w:rFonts w:ascii="Times New Roman" w:hAnsi="Times New Roman" w:cs="Times New Roman"/>
                <w:sz w:val="24"/>
                <w:szCs w:val="24"/>
              </w:rPr>
              <w:t>”</w:t>
            </w:r>
            <w:r w:rsidRPr="00366C82">
              <w:rPr>
                <w:rFonts w:ascii="More Sugar Thin" w:hAnsi="More Sugar Thin" w:cs="Times New Roman"/>
                <w:sz w:val="24"/>
                <w:szCs w:val="24"/>
              </w:rPr>
              <w:t>.</w:t>
            </w:r>
          </w:p>
        </w:tc>
        <w:tc>
          <w:tcPr>
            <w:tcW w:w="2259" w:type="dxa"/>
            <w:gridSpan w:val="2"/>
            <w:vAlign w:val="center"/>
          </w:tcPr>
          <w:p w14:paraId="3AD16E39"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0F7E529B"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027483" w:rsidRPr="00AD6AB1" w14:paraId="41620C69" w14:textId="77777777" w:rsidTr="00366C82">
        <w:trPr>
          <w:trHeight w:val="411"/>
        </w:trPr>
        <w:tc>
          <w:tcPr>
            <w:tcW w:w="537" w:type="dxa"/>
            <w:vAlign w:val="center"/>
          </w:tcPr>
          <w:p w14:paraId="6A2F2862"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2</w:t>
            </w:r>
          </w:p>
        </w:tc>
        <w:tc>
          <w:tcPr>
            <w:tcW w:w="7136" w:type="dxa"/>
            <w:gridSpan w:val="3"/>
            <w:vAlign w:val="center"/>
          </w:tcPr>
          <w:p w14:paraId="2E2D2AEB" w14:textId="336D6B2D" w:rsidR="00027483" w:rsidRPr="00366C82" w:rsidRDefault="00027483" w:rsidP="00027483">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Flexión mantenida en suspensión:</w:t>
            </w:r>
          </w:p>
          <w:p w14:paraId="15D441C1" w14:textId="2790BC66" w:rsidR="00027483" w:rsidRPr="00366C82" w:rsidRDefault="00027483" w:rsidP="00027483">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Suspensión con brazos flexionados.</w:t>
            </w:r>
          </w:p>
        </w:tc>
        <w:tc>
          <w:tcPr>
            <w:tcW w:w="2259" w:type="dxa"/>
            <w:gridSpan w:val="2"/>
            <w:vAlign w:val="center"/>
          </w:tcPr>
          <w:p w14:paraId="0AEB4E6D"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002C5FC1"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027483" w:rsidRPr="00AD6AB1" w14:paraId="3F99721F" w14:textId="77777777" w:rsidTr="00366C82">
        <w:trPr>
          <w:trHeight w:val="209"/>
        </w:trPr>
        <w:tc>
          <w:tcPr>
            <w:tcW w:w="537" w:type="dxa"/>
            <w:vAlign w:val="center"/>
          </w:tcPr>
          <w:p w14:paraId="6982F2CF"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3</w:t>
            </w:r>
          </w:p>
        </w:tc>
        <w:tc>
          <w:tcPr>
            <w:tcW w:w="7136" w:type="dxa"/>
            <w:gridSpan w:val="3"/>
            <w:vAlign w:val="center"/>
          </w:tcPr>
          <w:p w14:paraId="5FA9CF2E" w14:textId="5BFC708A" w:rsidR="00027483" w:rsidRPr="00366C82" w:rsidRDefault="00027483" w:rsidP="00027483">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Carrera de ida y vuelta:</w:t>
            </w:r>
          </w:p>
          <w:p w14:paraId="107E0BB4" w14:textId="1FCD95D4" w:rsidR="00027483" w:rsidRPr="00366C82" w:rsidRDefault="00027483"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Realizar 10 veces el recorrido de 5 metros.</w:t>
            </w:r>
          </w:p>
        </w:tc>
        <w:tc>
          <w:tcPr>
            <w:tcW w:w="2259" w:type="dxa"/>
            <w:gridSpan w:val="2"/>
            <w:vAlign w:val="center"/>
          </w:tcPr>
          <w:p w14:paraId="4E93B2C2"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133DA96D"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027483" w:rsidRPr="00AD6AB1" w14:paraId="1FC6A364" w14:textId="77777777" w:rsidTr="00366C82">
        <w:trPr>
          <w:trHeight w:val="278"/>
        </w:trPr>
        <w:tc>
          <w:tcPr>
            <w:tcW w:w="537" w:type="dxa"/>
            <w:vAlign w:val="center"/>
          </w:tcPr>
          <w:p w14:paraId="504FC35B" w14:textId="456AFC36" w:rsidR="00027483" w:rsidRPr="00366C82" w:rsidRDefault="00027483" w:rsidP="00027483">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4</w:t>
            </w:r>
          </w:p>
        </w:tc>
        <w:tc>
          <w:tcPr>
            <w:tcW w:w="7136" w:type="dxa"/>
            <w:gridSpan w:val="3"/>
            <w:vAlign w:val="center"/>
          </w:tcPr>
          <w:p w14:paraId="49A79116" w14:textId="77777777" w:rsidR="00027483" w:rsidRPr="00366C82" w:rsidRDefault="00027483" w:rsidP="00027483">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Tracción en dinamómetro:</w:t>
            </w:r>
          </w:p>
          <w:p w14:paraId="1F066150" w14:textId="017D60CD" w:rsidR="00027483" w:rsidRPr="00366C82" w:rsidRDefault="00027483" w:rsidP="00027483">
            <w:pPr>
              <w:pStyle w:val="Prrafodelista"/>
              <w:numPr>
                <w:ilvl w:val="0"/>
                <w:numId w:val="1"/>
              </w:numPr>
              <w:spacing w:line="276" w:lineRule="auto"/>
              <w:rPr>
                <w:rFonts w:ascii="More Sugar Thin" w:hAnsi="More Sugar Thin" w:cs="Times New Roman"/>
                <w:b/>
                <w:bCs/>
                <w:sz w:val="24"/>
                <w:szCs w:val="24"/>
              </w:rPr>
            </w:pPr>
            <w:r w:rsidRPr="00366C82">
              <w:rPr>
                <w:rFonts w:ascii="More Sugar Thin" w:hAnsi="More Sugar Thin" w:cs="Times New Roman"/>
                <w:sz w:val="24"/>
                <w:szCs w:val="24"/>
              </w:rPr>
              <w:t>Tracción de un brazo con el dinamómetro.</w:t>
            </w:r>
          </w:p>
        </w:tc>
        <w:tc>
          <w:tcPr>
            <w:tcW w:w="2259" w:type="dxa"/>
            <w:gridSpan w:val="2"/>
            <w:vAlign w:val="center"/>
          </w:tcPr>
          <w:p w14:paraId="52CFF914" w14:textId="0CD301D3" w:rsidR="00027483" w:rsidRPr="00366C82" w:rsidRDefault="00027483" w:rsidP="00027483">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0F9344E4" w14:textId="15F9B7BF" w:rsidR="00027483" w:rsidRPr="00366C82" w:rsidRDefault="00027483" w:rsidP="00027483">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027483" w:rsidRPr="00B35A75" w14:paraId="0F2816D4" w14:textId="77777777" w:rsidTr="008A1C5D">
        <w:trPr>
          <w:trHeight w:val="417"/>
        </w:trPr>
        <w:tc>
          <w:tcPr>
            <w:tcW w:w="537" w:type="dxa"/>
            <w:shd w:val="clear" w:color="auto" w:fill="DEEAF6" w:themeFill="accent5" w:themeFillTint="33"/>
            <w:vAlign w:val="center"/>
          </w:tcPr>
          <w:p w14:paraId="4C56458A"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5</w:t>
            </w:r>
            <w:r w:rsidRPr="00366C82">
              <w:rPr>
                <w:rFonts w:ascii="Times New Roman" w:hAnsi="Times New Roman" w:cs="Times New Roman"/>
                <w:b/>
                <w:bCs/>
                <w:sz w:val="24"/>
                <w:szCs w:val="24"/>
              </w:rPr>
              <w:t>’</w:t>
            </w:r>
          </w:p>
        </w:tc>
        <w:tc>
          <w:tcPr>
            <w:tcW w:w="10453" w:type="dxa"/>
            <w:gridSpan w:val="6"/>
            <w:shd w:val="clear" w:color="auto" w:fill="DEEAF6" w:themeFill="accent5" w:themeFillTint="33"/>
            <w:vAlign w:val="center"/>
          </w:tcPr>
          <w:p w14:paraId="24B6AD6E" w14:textId="77777777" w:rsidR="00027483" w:rsidRPr="00366C82" w:rsidRDefault="0002748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APLICACIÓN/CONCLUSIÓN.</w:t>
            </w:r>
          </w:p>
        </w:tc>
      </w:tr>
      <w:tr w:rsidR="00027483" w14:paraId="447032BB" w14:textId="77777777" w:rsidTr="008A1C5D">
        <w:trPr>
          <w:trHeight w:val="417"/>
        </w:trPr>
        <w:tc>
          <w:tcPr>
            <w:tcW w:w="537" w:type="dxa"/>
            <w:vAlign w:val="center"/>
          </w:tcPr>
          <w:p w14:paraId="10006988"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36" w:type="dxa"/>
            <w:gridSpan w:val="3"/>
            <w:vAlign w:val="center"/>
          </w:tcPr>
          <w:p w14:paraId="7ADD47D1"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45" w:type="dxa"/>
            <w:vAlign w:val="center"/>
          </w:tcPr>
          <w:p w14:paraId="16190CB9"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72" w:type="dxa"/>
            <w:gridSpan w:val="2"/>
            <w:vAlign w:val="center"/>
          </w:tcPr>
          <w:p w14:paraId="5A09C8FB" w14:textId="77777777" w:rsidR="00027483" w:rsidRPr="00366C82" w:rsidRDefault="0002748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027483" w14:paraId="5BB26875" w14:textId="77777777" w:rsidTr="008A1C5D">
        <w:trPr>
          <w:trHeight w:val="1118"/>
        </w:trPr>
        <w:tc>
          <w:tcPr>
            <w:tcW w:w="537" w:type="dxa"/>
            <w:vAlign w:val="center"/>
          </w:tcPr>
          <w:p w14:paraId="1F56F8D7"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36" w:type="dxa"/>
            <w:gridSpan w:val="3"/>
            <w:vAlign w:val="center"/>
          </w:tcPr>
          <w:p w14:paraId="66951FD4" w14:textId="77777777" w:rsidR="00027483" w:rsidRPr="00366C82" w:rsidRDefault="00027483" w:rsidP="008A1C5D">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Vuelta a la calma:</w:t>
            </w:r>
          </w:p>
          <w:p w14:paraId="01F2EC0D" w14:textId="77777777" w:rsidR="00027483" w:rsidRPr="00366C82" w:rsidRDefault="00027483" w:rsidP="008A1C5D">
            <w:pPr>
              <w:spacing w:line="276" w:lineRule="auto"/>
              <w:rPr>
                <w:rFonts w:ascii="More Sugar Thin" w:hAnsi="More Sugar Thin" w:cs="Times New Roman"/>
                <w:sz w:val="24"/>
                <w:szCs w:val="24"/>
              </w:rPr>
            </w:pPr>
            <w:r w:rsidRPr="00366C82">
              <w:rPr>
                <w:rFonts w:ascii="More Sugar Thin" w:hAnsi="More Sugar Thin" w:cs="Times New Roman"/>
                <w:sz w:val="24"/>
                <w:szCs w:val="24"/>
              </w:rPr>
              <w:t>Estirando, reflexionamos con las siguientes preguntas:</w:t>
            </w:r>
          </w:p>
          <w:p w14:paraId="5F564EA4" w14:textId="77777777" w:rsidR="00027483" w:rsidRPr="00366C82" w:rsidRDefault="00027483" w:rsidP="008A1C5D">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Hab</w:t>
            </w:r>
            <w:r w:rsidRPr="00366C82">
              <w:rPr>
                <w:rFonts w:ascii="More Sugar Thin" w:hAnsi="More Sugar Thin" w:cs="More Sugar Thin"/>
                <w:sz w:val="24"/>
                <w:szCs w:val="24"/>
              </w:rPr>
              <w:t>é</w:t>
            </w:r>
            <w:r w:rsidRPr="00366C82">
              <w:rPr>
                <w:rFonts w:ascii="More Sugar Thin" w:hAnsi="More Sugar Thin" w:cs="Times New Roman"/>
                <w:sz w:val="24"/>
                <w:szCs w:val="24"/>
              </w:rPr>
              <w:t xml:space="preserve">is anotado los resultados? </w:t>
            </w:r>
            <w:r w:rsidRPr="00366C82">
              <w:rPr>
                <w:rFonts w:ascii="Cambria" w:hAnsi="Cambria" w:cs="Cambria"/>
                <w:sz w:val="24"/>
                <w:szCs w:val="24"/>
              </w:rPr>
              <w:t>¿</w:t>
            </w:r>
            <w:r w:rsidRPr="00366C82">
              <w:rPr>
                <w:rFonts w:ascii="More Sugar Thin" w:hAnsi="More Sugar Thin" w:cs="Times New Roman"/>
                <w:sz w:val="24"/>
                <w:szCs w:val="24"/>
              </w:rPr>
              <w:t>los hab</w:t>
            </w:r>
            <w:r w:rsidRPr="00366C82">
              <w:rPr>
                <w:rFonts w:ascii="More Sugar Thin" w:hAnsi="More Sugar Thin" w:cs="More Sugar Thin"/>
                <w:sz w:val="24"/>
                <w:szCs w:val="24"/>
              </w:rPr>
              <w:t>é</w:t>
            </w:r>
            <w:r w:rsidRPr="00366C82">
              <w:rPr>
                <w:rFonts w:ascii="More Sugar Thin" w:hAnsi="More Sugar Thin" w:cs="Times New Roman"/>
                <w:sz w:val="24"/>
                <w:szCs w:val="24"/>
              </w:rPr>
              <w:t>is comparado con las medias para vuestra edad?</w:t>
            </w:r>
          </w:p>
          <w:p w14:paraId="0D13D1F6" w14:textId="054F2BE2" w:rsidR="00027483" w:rsidRPr="00366C82" w:rsidRDefault="00027483" w:rsidP="008A1C5D">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Pensabais que ten</w:t>
            </w:r>
            <w:r w:rsidRPr="00366C82">
              <w:rPr>
                <w:rFonts w:ascii="More Sugar Thin" w:hAnsi="More Sugar Thin" w:cs="More Sugar Thin"/>
                <w:sz w:val="24"/>
                <w:szCs w:val="24"/>
              </w:rPr>
              <w:t>í</w:t>
            </w:r>
            <w:r w:rsidRPr="00366C82">
              <w:rPr>
                <w:rFonts w:ascii="More Sugar Thin" w:hAnsi="More Sugar Thin" w:cs="Times New Roman"/>
                <w:sz w:val="24"/>
                <w:szCs w:val="24"/>
              </w:rPr>
              <w:t xml:space="preserve">ais ese nivel en cada prueba? En caso negativo, </w:t>
            </w:r>
            <w:r w:rsidRPr="00366C82">
              <w:rPr>
                <w:rFonts w:ascii="Cambria" w:hAnsi="Cambria" w:cs="Cambria"/>
                <w:sz w:val="24"/>
                <w:szCs w:val="24"/>
              </w:rPr>
              <w:t>¿</w:t>
            </w:r>
            <w:r w:rsidRPr="00366C82">
              <w:rPr>
                <w:rFonts w:ascii="More Sugar Thin" w:hAnsi="More Sugar Thin" w:cs="Times New Roman"/>
                <w:sz w:val="24"/>
                <w:szCs w:val="24"/>
              </w:rPr>
              <w:t>C</w:t>
            </w:r>
            <w:r w:rsidRPr="00366C82">
              <w:rPr>
                <w:rFonts w:ascii="More Sugar Thin" w:hAnsi="More Sugar Thin" w:cs="More Sugar Thin"/>
                <w:sz w:val="24"/>
                <w:szCs w:val="24"/>
              </w:rPr>
              <w:t>ó</w:t>
            </w:r>
            <w:r w:rsidRPr="00366C82">
              <w:rPr>
                <w:rFonts w:ascii="More Sugar Thin" w:hAnsi="More Sugar Thin" w:cs="Times New Roman"/>
                <w:sz w:val="24"/>
                <w:szCs w:val="24"/>
              </w:rPr>
              <w:t>mo os sent</w:t>
            </w:r>
            <w:r w:rsidRPr="00366C82">
              <w:rPr>
                <w:rFonts w:ascii="More Sugar Thin" w:hAnsi="More Sugar Thin" w:cs="More Sugar Thin"/>
                <w:sz w:val="24"/>
                <w:szCs w:val="24"/>
              </w:rPr>
              <w:t>í</w:t>
            </w:r>
            <w:r w:rsidRPr="00366C82">
              <w:rPr>
                <w:rFonts w:ascii="More Sugar Thin" w:hAnsi="More Sugar Thin" w:cs="Times New Roman"/>
                <w:sz w:val="24"/>
                <w:szCs w:val="24"/>
              </w:rPr>
              <w:t>s al ver que est</w:t>
            </w:r>
            <w:r w:rsidRPr="00366C82">
              <w:rPr>
                <w:rFonts w:ascii="More Sugar Thin" w:hAnsi="More Sugar Thin" w:cs="More Sugar Thin"/>
                <w:sz w:val="24"/>
                <w:szCs w:val="24"/>
              </w:rPr>
              <w:t>á</w:t>
            </w:r>
            <w:r w:rsidRPr="00366C82">
              <w:rPr>
                <w:rFonts w:ascii="More Sugar Thin" w:hAnsi="More Sugar Thin" w:cs="Times New Roman"/>
                <w:sz w:val="24"/>
                <w:szCs w:val="24"/>
              </w:rPr>
              <w:t>is por debajo de la media?</w:t>
            </w:r>
          </w:p>
        </w:tc>
        <w:tc>
          <w:tcPr>
            <w:tcW w:w="2245" w:type="dxa"/>
            <w:vAlign w:val="center"/>
          </w:tcPr>
          <w:p w14:paraId="4C6A6F75"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w:t>
            </w:r>
          </w:p>
        </w:tc>
        <w:tc>
          <w:tcPr>
            <w:tcW w:w="1072" w:type="dxa"/>
            <w:gridSpan w:val="2"/>
            <w:vAlign w:val="center"/>
          </w:tcPr>
          <w:p w14:paraId="2A42B1F9" w14:textId="77777777" w:rsidR="00027483" w:rsidRPr="00366C82" w:rsidRDefault="0002748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Times New Roman" w:hAnsi="Times New Roman" w:cs="Times New Roman"/>
                <w:sz w:val="24"/>
                <w:szCs w:val="24"/>
              </w:rPr>
              <w:t>’</w:t>
            </w:r>
          </w:p>
        </w:tc>
      </w:tr>
    </w:tbl>
    <w:p w14:paraId="2EB3FA7B" w14:textId="77777777" w:rsidR="00027483" w:rsidRDefault="00027483" w:rsidP="00273FBA">
      <w:pPr>
        <w:spacing w:line="276" w:lineRule="auto"/>
        <w:jc w:val="both"/>
        <w:rPr>
          <w:rFonts w:ascii="Times New Roman" w:hAnsi="Times New Roman" w:cs="Times New Roman"/>
          <w:sz w:val="24"/>
          <w:szCs w:val="24"/>
        </w:rPr>
      </w:pPr>
    </w:p>
    <w:p w14:paraId="1E745FED" w14:textId="77777777" w:rsidR="00BA410F" w:rsidRDefault="00BA410F" w:rsidP="00273FBA">
      <w:pPr>
        <w:spacing w:line="276" w:lineRule="auto"/>
        <w:jc w:val="both"/>
        <w:rPr>
          <w:rFonts w:ascii="Times New Roman" w:hAnsi="Times New Roman" w:cs="Times New Roman"/>
          <w:sz w:val="24"/>
          <w:szCs w:val="24"/>
        </w:rPr>
      </w:pPr>
    </w:p>
    <w:p w14:paraId="5D18141C" w14:textId="77777777" w:rsidR="00BA410F" w:rsidRDefault="00BA410F" w:rsidP="00273FBA">
      <w:pPr>
        <w:spacing w:line="276" w:lineRule="auto"/>
        <w:jc w:val="both"/>
        <w:rPr>
          <w:rFonts w:ascii="Times New Roman" w:hAnsi="Times New Roman" w:cs="Times New Roman"/>
          <w:sz w:val="24"/>
          <w:szCs w:val="24"/>
        </w:rPr>
      </w:pPr>
    </w:p>
    <w:p w14:paraId="44A0BE85" w14:textId="77777777" w:rsidR="00BA410F" w:rsidRDefault="00BA410F" w:rsidP="00273FBA">
      <w:pPr>
        <w:spacing w:line="276" w:lineRule="auto"/>
        <w:jc w:val="both"/>
        <w:rPr>
          <w:rFonts w:ascii="Times New Roman" w:hAnsi="Times New Roman" w:cs="Times New Roman"/>
          <w:sz w:val="24"/>
          <w:szCs w:val="24"/>
        </w:rPr>
      </w:pPr>
    </w:p>
    <w:p w14:paraId="215DC647" w14:textId="77777777" w:rsidR="00BA410F" w:rsidRDefault="00BA410F" w:rsidP="00273FBA">
      <w:pPr>
        <w:spacing w:line="276" w:lineRule="auto"/>
        <w:jc w:val="both"/>
        <w:rPr>
          <w:rFonts w:ascii="Times New Roman" w:hAnsi="Times New Roman" w:cs="Times New Roman"/>
          <w:sz w:val="24"/>
          <w:szCs w:val="24"/>
        </w:rPr>
      </w:pPr>
    </w:p>
    <w:p w14:paraId="14E7D019" w14:textId="77777777" w:rsidR="00BA410F" w:rsidRDefault="00BA410F" w:rsidP="00273FBA">
      <w:pPr>
        <w:spacing w:line="276" w:lineRule="auto"/>
        <w:jc w:val="both"/>
        <w:rPr>
          <w:rFonts w:ascii="Times New Roman" w:hAnsi="Times New Roman" w:cs="Times New Roman"/>
          <w:sz w:val="24"/>
          <w:szCs w:val="24"/>
        </w:rPr>
      </w:pPr>
    </w:p>
    <w:p w14:paraId="21E45F3E" w14:textId="77777777" w:rsidR="00BA410F" w:rsidRDefault="00BA410F" w:rsidP="00273FBA">
      <w:pPr>
        <w:spacing w:line="276" w:lineRule="auto"/>
        <w:jc w:val="both"/>
        <w:rPr>
          <w:rFonts w:ascii="Times New Roman" w:hAnsi="Times New Roman" w:cs="Times New Roman"/>
          <w:sz w:val="24"/>
          <w:szCs w:val="24"/>
        </w:rPr>
      </w:pPr>
    </w:p>
    <w:p w14:paraId="4D9CE9C2" w14:textId="77777777" w:rsidR="00BA410F" w:rsidRDefault="00BA410F" w:rsidP="00273FBA">
      <w:pPr>
        <w:spacing w:line="276" w:lineRule="auto"/>
        <w:jc w:val="both"/>
        <w:rPr>
          <w:rFonts w:ascii="Times New Roman" w:hAnsi="Times New Roman" w:cs="Times New Roman"/>
          <w:sz w:val="24"/>
          <w:szCs w:val="24"/>
        </w:rPr>
      </w:pPr>
    </w:p>
    <w:p w14:paraId="5109A84E" w14:textId="77777777" w:rsidR="00BA410F" w:rsidRDefault="00BA410F" w:rsidP="00273FBA">
      <w:pPr>
        <w:spacing w:line="276" w:lineRule="auto"/>
        <w:jc w:val="both"/>
        <w:rPr>
          <w:rFonts w:ascii="Times New Roman" w:hAnsi="Times New Roman" w:cs="Times New Roman"/>
          <w:sz w:val="24"/>
          <w:szCs w:val="24"/>
        </w:rPr>
      </w:pPr>
    </w:p>
    <w:p w14:paraId="31EB5073" w14:textId="77777777" w:rsidR="00BA410F" w:rsidRDefault="00BA410F" w:rsidP="00273FBA">
      <w:pPr>
        <w:spacing w:line="276" w:lineRule="auto"/>
        <w:jc w:val="both"/>
        <w:rPr>
          <w:rFonts w:ascii="Times New Roman" w:hAnsi="Times New Roman" w:cs="Times New Roman"/>
          <w:sz w:val="24"/>
          <w:szCs w:val="24"/>
        </w:rPr>
      </w:pPr>
    </w:p>
    <w:p w14:paraId="083B6D7D" w14:textId="77777777" w:rsidR="00BA410F" w:rsidRDefault="00BA410F" w:rsidP="00273FBA">
      <w:pPr>
        <w:spacing w:line="276" w:lineRule="auto"/>
        <w:jc w:val="both"/>
        <w:rPr>
          <w:rFonts w:ascii="Times New Roman" w:hAnsi="Times New Roman" w:cs="Times New Roman"/>
          <w:sz w:val="24"/>
          <w:szCs w:val="24"/>
        </w:rPr>
      </w:pPr>
    </w:p>
    <w:p w14:paraId="4823ABBE" w14:textId="77777777" w:rsidR="00BA410F" w:rsidRDefault="00BA410F" w:rsidP="00273FBA">
      <w:pPr>
        <w:spacing w:line="276" w:lineRule="auto"/>
        <w:jc w:val="both"/>
        <w:rPr>
          <w:rFonts w:ascii="Times New Roman" w:hAnsi="Times New Roman" w:cs="Times New Roman"/>
          <w:sz w:val="24"/>
          <w:szCs w:val="24"/>
        </w:rPr>
      </w:pPr>
    </w:p>
    <w:p w14:paraId="28720A69" w14:textId="77777777" w:rsidR="00BA410F" w:rsidRDefault="00BA410F" w:rsidP="00273FBA">
      <w:pPr>
        <w:spacing w:line="276" w:lineRule="auto"/>
        <w:jc w:val="both"/>
        <w:rPr>
          <w:rFonts w:ascii="Times New Roman" w:hAnsi="Times New Roman" w:cs="Times New Roman"/>
          <w:sz w:val="24"/>
          <w:szCs w:val="24"/>
        </w:rPr>
      </w:pPr>
    </w:p>
    <w:p w14:paraId="16CA87D5" w14:textId="77777777" w:rsidR="00BA410F" w:rsidRDefault="00BA410F" w:rsidP="00273FBA">
      <w:pPr>
        <w:spacing w:line="276" w:lineRule="auto"/>
        <w:jc w:val="both"/>
        <w:rPr>
          <w:rFonts w:ascii="Times New Roman" w:hAnsi="Times New Roman" w:cs="Times New Roman"/>
          <w:sz w:val="24"/>
          <w:szCs w:val="24"/>
        </w:rPr>
      </w:pPr>
    </w:p>
    <w:p w14:paraId="3E8E7C55" w14:textId="77777777" w:rsidR="00BA410F" w:rsidRDefault="00BA410F" w:rsidP="00273FBA">
      <w:pPr>
        <w:spacing w:line="276" w:lineRule="auto"/>
        <w:jc w:val="both"/>
        <w:rPr>
          <w:rFonts w:ascii="Times New Roman" w:hAnsi="Times New Roman" w:cs="Times New Roman"/>
          <w:sz w:val="24"/>
          <w:szCs w:val="24"/>
        </w:rPr>
      </w:pPr>
    </w:p>
    <w:p w14:paraId="13C43747" w14:textId="77777777" w:rsidR="00BA410F" w:rsidRDefault="00BA410F" w:rsidP="00273FBA">
      <w:pPr>
        <w:spacing w:line="276" w:lineRule="auto"/>
        <w:jc w:val="both"/>
        <w:rPr>
          <w:rFonts w:ascii="Times New Roman" w:hAnsi="Times New Roman" w:cs="Times New Roman"/>
          <w:sz w:val="24"/>
          <w:szCs w:val="24"/>
        </w:rPr>
      </w:pPr>
    </w:p>
    <w:p w14:paraId="5403744A" w14:textId="77777777" w:rsidR="00BA410F" w:rsidRDefault="00BA410F" w:rsidP="00273FBA">
      <w:pPr>
        <w:spacing w:line="276" w:lineRule="auto"/>
        <w:jc w:val="both"/>
        <w:rPr>
          <w:rFonts w:ascii="Times New Roman" w:hAnsi="Times New Roman" w:cs="Times New Roman"/>
          <w:sz w:val="24"/>
          <w:szCs w:val="24"/>
        </w:rPr>
      </w:pPr>
    </w:p>
    <w:p w14:paraId="116CFC85" w14:textId="77777777" w:rsidR="00BA410F" w:rsidRDefault="00BA410F" w:rsidP="00273FBA">
      <w:pPr>
        <w:spacing w:line="276" w:lineRule="auto"/>
        <w:jc w:val="both"/>
        <w:rPr>
          <w:rFonts w:ascii="Times New Roman" w:hAnsi="Times New Roman" w:cs="Times New Roman"/>
          <w:sz w:val="24"/>
          <w:szCs w:val="24"/>
        </w:rPr>
      </w:pPr>
    </w:p>
    <w:p w14:paraId="7502A801" w14:textId="77777777" w:rsidR="00BA410F" w:rsidRDefault="00BA410F" w:rsidP="00273FBA">
      <w:pPr>
        <w:spacing w:line="276" w:lineRule="auto"/>
        <w:jc w:val="both"/>
        <w:rPr>
          <w:rFonts w:ascii="Times New Roman" w:hAnsi="Times New Roman" w:cs="Times New Roman"/>
          <w:sz w:val="24"/>
          <w:szCs w:val="24"/>
        </w:rPr>
      </w:pPr>
    </w:p>
    <w:p w14:paraId="0D5B1D11" w14:textId="77777777" w:rsidR="00BA410F" w:rsidRDefault="00BA410F" w:rsidP="00273FBA">
      <w:pPr>
        <w:spacing w:line="276" w:lineRule="auto"/>
        <w:jc w:val="both"/>
        <w:rPr>
          <w:rFonts w:ascii="Times New Roman" w:hAnsi="Times New Roman" w:cs="Times New Roman"/>
          <w:sz w:val="24"/>
          <w:szCs w:val="24"/>
        </w:rPr>
      </w:pPr>
    </w:p>
    <w:p w14:paraId="18B4638F" w14:textId="77777777" w:rsidR="00BA410F" w:rsidRDefault="00BA410F" w:rsidP="00273FBA">
      <w:pPr>
        <w:spacing w:line="276" w:lineRule="auto"/>
        <w:jc w:val="both"/>
        <w:rPr>
          <w:rFonts w:ascii="Times New Roman" w:hAnsi="Times New Roman" w:cs="Times New Roman"/>
          <w:sz w:val="24"/>
          <w:szCs w:val="24"/>
        </w:rPr>
      </w:pPr>
    </w:p>
    <w:p w14:paraId="78F94A0F" w14:textId="77777777" w:rsidR="00BA410F" w:rsidRDefault="00BA410F" w:rsidP="00273FBA">
      <w:pPr>
        <w:spacing w:line="276" w:lineRule="auto"/>
        <w:jc w:val="both"/>
        <w:rPr>
          <w:rFonts w:ascii="Times New Roman" w:hAnsi="Times New Roman" w:cs="Times New Roman"/>
          <w:sz w:val="24"/>
          <w:szCs w:val="24"/>
        </w:rPr>
      </w:pPr>
    </w:p>
    <w:p w14:paraId="6CC93F0E" w14:textId="77777777" w:rsidR="00BA410F" w:rsidRDefault="00BA410F" w:rsidP="00273FBA">
      <w:pPr>
        <w:spacing w:line="276" w:lineRule="auto"/>
        <w:jc w:val="both"/>
        <w:rPr>
          <w:rFonts w:ascii="Times New Roman" w:hAnsi="Times New Roman" w:cs="Times New Roman"/>
          <w:sz w:val="24"/>
          <w:szCs w:val="24"/>
        </w:rPr>
      </w:pPr>
    </w:p>
    <w:p w14:paraId="2A6DE477" w14:textId="77777777" w:rsidR="00BA410F" w:rsidRDefault="00BA410F" w:rsidP="00273FBA">
      <w:pPr>
        <w:spacing w:line="276" w:lineRule="auto"/>
        <w:jc w:val="both"/>
        <w:rPr>
          <w:rFonts w:ascii="Times New Roman" w:hAnsi="Times New Roman" w:cs="Times New Roman"/>
          <w:sz w:val="24"/>
          <w:szCs w:val="24"/>
        </w:rPr>
      </w:pPr>
    </w:p>
    <w:p w14:paraId="1336083A"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019B305A" w:rsidR="001A2113" w:rsidRPr="00366C82" w:rsidRDefault="001A2113" w:rsidP="008A1C5D">
            <w:pPr>
              <w:spacing w:line="276" w:lineRule="auto"/>
              <w:jc w:val="center"/>
              <w:rPr>
                <w:rFonts w:ascii="More Sugar" w:hAnsi="More Sugar" w:cs="Times New Roman"/>
                <w:b/>
                <w:bCs/>
                <w:sz w:val="36"/>
                <w:szCs w:val="36"/>
              </w:rPr>
            </w:pPr>
            <w:r w:rsidRPr="00366C82">
              <w:rPr>
                <w:rFonts w:ascii="More Sugar" w:hAnsi="More Sugar" w:cs="Times New Roman"/>
                <w:b/>
                <w:bCs/>
                <w:sz w:val="36"/>
                <w:szCs w:val="36"/>
              </w:rPr>
              <w:t>SESIÓN 4: VALORACIÓN POSTURAL</w:t>
            </w:r>
          </w:p>
        </w:tc>
      </w:tr>
      <w:tr w:rsidR="001A2113" w14:paraId="6F623CBB" w14:textId="77777777" w:rsidTr="00366C82">
        <w:trPr>
          <w:trHeight w:val="1210"/>
        </w:trPr>
        <w:tc>
          <w:tcPr>
            <w:tcW w:w="3218" w:type="dxa"/>
            <w:gridSpan w:val="2"/>
            <w:vAlign w:val="center"/>
          </w:tcPr>
          <w:p w14:paraId="588AE632" w14:textId="77777777" w:rsidR="001A2113" w:rsidRPr="00366C82" w:rsidRDefault="001A2113" w:rsidP="008A1C5D">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OBJETIVOS DE LA SESIÓN</w:t>
            </w:r>
          </w:p>
        </w:tc>
        <w:tc>
          <w:tcPr>
            <w:tcW w:w="7772" w:type="dxa"/>
            <w:gridSpan w:val="5"/>
            <w:vAlign w:val="center"/>
          </w:tcPr>
          <w:p w14:paraId="2035735C" w14:textId="7B984004" w:rsidR="004E4660" w:rsidRPr="00366C82" w:rsidRDefault="001A2113" w:rsidP="004E4660">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Autoevaluar</w:t>
            </w:r>
            <w:r w:rsidR="004E4660" w:rsidRPr="00366C82">
              <w:rPr>
                <w:rFonts w:ascii="More Sugar Thin" w:hAnsi="More Sugar Thin" w:cs="Times New Roman"/>
                <w:sz w:val="24"/>
                <w:szCs w:val="24"/>
              </w:rPr>
              <w:t xml:space="preserve"> la postura.</w:t>
            </w:r>
          </w:p>
          <w:p w14:paraId="001A73F2" w14:textId="0C7B0BFF" w:rsidR="001A2113" w:rsidRPr="00366C82" w:rsidRDefault="00985CAA"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Conocer las principales enfermedades y vicios posturales que las producen.</w:t>
            </w:r>
          </w:p>
          <w:p w14:paraId="3D9745EC" w14:textId="283B0F10" w:rsidR="00985CAA" w:rsidRPr="00366C82" w:rsidRDefault="00985CAA" w:rsidP="008A1C5D">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Conocer opciones de calzado deportivo ergonómico.</w:t>
            </w:r>
          </w:p>
        </w:tc>
      </w:tr>
      <w:tr w:rsidR="001A2113" w14:paraId="48F6D611" w14:textId="77777777" w:rsidTr="00366C82">
        <w:trPr>
          <w:trHeight w:val="509"/>
        </w:trPr>
        <w:tc>
          <w:tcPr>
            <w:tcW w:w="3218" w:type="dxa"/>
            <w:gridSpan w:val="2"/>
            <w:vAlign w:val="center"/>
          </w:tcPr>
          <w:p w14:paraId="26C0D582" w14:textId="77777777" w:rsidR="001A2113" w:rsidRPr="00366C82" w:rsidRDefault="001A2113" w:rsidP="008A1C5D">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SABERES BÁSICOS</w:t>
            </w:r>
          </w:p>
        </w:tc>
        <w:tc>
          <w:tcPr>
            <w:tcW w:w="7772" w:type="dxa"/>
            <w:gridSpan w:val="5"/>
            <w:vAlign w:val="center"/>
          </w:tcPr>
          <w:p w14:paraId="77DAFE6E" w14:textId="6FF28151" w:rsidR="001A2113" w:rsidRPr="00366C82" w:rsidRDefault="00985CAA" w:rsidP="00985CAA">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Calzado deportivo y ergonomía.</w:t>
            </w:r>
          </w:p>
          <w:p w14:paraId="5B597B07" w14:textId="6B6DD398" w:rsidR="00985CAA" w:rsidRPr="00366C82" w:rsidRDefault="00985CAA" w:rsidP="00985CAA">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Enfermedades posturales.</w:t>
            </w:r>
          </w:p>
          <w:p w14:paraId="2071CDF4" w14:textId="76CA5F73" w:rsidR="001A2113" w:rsidRPr="00366C82" w:rsidRDefault="001A2113" w:rsidP="00985CAA">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 xml:space="preserve"> Autoevaluación.</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METODOLOGÍA</w:t>
            </w:r>
          </w:p>
        </w:tc>
      </w:tr>
      <w:tr w:rsidR="001A2113" w14:paraId="3F937D55" w14:textId="77777777" w:rsidTr="001645F2">
        <w:trPr>
          <w:trHeight w:val="348"/>
        </w:trPr>
        <w:tc>
          <w:tcPr>
            <w:tcW w:w="5836" w:type="dxa"/>
            <w:gridSpan w:val="3"/>
            <w:vMerge w:val="restart"/>
            <w:vAlign w:val="center"/>
          </w:tcPr>
          <w:p w14:paraId="18BCB0B6" w14:textId="77777777" w:rsidR="001A2113" w:rsidRPr="00366C82" w:rsidRDefault="001A211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T. de enseñanza: </w:t>
            </w:r>
            <w:r w:rsidRPr="00366C82">
              <w:rPr>
                <w:rFonts w:ascii="More Sugar Thin" w:hAnsi="More Sugar Thin" w:cs="Times New Roman"/>
                <w:sz w:val="24"/>
                <w:szCs w:val="24"/>
              </w:rPr>
              <w:t>Instrucción directa</w:t>
            </w:r>
          </w:p>
          <w:p w14:paraId="19D3EC11" w14:textId="77777777" w:rsidR="001A2113" w:rsidRPr="00366C82" w:rsidRDefault="001A211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Estilo de enseñanza: </w:t>
            </w:r>
            <w:r w:rsidRPr="00366C82">
              <w:rPr>
                <w:rFonts w:ascii="More Sugar Thin" w:hAnsi="More Sugar Thin" w:cs="Times New Roman"/>
                <w:sz w:val="24"/>
                <w:szCs w:val="24"/>
              </w:rPr>
              <w:t>Asignación de tareas</w:t>
            </w:r>
          </w:p>
          <w:p w14:paraId="7214199F" w14:textId="77777777" w:rsidR="001A2113" w:rsidRPr="00366C82" w:rsidRDefault="001A211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Estrategia en la práctica: </w:t>
            </w:r>
            <w:r w:rsidRPr="00366C82">
              <w:rPr>
                <w:rFonts w:ascii="More Sugar Thin" w:hAnsi="More Sugar Thin" w:cs="Times New Roman"/>
                <w:sz w:val="24"/>
                <w:szCs w:val="24"/>
              </w:rPr>
              <w:t>Global</w:t>
            </w:r>
          </w:p>
          <w:p w14:paraId="0827D39D" w14:textId="77777777" w:rsidR="001A2113" w:rsidRPr="00366C82" w:rsidRDefault="001A211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Agrupamientos: </w:t>
            </w:r>
            <w:r w:rsidRPr="00366C82">
              <w:rPr>
                <w:rFonts w:ascii="More Sugar Thin" w:hAnsi="More Sugar Thin" w:cs="Times New Roman"/>
                <w:sz w:val="24"/>
                <w:szCs w:val="24"/>
              </w:rPr>
              <w:t>Parejas</w:t>
            </w:r>
          </w:p>
          <w:p w14:paraId="7AEDE268" w14:textId="77777777" w:rsidR="001A2113" w:rsidRPr="00366C82" w:rsidRDefault="001A2113" w:rsidP="008A1C5D">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Rol del profesor: </w:t>
            </w:r>
            <w:r w:rsidRPr="00366C82">
              <w:rPr>
                <w:rFonts w:ascii="More Sugar Thin" w:hAnsi="More Sugar Thin" w:cs="Times New Roman"/>
                <w:sz w:val="24"/>
                <w:szCs w:val="24"/>
              </w:rPr>
              <w:t>Explica, anima y guía</w:t>
            </w:r>
          </w:p>
          <w:p w14:paraId="1313AEB6" w14:textId="77777777" w:rsidR="001A2113" w:rsidRPr="00BE26FC" w:rsidRDefault="001A2113" w:rsidP="008A1C5D">
            <w:pPr>
              <w:pStyle w:val="Prrafodelista"/>
              <w:numPr>
                <w:ilvl w:val="0"/>
                <w:numId w:val="4"/>
              </w:numPr>
              <w:spacing w:line="276" w:lineRule="auto"/>
              <w:rPr>
                <w:rFonts w:ascii="Times New Roman" w:hAnsi="Times New Roman" w:cs="Times New Roman"/>
                <w:b/>
                <w:bCs/>
                <w:sz w:val="24"/>
                <w:szCs w:val="24"/>
              </w:rPr>
            </w:pPr>
            <w:r w:rsidRPr="00366C82">
              <w:rPr>
                <w:rFonts w:ascii="More Sugar Thin" w:hAnsi="More Sugar Thin" w:cs="Times New Roman"/>
                <w:b/>
                <w:bCs/>
                <w:sz w:val="24"/>
                <w:szCs w:val="24"/>
              </w:rPr>
              <w:t xml:space="preserve">Rol del alumnado: </w:t>
            </w:r>
            <w:r w:rsidRPr="00366C82">
              <w:rPr>
                <w:rFonts w:ascii="More Sugar Thin" w:hAnsi="More Sugar Thin" w:cs="Times New Roman"/>
                <w:sz w:val="24"/>
                <w:szCs w:val="24"/>
              </w:rPr>
              <w:t>Resuelve.</w:t>
            </w:r>
          </w:p>
        </w:tc>
        <w:tc>
          <w:tcPr>
            <w:tcW w:w="5154" w:type="dxa"/>
            <w:gridSpan w:val="4"/>
            <w:shd w:val="clear" w:color="auto" w:fill="DEEAF6" w:themeFill="accent5" w:themeFillTint="33"/>
            <w:vAlign w:val="center"/>
          </w:tcPr>
          <w:p w14:paraId="75224A90"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MATERIALES E INSTALACIONES</w:t>
            </w:r>
          </w:p>
        </w:tc>
      </w:tr>
      <w:tr w:rsidR="001A2113" w14:paraId="30AC5B73" w14:textId="77777777" w:rsidTr="001645F2">
        <w:trPr>
          <w:trHeight w:val="1656"/>
        </w:trPr>
        <w:tc>
          <w:tcPr>
            <w:tcW w:w="5836"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52A5724E" w14:textId="294C7102" w:rsidR="001A2113" w:rsidRPr="00366C82" w:rsidRDefault="001A2113" w:rsidP="008A1C5D">
            <w:pPr>
              <w:pStyle w:val="Prrafodelista"/>
              <w:numPr>
                <w:ilvl w:val="0"/>
                <w:numId w:val="4"/>
              </w:numPr>
              <w:spacing w:line="276" w:lineRule="auto"/>
              <w:rPr>
                <w:rFonts w:ascii="More Sugar Thin" w:hAnsi="More Sugar Thin" w:cs="Times New Roman"/>
                <w:sz w:val="24"/>
                <w:szCs w:val="24"/>
              </w:rPr>
            </w:pPr>
            <w:r w:rsidRPr="00366C82">
              <w:rPr>
                <w:rFonts w:ascii="More Sugar Thin" w:hAnsi="More Sugar Thin" w:cs="Times New Roman"/>
                <w:b/>
                <w:bCs/>
                <w:sz w:val="24"/>
                <w:szCs w:val="24"/>
              </w:rPr>
              <w:t xml:space="preserve">Materiales: </w:t>
            </w:r>
            <w:r w:rsidRPr="00366C82">
              <w:rPr>
                <w:rFonts w:ascii="More Sugar Thin" w:hAnsi="More Sugar Thin" w:cs="Times New Roman"/>
                <w:sz w:val="24"/>
                <w:szCs w:val="24"/>
              </w:rPr>
              <w:t xml:space="preserve">hoja de valoración, </w:t>
            </w:r>
            <w:r w:rsidR="00475827" w:rsidRPr="00366C82">
              <w:rPr>
                <w:rFonts w:ascii="More Sugar Thin" w:hAnsi="More Sugar Thin" w:cs="Times New Roman"/>
                <w:sz w:val="24"/>
                <w:szCs w:val="24"/>
              </w:rPr>
              <w:t>colchoneta fina, cuadricula de pared.</w:t>
            </w:r>
          </w:p>
          <w:p w14:paraId="301F026A" w14:textId="1388FD21" w:rsidR="001A2113" w:rsidRDefault="001A2113" w:rsidP="008A1C5D">
            <w:pPr>
              <w:pStyle w:val="Prrafodelista"/>
              <w:numPr>
                <w:ilvl w:val="0"/>
                <w:numId w:val="4"/>
              </w:numPr>
              <w:spacing w:line="276" w:lineRule="auto"/>
              <w:rPr>
                <w:rFonts w:ascii="Times New Roman" w:hAnsi="Times New Roman" w:cs="Times New Roman"/>
                <w:b/>
                <w:bCs/>
                <w:sz w:val="24"/>
                <w:szCs w:val="24"/>
              </w:rPr>
            </w:pPr>
            <w:r w:rsidRPr="00366C82">
              <w:rPr>
                <w:rFonts w:ascii="More Sugar Thin" w:hAnsi="More Sugar Thin" w:cs="Times New Roman"/>
                <w:b/>
                <w:bCs/>
                <w:sz w:val="24"/>
                <w:szCs w:val="24"/>
              </w:rPr>
              <w:t xml:space="preserve">Instalaciones: </w:t>
            </w:r>
            <w:r w:rsidRPr="00366C82">
              <w:rPr>
                <w:rFonts w:ascii="More Sugar Thin" w:hAnsi="More Sugar Thin" w:cs="Times New Roman"/>
                <w:sz w:val="24"/>
                <w:szCs w:val="24"/>
              </w:rPr>
              <w:t>pabellón</w:t>
            </w:r>
            <w:r w:rsidR="00475827" w:rsidRPr="00366C82">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ESTRUCTURA DE LA SESIÓN</w:t>
            </w:r>
          </w:p>
        </w:tc>
      </w:tr>
      <w:tr w:rsidR="001A2113" w14:paraId="16050DFD" w14:textId="77777777" w:rsidTr="001645F2">
        <w:trPr>
          <w:trHeight w:val="407"/>
        </w:trPr>
        <w:tc>
          <w:tcPr>
            <w:tcW w:w="570" w:type="dxa"/>
            <w:shd w:val="clear" w:color="auto" w:fill="DEEAF6" w:themeFill="accent5" w:themeFillTint="33"/>
            <w:vAlign w:val="center"/>
          </w:tcPr>
          <w:p w14:paraId="1D579A8C"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T</w:t>
            </w:r>
          </w:p>
        </w:tc>
        <w:tc>
          <w:tcPr>
            <w:tcW w:w="10420" w:type="dxa"/>
            <w:gridSpan w:val="6"/>
            <w:shd w:val="clear" w:color="auto" w:fill="DEEAF6" w:themeFill="accent5" w:themeFillTint="33"/>
            <w:vAlign w:val="center"/>
          </w:tcPr>
          <w:p w14:paraId="44D0B6E3"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E INFORMACIÓN PREVIA</w:t>
            </w:r>
          </w:p>
        </w:tc>
      </w:tr>
      <w:tr w:rsidR="001A2113" w14:paraId="728C7F22" w14:textId="77777777" w:rsidTr="001645F2">
        <w:trPr>
          <w:trHeight w:val="1532"/>
        </w:trPr>
        <w:tc>
          <w:tcPr>
            <w:tcW w:w="570" w:type="dxa"/>
            <w:vAlign w:val="center"/>
          </w:tcPr>
          <w:p w14:paraId="5AF66F7C" w14:textId="14BA76F6" w:rsidR="001A2113" w:rsidRPr="00366C82" w:rsidRDefault="00475827" w:rsidP="008A1C5D">
            <w:pPr>
              <w:pStyle w:val="Prrafodelista"/>
              <w:spacing w:line="276" w:lineRule="auto"/>
              <w:ind w:left="34"/>
              <w:rPr>
                <w:rFonts w:ascii="More Sugar Thin" w:hAnsi="More Sugar Thin" w:cs="Times New Roman"/>
                <w:sz w:val="24"/>
                <w:szCs w:val="24"/>
              </w:rPr>
            </w:pPr>
            <w:r w:rsidRPr="00366C82">
              <w:rPr>
                <w:rFonts w:ascii="More Sugar Thin" w:hAnsi="More Sugar Thin" w:cs="Times New Roman"/>
                <w:sz w:val="24"/>
                <w:szCs w:val="24"/>
              </w:rPr>
              <w:t>10</w:t>
            </w:r>
            <w:r w:rsidR="001A2113" w:rsidRPr="00366C82">
              <w:rPr>
                <w:rFonts w:ascii="Cambria" w:hAnsi="Cambria" w:cs="Cambria"/>
                <w:sz w:val="24"/>
                <w:szCs w:val="24"/>
              </w:rPr>
              <w:t>´</w:t>
            </w:r>
          </w:p>
        </w:tc>
        <w:tc>
          <w:tcPr>
            <w:tcW w:w="10420" w:type="dxa"/>
            <w:gridSpan w:val="6"/>
            <w:vAlign w:val="center"/>
          </w:tcPr>
          <w:p w14:paraId="3B1FDA50" w14:textId="77777777" w:rsidR="001A2113" w:rsidRPr="00366C82" w:rsidRDefault="001A2113"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Control de asistencia y explicar el objetivo principal de la sesión.</w:t>
            </w:r>
          </w:p>
          <w:p w14:paraId="500708FA" w14:textId="77777777" w:rsidR="001A2113" w:rsidRPr="00366C82" w:rsidRDefault="001A2113" w:rsidP="008A1C5D">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Contenidos de la sesión:</w:t>
            </w:r>
          </w:p>
          <w:p w14:paraId="51F1B60F" w14:textId="77777777" w:rsidR="001A2113" w:rsidRPr="00366C82" w:rsidRDefault="001A2113" w:rsidP="008A1C5D">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 xml:space="preserve">Explicación de </w:t>
            </w:r>
            <w:r w:rsidR="00475827" w:rsidRPr="00366C82">
              <w:rPr>
                <w:rFonts w:ascii="More Sugar Thin" w:hAnsi="More Sugar Thin" w:cs="Times New Roman"/>
                <w:sz w:val="24"/>
                <w:szCs w:val="24"/>
              </w:rPr>
              <w:t>las enfermedades posturales más comunes.</w:t>
            </w:r>
          </w:p>
          <w:p w14:paraId="38F03776" w14:textId="6006D268" w:rsidR="00475827" w:rsidRPr="00366C82" w:rsidRDefault="00475827" w:rsidP="008A1C5D">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Entrega y explicación de la ficha de valoración postural.</w:t>
            </w:r>
          </w:p>
        </w:tc>
      </w:tr>
      <w:tr w:rsidR="001A2113" w14:paraId="1AD3F9A4" w14:textId="77777777" w:rsidTr="001645F2">
        <w:trPr>
          <w:trHeight w:val="567"/>
        </w:trPr>
        <w:tc>
          <w:tcPr>
            <w:tcW w:w="570" w:type="dxa"/>
            <w:shd w:val="clear" w:color="auto" w:fill="DEEAF6" w:themeFill="accent5" w:themeFillTint="33"/>
            <w:vAlign w:val="center"/>
          </w:tcPr>
          <w:p w14:paraId="12F63051"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Pr="00366C82">
              <w:rPr>
                <w:rFonts w:ascii="Cambria" w:hAnsi="Cambria" w:cs="Cambria"/>
                <w:b/>
                <w:bCs/>
                <w:sz w:val="24"/>
                <w:szCs w:val="24"/>
              </w:rPr>
              <w:t>´</w:t>
            </w:r>
          </w:p>
        </w:tc>
        <w:tc>
          <w:tcPr>
            <w:tcW w:w="10420" w:type="dxa"/>
            <w:gridSpan w:val="6"/>
            <w:shd w:val="clear" w:color="auto" w:fill="DEEAF6" w:themeFill="accent5" w:themeFillTint="33"/>
            <w:vAlign w:val="center"/>
          </w:tcPr>
          <w:p w14:paraId="09A85BBC"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 xml:space="preserve">ACTIVIDADES DE MOTIVACIÓN/ACTIVACIÓN </w:t>
            </w:r>
          </w:p>
        </w:tc>
      </w:tr>
      <w:tr w:rsidR="006C714E" w14:paraId="69694FBE" w14:textId="77777777" w:rsidTr="001645F2">
        <w:trPr>
          <w:trHeight w:val="397"/>
        </w:trPr>
        <w:tc>
          <w:tcPr>
            <w:tcW w:w="570" w:type="dxa"/>
            <w:vAlign w:val="center"/>
          </w:tcPr>
          <w:p w14:paraId="511CC0D9"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571F2E7B"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55" w:type="dxa"/>
            <w:gridSpan w:val="2"/>
            <w:vAlign w:val="center"/>
          </w:tcPr>
          <w:p w14:paraId="624702DE"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5945E4D9"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6C714E" w14:paraId="5F13F6F8" w14:textId="77777777" w:rsidTr="001645F2">
        <w:trPr>
          <w:trHeight w:val="519"/>
        </w:trPr>
        <w:tc>
          <w:tcPr>
            <w:tcW w:w="570" w:type="dxa"/>
            <w:vAlign w:val="center"/>
          </w:tcPr>
          <w:p w14:paraId="08250FFB"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tcPr>
          <w:p w14:paraId="10E2CF80" w14:textId="77777777" w:rsidR="001A2113" w:rsidRPr="00366C82" w:rsidRDefault="001A2113" w:rsidP="008A1C5D">
            <w:pPr>
              <w:pStyle w:val="Prrafodelista"/>
              <w:numPr>
                <w:ilvl w:val="0"/>
                <w:numId w:val="6"/>
              </w:numPr>
              <w:ind w:left="319"/>
              <w:jc w:val="both"/>
              <w:rPr>
                <w:rFonts w:ascii="More Sugar Thin" w:hAnsi="More Sugar Thin" w:cs="Times New Roman"/>
                <w:sz w:val="24"/>
                <w:szCs w:val="24"/>
              </w:rPr>
            </w:pPr>
            <w:r w:rsidRPr="00366C82">
              <w:rPr>
                <w:rFonts w:ascii="More Sugar Thin" w:hAnsi="More Sugar Thin" w:cs="Times New Roman"/>
                <w:sz w:val="24"/>
                <w:szCs w:val="24"/>
              </w:rPr>
              <w:t xml:space="preserve">Calentamiento general: </w:t>
            </w:r>
            <w:proofErr w:type="spellStart"/>
            <w:r w:rsidRPr="00366C82">
              <w:rPr>
                <w:rFonts w:ascii="More Sugar Thin" w:hAnsi="More Sugar Thin" w:cs="Times New Roman"/>
                <w:sz w:val="24"/>
                <w:szCs w:val="24"/>
              </w:rPr>
              <w:t>Mov.art</w:t>
            </w:r>
            <w:proofErr w:type="spellEnd"/>
            <w:r w:rsidRPr="00366C82">
              <w:rPr>
                <w:rFonts w:ascii="More Sugar Thin" w:hAnsi="More Sugar Thin" w:cs="Times New Roman"/>
                <w:sz w:val="24"/>
                <w:szCs w:val="24"/>
              </w:rPr>
              <w:t xml:space="preserve">. + </w:t>
            </w:r>
            <w:proofErr w:type="spellStart"/>
            <w:r w:rsidRPr="00366C82">
              <w:rPr>
                <w:rFonts w:ascii="More Sugar Thin" w:hAnsi="More Sugar Thin" w:cs="Times New Roman"/>
                <w:sz w:val="24"/>
                <w:szCs w:val="24"/>
              </w:rPr>
              <w:t>Activ</w:t>
            </w:r>
            <w:proofErr w:type="spellEnd"/>
            <w:r w:rsidRPr="00366C82">
              <w:rPr>
                <w:rFonts w:ascii="More Sugar Thin" w:hAnsi="More Sugar Thin" w:cs="Times New Roman"/>
                <w:sz w:val="24"/>
                <w:szCs w:val="24"/>
              </w:rPr>
              <w:t>. + Estiramientos.</w:t>
            </w:r>
          </w:p>
          <w:p w14:paraId="683F27A1" w14:textId="7928AEBD" w:rsidR="001A2113" w:rsidRPr="00366C82" w:rsidRDefault="001A2113" w:rsidP="008A1C5D">
            <w:pPr>
              <w:pStyle w:val="Prrafodelista"/>
              <w:numPr>
                <w:ilvl w:val="0"/>
                <w:numId w:val="1"/>
              </w:numPr>
              <w:ind w:left="345"/>
              <w:rPr>
                <w:rFonts w:ascii="More Sugar Thin" w:hAnsi="More Sugar Thin" w:cs="Times New Roman"/>
                <w:sz w:val="24"/>
                <w:szCs w:val="24"/>
              </w:rPr>
            </w:pPr>
            <w:r w:rsidRPr="00366C82">
              <w:rPr>
                <w:rFonts w:ascii="More Sugar Thin" w:hAnsi="More Sugar Thin" w:cs="Times New Roman"/>
                <w:sz w:val="24"/>
                <w:szCs w:val="24"/>
              </w:rPr>
              <w:t xml:space="preserve">Calentamiento específico: juego </w:t>
            </w:r>
            <w:r w:rsidR="002637A0" w:rsidRPr="00366C82">
              <w:rPr>
                <w:rFonts w:ascii="More Sugar Thin" w:hAnsi="More Sugar Thin" w:cs="Times New Roman"/>
                <w:sz w:val="24"/>
                <w:szCs w:val="24"/>
              </w:rPr>
              <w:t>de movilidad.</w:t>
            </w:r>
          </w:p>
        </w:tc>
        <w:tc>
          <w:tcPr>
            <w:tcW w:w="2255" w:type="dxa"/>
            <w:gridSpan w:val="2"/>
            <w:vAlign w:val="center"/>
          </w:tcPr>
          <w:p w14:paraId="59E04C4A"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 y parejas.</w:t>
            </w:r>
          </w:p>
        </w:tc>
        <w:tc>
          <w:tcPr>
            <w:tcW w:w="1058" w:type="dxa"/>
            <w:vAlign w:val="center"/>
          </w:tcPr>
          <w:p w14:paraId="0CDB95F1"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10</w:t>
            </w:r>
          </w:p>
        </w:tc>
      </w:tr>
      <w:tr w:rsidR="001A2113" w:rsidRPr="00AD6AB1" w14:paraId="70181B1E" w14:textId="77777777" w:rsidTr="001645F2">
        <w:trPr>
          <w:trHeight w:val="439"/>
        </w:trPr>
        <w:tc>
          <w:tcPr>
            <w:tcW w:w="570" w:type="dxa"/>
            <w:shd w:val="clear" w:color="auto" w:fill="DEEAF6" w:themeFill="accent5" w:themeFillTint="33"/>
            <w:vAlign w:val="center"/>
          </w:tcPr>
          <w:p w14:paraId="1BF67FAF" w14:textId="6E1E4FA2" w:rsidR="001A2113" w:rsidRPr="00366C82" w:rsidRDefault="001645F2"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3</w:t>
            </w:r>
            <w:r w:rsidR="001A2113" w:rsidRPr="00366C82">
              <w:rPr>
                <w:rFonts w:ascii="More Sugar" w:hAnsi="More Sugar" w:cs="Times New Roman"/>
                <w:b/>
                <w:bCs/>
                <w:sz w:val="24"/>
                <w:szCs w:val="24"/>
              </w:rPr>
              <w:t>0</w:t>
            </w:r>
            <w:r w:rsidR="001A2113" w:rsidRPr="00366C82">
              <w:rPr>
                <w:rFonts w:ascii="Cambria" w:hAnsi="Cambria" w:cs="Cambria"/>
                <w:b/>
                <w:bCs/>
                <w:sz w:val="24"/>
                <w:szCs w:val="24"/>
              </w:rPr>
              <w:t>´</w:t>
            </w:r>
          </w:p>
        </w:tc>
        <w:tc>
          <w:tcPr>
            <w:tcW w:w="10420" w:type="dxa"/>
            <w:gridSpan w:val="6"/>
            <w:shd w:val="clear" w:color="auto" w:fill="DEEAF6" w:themeFill="accent5" w:themeFillTint="33"/>
            <w:vAlign w:val="center"/>
          </w:tcPr>
          <w:p w14:paraId="5A8D0C27"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EXPLORACIÓN / ESTRUCTURACIÓN</w:t>
            </w:r>
          </w:p>
        </w:tc>
      </w:tr>
      <w:tr w:rsidR="006C714E" w:rsidRPr="00AD6AB1" w14:paraId="567A71AF" w14:textId="77777777" w:rsidTr="001645F2">
        <w:trPr>
          <w:trHeight w:val="417"/>
        </w:trPr>
        <w:tc>
          <w:tcPr>
            <w:tcW w:w="570" w:type="dxa"/>
            <w:vAlign w:val="center"/>
          </w:tcPr>
          <w:p w14:paraId="67D53DC4"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7AAF6962"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 xml:space="preserve">Descripción </w:t>
            </w:r>
          </w:p>
        </w:tc>
        <w:tc>
          <w:tcPr>
            <w:tcW w:w="2255" w:type="dxa"/>
            <w:gridSpan w:val="2"/>
            <w:vAlign w:val="center"/>
          </w:tcPr>
          <w:p w14:paraId="366AC4FF"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39142FCC"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6C714E" w:rsidRPr="00AD6AB1" w14:paraId="23DAC261" w14:textId="77777777" w:rsidTr="001645F2">
        <w:trPr>
          <w:trHeight w:val="954"/>
        </w:trPr>
        <w:tc>
          <w:tcPr>
            <w:tcW w:w="570" w:type="dxa"/>
            <w:vAlign w:val="center"/>
          </w:tcPr>
          <w:p w14:paraId="326838D7"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vAlign w:val="center"/>
          </w:tcPr>
          <w:p w14:paraId="2A040C77" w14:textId="77777777" w:rsidR="001A2113" w:rsidRPr="00366C82" w:rsidRDefault="001645F2" w:rsidP="001645F2">
            <w:pPr>
              <w:jc w:val="both"/>
              <w:rPr>
                <w:rFonts w:ascii="More Sugar Thin" w:hAnsi="More Sugar Thin" w:cs="Times New Roman"/>
                <w:b/>
                <w:bCs/>
                <w:sz w:val="24"/>
                <w:szCs w:val="24"/>
              </w:rPr>
            </w:pPr>
            <w:r w:rsidRPr="00366C82">
              <w:rPr>
                <w:rFonts w:ascii="More Sugar Thin" w:hAnsi="More Sugar Thin" w:cs="Times New Roman"/>
                <w:b/>
                <w:bCs/>
                <w:sz w:val="24"/>
                <w:szCs w:val="24"/>
              </w:rPr>
              <w:t>Valoración escoliosis:</w:t>
            </w:r>
          </w:p>
          <w:p w14:paraId="3B688539" w14:textId="77777777" w:rsidR="001645F2" w:rsidRPr="00366C82" w:rsidRDefault="001645F2" w:rsidP="001645F2">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 xml:space="preserve">Verticalidad entre el centro de la protuberancia occipital y el pliegue </w:t>
            </w:r>
            <w:proofErr w:type="spellStart"/>
            <w:r w:rsidRPr="00366C82">
              <w:rPr>
                <w:rFonts w:ascii="More Sugar Thin" w:hAnsi="More Sugar Thin" w:cs="Times New Roman"/>
                <w:sz w:val="24"/>
                <w:szCs w:val="24"/>
              </w:rPr>
              <w:t>interglúteo</w:t>
            </w:r>
            <w:proofErr w:type="spellEnd"/>
            <w:r w:rsidRPr="00366C82">
              <w:rPr>
                <w:rFonts w:ascii="More Sugar Thin" w:hAnsi="More Sugar Thin" w:cs="Times New Roman"/>
                <w:sz w:val="24"/>
                <w:szCs w:val="24"/>
              </w:rPr>
              <w:t>.</w:t>
            </w:r>
          </w:p>
          <w:p w14:paraId="78451A74" w14:textId="49EC1099" w:rsidR="001645F2" w:rsidRPr="00366C82" w:rsidRDefault="001645F2" w:rsidP="001645F2">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Alineación entre los hombros y las escapulas.</w:t>
            </w:r>
          </w:p>
        </w:tc>
        <w:tc>
          <w:tcPr>
            <w:tcW w:w="2255" w:type="dxa"/>
            <w:gridSpan w:val="2"/>
            <w:vAlign w:val="center"/>
          </w:tcPr>
          <w:p w14:paraId="0E14CFC7"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4F73ADAE"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6C714E" w:rsidRPr="00AD6AB1" w14:paraId="1EE327F3" w14:textId="77777777" w:rsidTr="001645F2">
        <w:trPr>
          <w:trHeight w:val="827"/>
        </w:trPr>
        <w:tc>
          <w:tcPr>
            <w:tcW w:w="570" w:type="dxa"/>
            <w:vAlign w:val="center"/>
          </w:tcPr>
          <w:p w14:paraId="1A5FD8BC"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2</w:t>
            </w:r>
          </w:p>
        </w:tc>
        <w:tc>
          <w:tcPr>
            <w:tcW w:w="7107" w:type="dxa"/>
            <w:gridSpan w:val="3"/>
            <w:vAlign w:val="center"/>
          </w:tcPr>
          <w:p w14:paraId="1372D059" w14:textId="0C9AAA1F" w:rsidR="001A2113" w:rsidRPr="00366C82" w:rsidRDefault="001645F2" w:rsidP="001645F2">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Valoración cifosis:</w:t>
            </w:r>
          </w:p>
          <w:p w14:paraId="2C86C061" w14:textId="77777777" w:rsidR="001645F2" w:rsidRPr="00366C82" w:rsidRDefault="001645F2" w:rsidP="001645F2">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Redondeo de la espalda y caída de los hombros.</w:t>
            </w:r>
          </w:p>
          <w:p w14:paraId="2B48E7EC" w14:textId="1A0F94FB" w:rsidR="001645F2" w:rsidRPr="00366C82" w:rsidRDefault="001645F2" w:rsidP="001645F2">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Igual, pero con la mochila puesta.</w:t>
            </w:r>
          </w:p>
        </w:tc>
        <w:tc>
          <w:tcPr>
            <w:tcW w:w="2255" w:type="dxa"/>
            <w:gridSpan w:val="2"/>
            <w:vAlign w:val="center"/>
          </w:tcPr>
          <w:p w14:paraId="26F6013B"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469A0CA0"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1A2113" w:rsidRPr="00AD6AB1" w14:paraId="14A216D8" w14:textId="77777777" w:rsidTr="001645F2">
        <w:trPr>
          <w:trHeight w:val="827"/>
        </w:trPr>
        <w:tc>
          <w:tcPr>
            <w:tcW w:w="570" w:type="dxa"/>
            <w:vAlign w:val="center"/>
          </w:tcPr>
          <w:p w14:paraId="0B80563E"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3</w:t>
            </w:r>
          </w:p>
        </w:tc>
        <w:tc>
          <w:tcPr>
            <w:tcW w:w="7107" w:type="dxa"/>
            <w:gridSpan w:val="3"/>
            <w:vAlign w:val="center"/>
          </w:tcPr>
          <w:p w14:paraId="5CA161AA" w14:textId="77777777" w:rsidR="001A2113" w:rsidRPr="00366C82" w:rsidRDefault="001645F2" w:rsidP="001645F2">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Valoración hiperlordosis:</w:t>
            </w:r>
          </w:p>
          <w:p w14:paraId="29C59DBB" w14:textId="752A0C89" w:rsidR="001645F2" w:rsidRPr="00366C82" w:rsidRDefault="001645F2" w:rsidP="001645F2">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Observación sobre la existencia de concavidad en la curvatura lumbar.</w:t>
            </w:r>
          </w:p>
        </w:tc>
        <w:tc>
          <w:tcPr>
            <w:tcW w:w="2255" w:type="dxa"/>
            <w:gridSpan w:val="2"/>
            <w:vAlign w:val="center"/>
          </w:tcPr>
          <w:p w14:paraId="1D40D3DF"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Parejas</w:t>
            </w:r>
          </w:p>
        </w:tc>
        <w:tc>
          <w:tcPr>
            <w:tcW w:w="1058" w:type="dxa"/>
            <w:vAlign w:val="center"/>
          </w:tcPr>
          <w:p w14:paraId="5B0CC9AF"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1A2113" w:rsidRPr="00B35A75" w14:paraId="4D2FAD5B" w14:textId="77777777" w:rsidTr="001645F2">
        <w:trPr>
          <w:trHeight w:val="417"/>
        </w:trPr>
        <w:tc>
          <w:tcPr>
            <w:tcW w:w="570" w:type="dxa"/>
            <w:shd w:val="clear" w:color="auto" w:fill="DEEAF6" w:themeFill="accent5" w:themeFillTint="33"/>
            <w:vAlign w:val="center"/>
          </w:tcPr>
          <w:p w14:paraId="1AC804EC" w14:textId="06912D7F" w:rsidR="001A2113" w:rsidRPr="00366C82" w:rsidRDefault="001645F2"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001A2113" w:rsidRPr="00366C82">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06718CB5" w14:textId="77777777" w:rsidR="001A2113" w:rsidRPr="00366C82" w:rsidRDefault="001A2113" w:rsidP="008A1C5D">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APLICACIÓN/CONCLUSIÓN.</w:t>
            </w:r>
          </w:p>
        </w:tc>
      </w:tr>
      <w:tr w:rsidR="006C714E" w14:paraId="5A4DFA1D" w14:textId="77777777" w:rsidTr="001645F2">
        <w:trPr>
          <w:trHeight w:val="417"/>
        </w:trPr>
        <w:tc>
          <w:tcPr>
            <w:tcW w:w="570" w:type="dxa"/>
            <w:vAlign w:val="center"/>
          </w:tcPr>
          <w:p w14:paraId="391A5F57"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43C859EE"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41" w:type="dxa"/>
            <w:vAlign w:val="center"/>
          </w:tcPr>
          <w:p w14:paraId="782EEAAE"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72" w:type="dxa"/>
            <w:gridSpan w:val="2"/>
            <w:vAlign w:val="center"/>
          </w:tcPr>
          <w:p w14:paraId="3AEE12A4" w14:textId="77777777" w:rsidR="001A2113" w:rsidRPr="00366C82" w:rsidRDefault="001A2113" w:rsidP="008A1C5D">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1645F2" w14:paraId="6A8F2362" w14:textId="77777777" w:rsidTr="001645F2">
        <w:trPr>
          <w:trHeight w:val="417"/>
        </w:trPr>
        <w:tc>
          <w:tcPr>
            <w:tcW w:w="570" w:type="dxa"/>
            <w:vAlign w:val="center"/>
          </w:tcPr>
          <w:p w14:paraId="7B740BD2" w14:textId="104D5F2A" w:rsidR="001645F2" w:rsidRPr="00366C82" w:rsidRDefault="001645F2"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vAlign w:val="center"/>
          </w:tcPr>
          <w:p w14:paraId="2DF66B21" w14:textId="008C663F" w:rsidR="001645F2" w:rsidRPr="00366C82" w:rsidRDefault="001645F2" w:rsidP="001645F2">
            <w:pPr>
              <w:spacing w:line="276" w:lineRule="auto"/>
              <w:rPr>
                <w:rFonts w:ascii="More Sugar Thin" w:hAnsi="More Sugar Thin" w:cs="Times New Roman"/>
                <w:sz w:val="24"/>
                <w:szCs w:val="24"/>
              </w:rPr>
            </w:pPr>
            <w:r w:rsidRPr="00366C82">
              <w:rPr>
                <w:rFonts w:ascii="More Sugar Thin" w:hAnsi="More Sugar Thin" w:cs="Times New Roman"/>
                <w:sz w:val="24"/>
                <w:szCs w:val="24"/>
              </w:rPr>
              <w:t>Análisis de datos e informe final</w:t>
            </w:r>
          </w:p>
        </w:tc>
        <w:tc>
          <w:tcPr>
            <w:tcW w:w="2241" w:type="dxa"/>
            <w:vAlign w:val="center"/>
          </w:tcPr>
          <w:p w14:paraId="6178A3EF" w14:textId="139E21A8" w:rsidR="001645F2" w:rsidRPr="00366C82" w:rsidRDefault="001645F2"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Individual</w:t>
            </w:r>
          </w:p>
        </w:tc>
        <w:tc>
          <w:tcPr>
            <w:tcW w:w="1072" w:type="dxa"/>
            <w:gridSpan w:val="2"/>
            <w:vAlign w:val="center"/>
          </w:tcPr>
          <w:p w14:paraId="6C35E495" w14:textId="5D3A03CB" w:rsidR="001645F2" w:rsidRPr="00366C82" w:rsidRDefault="001645F2"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Cambria" w:hAnsi="Cambria" w:cs="Cambria"/>
                <w:sz w:val="24"/>
                <w:szCs w:val="24"/>
              </w:rPr>
              <w:t>´</w:t>
            </w:r>
          </w:p>
        </w:tc>
      </w:tr>
      <w:tr w:rsidR="006C714E" w14:paraId="3A6C61EB" w14:textId="77777777" w:rsidTr="001645F2">
        <w:trPr>
          <w:trHeight w:val="1118"/>
        </w:trPr>
        <w:tc>
          <w:tcPr>
            <w:tcW w:w="570" w:type="dxa"/>
            <w:vAlign w:val="center"/>
          </w:tcPr>
          <w:p w14:paraId="7C8110E2" w14:textId="112429C6" w:rsidR="001A2113" w:rsidRPr="00366C82" w:rsidRDefault="001645F2"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2</w:t>
            </w:r>
          </w:p>
        </w:tc>
        <w:tc>
          <w:tcPr>
            <w:tcW w:w="7107" w:type="dxa"/>
            <w:gridSpan w:val="3"/>
            <w:vAlign w:val="center"/>
          </w:tcPr>
          <w:p w14:paraId="7E71B2F2" w14:textId="77777777" w:rsidR="001A2113" w:rsidRPr="00366C82" w:rsidRDefault="001A2113" w:rsidP="008A1C5D">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Vuelta a la calma:</w:t>
            </w:r>
          </w:p>
          <w:p w14:paraId="6AEAF010" w14:textId="6B15AE9D" w:rsidR="001A2113" w:rsidRPr="00366C82" w:rsidRDefault="001A2113" w:rsidP="008A1C5D">
            <w:pPr>
              <w:spacing w:line="276" w:lineRule="auto"/>
              <w:rPr>
                <w:rFonts w:ascii="More Sugar Thin" w:hAnsi="More Sugar Thin" w:cs="Times New Roman"/>
                <w:sz w:val="24"/>
                <w:szCs w:val="24"/>
              </w:rPr>
            </w:pPr>
            <w:r w:rsidRPr="00366C82">
              <w:rPr>
                <w:rFonts w:ascii="More Sugar Thin" w:hAnsi="More Sugar Thin" w:cs="Times New Roman"/>
                <w:sz w:val="24"/>
                <w:szCs w:val="24"/>
              </w:rPr>
              <w:t>Estirando, reflexionamos con las siguientes preguntas:</w:t>
            </w:r>
          </w:p>
          <w:p w14:paraId="52088348" w14:textId="77777777" w:rsidR="001A2113" w:rsidRPr="00366C82" w:rsidRDefault="001A2113" w:rsidP="008A1C5D">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Hab</w:t>
            </w:r>
            <w:r w:rsidRPr="00366C82">
              <w:rPr>
                <w:rFonts w:ascii="More Sugar Thin" w:hAnsi="More Sugar Thin" w:cs="More Sugar Thin"/>
                <w:sz w:val="24"/>
                <w:szCs w:val="24"/>
              </w:rPr>
              <w:t>é</w:t>
            </w:r>
            <w:r w:rsidRPr="00366C82">
              <w:rPr>
                <w:rFonts w:ascii="More Sugar Thin" w:hAnsi="More Sugar Thin" w:cs="Times New Roman"/>
                <w:sz w:val="24"/>
                <w:szCs w:val="24"/>
              </w:rPr>
              <w:t xml:space="preserve">is anotado los resultados? </w:t>
            </w:r>
            <w:r w:rsidRPr="00366C82">
              <w:rPr>
                <w:rFonts w:ascii="Cambria" w:hAnsi="Cambria" w:cs="Cambria"/>
                <w:sz w:val="24"/>
                <w:szCs w:val="24"/>
              </w:rPr>
              <w:t>¿</w:t>
            </w:r>
            <w:r w:rsidRPr="00366C82">
              <w:rPr>
                <w:rFonts w:ascii="More Sugar Thin" w:hAnsi="More Sugar Thin" w:cs="Times New Roman"/>
                <w:sz w:val="24"/>
                <w:szCs w:val="24"/>
              </w:rPr>
              <w:t>los hab</w:t>
            </w:r>
            <w:r w:rsidRPr="00366C82">
              <w:rPr>
                <w:rFonts w:ascii="More Sugar Thin" w:hAnsi="More Sugar Thin" w:cs="More Sugar Thin"/>
                <w:sz w:val="24"/>
                <w:szCs w:val="24"/>
              </w:rPr>
              <w:t>é</w:t>
            </w:r>
            <w:r w:rsidRPr="00366C82">
              <w:rPr>
                <w:rFonts w:ascii="More Sugar Thin" w:hAnsi="More Sugar Thin" w:cs="Times New Roman"/>
                <w:sz w:val="24"/>
                <w:szCs w:val="24"/>
              </w:rPr>
              <w:t>is comparado con las medias para vuestra edad?</w:t>
            </w:r>
          </w:p>
          <w:p w14:paraId="2BA14988" w14:textId="77777777" w:rsidR="001A2113" w:rsidRPr="00366C82" w:rsidRDefault="001A2113" w:rsidP="008A1C5D">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Pensabais que ten</w:t>
            </w:r>
            <w:r w:rsidRPr="00366C82">
              <w:rPr>
                <w:rFonts w:ascii="More Sugar Thin" w:hAnsi="More Sugar Thin" w:cs="More Sugar Thin"/>
                <w:sz w:val="24"/>
                <w:szCs w:val="24"/>
              </w:rPr>
              <w:t>í</w:t>
            </w:r>
            <w:r w:rsidRPr="00366C82">
              <w:rPr>
                <w:rFonts w:ascii="More Sugar Thin" w:hAnsi="More Sugar Thin" w:cs="Times New Roman"/>
                <w:sz w:val="24"/>
                <w:szCs w:val="24"/>
              </w:rPr>
              <w:t xml:space="preserve">ais ese nivel en cada prueba? En caso negativo, </w:t>
            </w:r>
            <w:r w:rsidRPr="00366C82">
              <w:rPr>
                <w:rFonts w:ascii="Cambria" w:hAnsi="Cambria" w:cs="Cambria"/>
                <w:sz w:val="24"/>
                <w:szCs w:val="24"/>
              </w:rPr>
              <w:t>¿</w:t>
            </w:r>
            <w:r w:rsidRPr="00366C82">
              <w:rPr>
                <w:rFonts w:ascii="More Sugar Thin" w:hAnsi="More Sugar Thin" w:cs="Times New Roman"/>
                <w:sz w:val="24"/>
                <w:szCs w:val="24"/>
              </w:rPr>
              <w:t>C</w:t>
            </w:r>
            <w:r w:rsidRPr="00366C82">
              <w:rPr>
                <w:rFonts w:ascii="More Sugar Thin" w:hAnsi="More Sugar Thin" w:cs="More Sugar Thin"/>
                <w:sz w:val="24"/>
                <w:szCs w:val="24"/>
              </w:rPr>
              <w:t>ó</w:t>
            </w:r>
            <w:r w:rsidRPr="00366C82">
              <w:rPr>
                <w:rFonts w:ascii="More Sugar Thin" w:hAnsi="More Sugar Thin" w:cs="Times New Roman"/>
                <w:sz w:val="24"/>
                <w:szCs w:val="24"/>
              </w:rPr>
              <w:t>mo os sent</w:t>
            </w:r>
            <w:r w:rsidRPr="00366C82">
              <w:rPr>
                <w:rFonts w:ascii="More Sugar Thin" w:hAnsi="More Sugar Thin" w:cs="More Sugar Thin"/>
                <w:sz w:val="24"/>
                <w:szCs w:val="24"/>
              </w:rPr>
              <w:t>í</w:t>
            </w:r>
            <w:r w:rsidRPr="00366C82">
              <w:rPr>
                <w:rFonts w:ascii="More Sugar Thin" w:hAnsi="More Sugar Thin" w:cs="Times New Roman"/>
                <w:sz w:val="24"/>
                <w:szCs w:val="24"/>
              </w:rPr>
              <w:t>s al ver que est</w:t>
            </w:r>
            <w:r w:rsidRPr="00366C82">
              <w:rPr>
                <w:rFonts w:ascii="More Sugar Thin" w:hAnsi="More Sugar Thin" w:cs="More Sugar Thin"/>
                <w:sz w:val="24"/>
                <w:szCs w:val="24"/>
              </w:rPr>
              <w:t>á</w:t>
            </w:r>
            <w:r w:rsidRPr="00366C82">
              <w:rPr>
                <w:rFonts w:ascii="More Sugar Thin" w:hAnsi="More Sugar Thin" w:cs="Times New Roman"/>
                <w:sz w:val="24"/>
                <w:szCs w:val="24"/>
              </w:rPr>
              <w:t>is por debajo de la media?</w:t>
            </w:r>
          </w:p>
        </w:tc>
        <w:tc>
          <w:tcPr>
            <w:tcW w:w="2241" w:type="dxa"/>
            <w:vAlign w:val="center"/>
          </w:tcPr>
          <w:p w14:paraId="658EC138"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w:t>
            </w:r>
          </w:p>
        </w:tc>
        <w:tc>
          <w:tcPr>
            <w:tcW w:w="1072" w:type="dxa"/>
            <w:gridSpan w:val="2"/>
            <w:vAlign w:val="center"/>
          </w:tcPr>
          <w:p w14:paraId="309760E1" w14:textId="77777777" w:rsidR="001A2113" w:rsidRPr="00366C82" w:rsidRDefault="001A2113" w:rsidP="008A1C5D">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Times New Roman" w:hAnsi="Times New Roman" w:cs="Times New Roman"/>
                <w:sz w:val="24"/>
                <w:szCs w:val="24"/>
              </w:rPr>
              <w:t>’</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00FBE343" w14:textId="77777777" w:rsidR="00BA410F" w:rsidRDefault="00BA410F" w:rsidP="00273FBA">
      <w:pPr>
        <w:spacing w:line="276" w:lineRule="auto"/>
        <w:jc w:val="both"/>
        <w:rPr>
          <w:rFonts w:ascii="Times New Roman" w:hAnsi="Times New Roman" w:cs="Times New Roman"/>
          <w:sz w:val="24"/>
          <w:szCs w:val="24"/>
        </w:rPr>
      </w:pPr>
    </w:p>
    <w:p w14:paraId="6983227F" w14:textId="77777777" w:rsidR="00BA410F" w:rsidRDefault="00BA410F" w:rsidP="00273FBA">
      <w:pPr>
        <w:spacing w:line="276" w:lineRule="auto"/>
        <w:jc w:val="both"/>
        <w:rPr>
          <w:rFonts w:ascii="Times New Roman" w:hAnsi="Times New Roman" w:cs="Times New Roman"/>
          <w:sz w:val="24"/>
          <w:szCs w:val="24"/>
        </w:rPr>
      </w:pPr>
    </w:p>
    <w:p w14:paraId="3ADD2DB8" w14:textId="77777777" w:rsidR="00BA410F" w:rsidRDefault="00BA410F" w:rsidP="00273FBA">
      <w:pPr>
        <w:spacing w:line="276" w:lineRule="auto"/>
        <w:jc w:val="both"/>
        <w:rPr>
          <w:rFonts w:ascii="Times New Roman" w:hAnsi="Times New Roman" w:cs="Times New Roman"/>
          <w:sz w:val="24"/>
          <w:szCs w:val="24"/>
        </w:rPr>
      </w:pPr>
    </w:p>
    <w:p w14:paraId="0F6BE8FB" w14:textId="77777777" w:rsidR="00BA410F" w:rsidRDefault="00BA410F" w:rsidP="00273FBA">
      <w:pPr>
        <w:spacing w:line="276" w:lineRule="auto"/>
        <w:jc w:val="both"/>
        <w:rPr>
          <w:rFonts w:ascii="Times New Roman" w:hAnsi="Times New Roman" w:cs="Times New Roman"/>
          <w:sz w:val="24"/>
          <w:szCs w:val="24"/>
        </w:rPr>
      </w:pPr>
    </w:p>
    <w:p w14:paraId="52347E3B" w14:textId="77777777" w:rsidR="00BA410F" w:rsidRDefault="00BA410F" w:rsidP="00273FBA">
      <w:pPr>
        <w:spacing w:line="276" w:lineRule="auto"/>
        <w:jc w:val="both"/>
        <w:rPr>
          <w:rFonts w:ascii="Times New Roman" w:hAnsi="Times New Roman" w:cs="Times New Roman"/>
          <w:sz w:val="24"/>
          <w:szCs w:val="24"/>
        </w:rPr>
      </w:pPr>
    </w:p>
    <w:p w14:paraId="78396D13" w14:textId="77777777" w:rsidR="00BA410F" w:rsidRDefault="00BA410F" w:rsidP="00273FBA">
      <w:pPr>
        <w:spacing w:line="276" w:lineRule="auto"/>
        <w:jc w:val="both"/>
        <w:rPr>
          <w:rFonts w:ascii="Times New Roman" w:hAnsi="Times New Roman" w:cs="Times New Roman"/>
          <w:sz w:val="24"/>
          <w:szCs w:val="24"/>
        </w:rPr>
      </w:pPr>
    </w:p>
    <w:p w14:paraId="647C0B74" w14:textId="77777777" w:rsidR="00BA410F" w:rsidRDefault="00BA410F" w:rsidP="00273FBA">
      <w:pPr>
        <w:spacing w:line="276" w:lineRule="auto"/>
        <w:jc w:val="both"/>
        <w:rPr>
          <w:rFonts w:ascii="Times New Roman" w:hAnsi="Times New Roman" w:cs="Times New Roman"/>
          <w:sz w:val="24"/>
          <w:szCs w:val="24"/>
        </w:rPr>
      </w:pPr>
    </w:p>
    <w:p w14:paraId="211199BF" w14:textId="77777777" w:rsidR="00BA410F" w:rsidRDefault="00BA410F" w:rsidP="00273FBA">
      <w:pPr>
        <w:spacing w:line="276" w:lineRule="auto"/>
        <w:jc w:val="both"/>
        <w:rPr>
          <w:rFonts w:ascii="Times New Roman" w:hAnsi="Times New Roman" w:cs="Times New Roman"/>
          <w:sz w:val="24"/>
          <w:szCs w:val="24"/>
        </w:rPr>
      </w:pPr>
    </w:p>
    <w:p w14:paraId="3798B5A8" w14:textId="77777777" w:rsidR="00BA410F" w:rsidRDefault="00BA410F" w:rsidP="00273FBA">
      <w:pPr>
        <w:spacing w:line="276" w:lineRule="auto"/>
        <w:jc w:val="both"/>
        <w:rPr>
          <w:rFonts w:ascii="Times New Roman" w:hAnsi="Times New Roman" w:cs="Times New Roman"/>
          <w:sz w:val="24"/>
          <w:szCs w:val="24"/>
        </w:rPr>
      </w:pPr>
    </w:p>
    <w:p w14:paraId="0A05433C" w14:textId="77777777" w:rsidR="00BA410F" w:rsidRDefault="00BA410F" w:rsidP="00273FBA">
      <w:pPr>
        <w:spacing w:line="276" w:lineRule="auto"/>
        <w:jc w:val="both"/>
        <w:rPr>
          <w:rFonts w:ascii="Times New Roman" w:hAnsi="Times New Roman" w:cs="Times New Roman"/>
          <w:sz w:val="24"/>
          <w:szCs w:val="24"/>
        </w:rPr>
      </w:pPr>
    </w:p>
    <w:p w14:paraId="67197FA3" w14:textId="77777777" w:rsidR="00BA410F" w:rsidRDefault="00BA410F" w:rsidP="00273FBA">
      <w:pPr>
        <w:spacing w:line="276" w:lineRule="auto"/>
        <w:jc w:val="both"/>
        <w:rPr>
          <w:rFonts w:ascii="Times New Roman" w:hAnsi="Times New Roman" w:cs="Times New Roman"/>
          <w:sz w:val="24"/>
          <w:szCs w:val="24"/>
        </w:rPr>
      </w:pPr>
    </w:p>
    <w:p w14:paraId="075E6797" w14:textId="77777777" w:rsidR="00BA410F" w:rsidRDefault="00BA410F" w:rsidP="00273FBA">
      <w:pPr>
        <w:spacing w:line="276" w:lineRule="auto"/>
        <w:jc w:val="both"/>
        <w:rPr>
          <w:rFonts w:ascii="Times New Roman" w:hAnsi="Times New Roman" w:cs="Times New Roman"/>
          <w:sz w:val="24"/>
          <w:szCs w:val="24"/>
        </w:rPr>
      </w:pPr>
    </w:p>
    <w:p w14:paraId="07CAC5FD" w14:textId="77777777" w:rsidR="00BA410F" w:rsidRDefault="00BA410F" w:rsidP="00273FBA">
      <w:pPr>
        <w:spacing w:line="276" w:lineRule="auto"/>
        <w:jc w:val="both"/>
        <w:rPr>
          <w:rFonts w:ascii="Times New Roman" w:hAnsi="Times New Roman" w:cs="Times New Roman"/>
          <w:sz w:val="24"/>
          <w:szCs w:val="24"/>
        </w:rPr>
      </w:pPr>
    </w:p>
    <w:p w14:paraId="4C38E039" w14:textId="77777777" w:rsidR="00BA410F" w:rsidRDefault="00BA410F" w:rsidP="00273FBA">
      <w:pPr>
        <w:spacing w:line="276" w:lineRule="auto"/>
        <w:jc w:val="both"/>
        <w:rPr>
          <w:rFonts w:ascii="Times New Roman" w:hAnsi="Times New Roman" w:cs="Times New Roman"/>
          <w:sz w:val="24"/>
          <w:szCs w:val="24"/>
        </w:rPr>
      </w:pPr>
    </w:p>
    <w:p w14:paraId="1590377B" w14:textId="77777777" w:rsidR="00BA410F" w:rsidRDefault="00BA410F" w:rsidP="00273FBA">
      <w:pPr>
        <w:spacing w:line="276" w:lineRule="auto"/>
        <w:jc w:val="both"/>
        <w:rPr>
          <w:rFonts w:ascii="Times New Roman" w:hAnsi="Times New Roman" w:cs="Times New Roman"/>
          <w:sz w:val="24"/>
          <w:szCs w:val="24"/>
        </w:rPr>
      </w:pPr>
    </w:p>
    <w:p w14:paraId="06F66088" w14:textId="77777777" w:rsidR="00BA410F" w:rsidRDefault="00BA410F" w:rsidP="00273FBA">
      <w:pPr>
        <w:spacing w:line="276" w:lineRule="auto"/>
        <w:jc w:val="both"/>
        <w:rPr>
          <w:rFonts w:ascii="Times New Roman" w:hAnsi="Times New Roman" w:cs="Times New Roman"/>
          <w:sz w:val="24"/>
          <w:szCs w:val="24"/>
        </w:rPr>
      </w:pPr>
    </w:p>
    <w:p w14:paraId="5CAD0610" w14:textId="77777777" w:rsidR="00BA410F" w:rsidRDefault="00BA410F" w:rsidP="00273FBA">
      <w:pPr>
        <w:spacing w:line="276" w:lineRule="auto"/>
        <w:jc w:val="both"/>
        <w:rPr>
          <w:rFonts w:ascii="Times New Roman" w:hAnsi="Times New Roman" w:cs="Times New Roman"/>
          <w:sz w:val="24"/>
          <w:szCs w:val="24"/>
        </w:rPr>
      </w:pPr>
    </w:p>
    <w:p w14:paraId="31C6C982" w14:textId="77777777" w:rsidR="00BA410F" w:rsidRDefault="00BA410F" w:rsidP="00273FBA">
      <w:pPr>
        <w:spacing w:line="276" w:lineRule="auto"/>
        <w:jc w:val="both"/>
        <w:rPr>
          <w:rFonts w:ascii="Times New Roman" w:hAnsi="Times New Roman" w:cs="Times New Roman"/>
          <w:sz w:val="24"/>
          <w:szCs w:val="24"/>
        </w:rPr>
      </w:pPr>
    </w:p>
    <w:p w14:paraId="105B160F" w14:textId="77777777" w:rsidR="00BA410F" w:rsidRDefault="00BA410F" w:rsidP="00273FBA">
      <w:pPr>
        <w:spacing w:line="276" w:lineRule="auto"/>
        <w:jc w:val="both"/>
        <w:rPr>
          <w:rFonts w:ascii="Times New Roman" w:hAnsi="Times New Roman" w:cs="Times New Roman"/>
          <w:sz w:val="24"/>
          <w:szCs w:val="24"/>
        </w:rPr>
      </w:pPr>
    </w:p>
    <w:p w14:paraId="29213C33" w14:textId="77777777" w:rsidR="00BA410F" w:rsidRDefault="00BA410F" w:rsidP="00273FBA">
      <w:pPr>
        <w:spacing w:line="276" w:lineRule="auto"/>
        <w:jc w:val="both"/>
        <w:rPr>
          <w:rFonts w:ascii="Times New Roman" w:hAnsi="Times New Roman" w:cs="Times New Roman"/>
          <w:sz w:val="24"/>
          <w:szCs w:val="24"/>
        </w:rPr>
      </w:pPr>
    </w:p>
    <w:p w14:paraId="552A5164"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0"/>
        <w:gridCol w:w="2648"/>
        <w:gridCol w:w="2618"/>
        <w:gridCol w:w="1841"/>
        <w:gridCol w:w="2241"/>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149EC4AC" w:rsidR="00E74992" w:rsidRPr="00366C82" w:rsidRDefault="00E74992" w:rsidP="00BF77D4">
            <w:pPr>
              <w:spacing w:line="276" w:lineRule="auto"/>
              <w:jc w:val="center"/>
              <w:rPr>
                <w:rFonts w:ascii="More Sugar" w:hAnsi="More Sugar" w:cs="Times New Roman"/>
                <w:b/>
                <w:bCs/>
                <w:sz w:val="36"/>
                <w:szCs w:val="36"/>
              </w:rPr>
            </w:pPr>
            <w:r w:rsidRPr="00366C82">
              <w:rPr>
                <w:rFonts w:ascii="More Sugar" w:hAnsi="More Sugar" w:cs="Times New Roman"/>
                <w:b/>
                <w:bCs/>
                <w:sz w:val="36"/>
                <w:szCs w:val="36"/>
              </w:rPr>
              <w:t xml:space="preserve">SESIÓN 5: </w:t>
            </w:r>
            <w:r w:rsidR="001F7AE7" w:rsidRPr="00366C82">
              <w:rPr>
                <w:rFonts w:ascii="More Sugar" w:hAnsi="More Sugar" w:cs="Times New Roman"/>
                <w:b/>
                <w:bCs/>
                <w:sz w:val="36"/>
                <w:szCs w:val="36"/>
              </w:rPr>
              <w:t>HÁBITOS SALUDABLES</w:t>
            </w:r>
          </w:p>
        </w:tc>
      </w:tr>
      <w:tr w:rsidR="00E74992" w14:paraId="12409D23" w14:textId="77777777" w:rsidTr="00366C82">
        <w:trPr>
          <w:trHeight w:val="502"/>
        </w:trPr>
        <w:tc>
          <w:tcPr>
            <w:tcW w:w="3218" w:type="dxa"/>
            <w:gridSpan w:val="2"/>
            <w:vAlign w:val="center"/>
          </w:tcPr>
          <w:p w14:paraId="7E527153" w14:textId="77777777" w:rsidR="00E74992" w:rsidRPr="00366C82" w:rsidRDefault="00E74992" w:rsidP="00BF77D4">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OBJETIVOS DE LA SESIÓN</w:t>
            </w:r>
          </w:p>
        </w:tc>
        <w:tc>
          <w:tcPr>
            <w:tcW w:w="7772" w:type="dxa"/>
            <w:gridSpan w:val="5"/>
            <w:vAlign w:val="center"/>
          </w:tcPr>
          <w:p w14:paraId="3BD27F74" w14:textId="6F99AB4E" w:rsidR="001F7AE7" w:rsidRPr="00366C82" w:rsidRDefault="001F7AE7" w:rsidP="001F7AE7">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Conocer los principales hábitos que harán aumentar la esperanza de vida del alumnado.</w:t>
            </w:r>
          </w:p>
          <w:p w14:paraId="15705A30" w14:textId="68C1D20B" w:rsidR="00E74992" w:rsidRPr="00366C82" w:rsidRDefault="001F7AE7" w:rsidP="00BF77D4">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Conocer y rechazar hábitos perjudiciales para la salud.</w:t>
            </w:r>
          </w:p>
        </w:tc>
      </w:tr>
      <w:tr w:rsidR="00E74992" w14:paraId="13F2FF01" w14:textId="77777777" w:rsidTr="00366C82">
        <w:trPr>
          <w:trHeight w:val="335"/>
        </w:trPr>
        <w:tc>
          <w:tcPr>
            <w:tcW w:w="3218" w:type="dxa"/>
            <w:gridSpan w:val="2"/>
            <w:vAlign w:val="center"/>
          </w:tcPr>
          <w:p w14:paraId="53D8F5F2" w14:textId="77777777" w:rsidR="00E74992" w:rsidRPr="00366C82" w:rsidRDefault="00E74992" w:rsidP="00BF77D4">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SABERES BÁSICOS</w:t>
            </w:r>
          </w:p>
        </w:tc>
        <w:tc>
          <w:tcPr>
            <w:tcW w:w="7772" w:type="dxa"/>
            <w:gridSpan w:val="5"/>
            <w:vAlign w:val="center"/>
          </w:tcPr>
          <w:p w14:paraId="2E1D1D28" w14:textId="77777777" w:rsidR="00E74992" w:rsidRPr="00366C82" w:rsidRDefault="001F7AE7" w:rsidP="00BF77D4">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Hábitos saludables.</w:t>
            </w:r>
          </w:p>
          <w:p w14:paraId="6CFF01E3" w14:textId="77777777" w:rsidR="001F7AE7" w:rsidRPr="00366C82" w:rsidRDefault="001F7AE7" w:rsidP="00BF77D4">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Higiene.</w:t>
            </w:r>
          </w:p>
          <w:p w14:paraId="45602187" w14:textId="01F1B339" w:rsidR="001F7AE7" w:rsidRPr="00366C82" w:rsidRDefault="001F7AE7" w:rsidP="00BF77D4">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Malos hábitos.</w:t>
            </w:r>
          </w:p>
        </w:tc>
      </w:tr>
      <w:tr w:rsidR="00E74992" w14:paraId="282F34E0" w14:textId="77777777" w:rsidTr="00BF77D4">
        <w:trPr>
          <w:trHeight w:val="407"/>
        </w:trPr>
        <w:tc>
          <w:tcPr>
            <w:tcW w:w="10990" w:type="dxa"/>
            <w:gridSpan w:val="7"/>
            <w:shd w:val="clear" w:color="auto" w:fill="9CC2E5" w:themeFill="accent5" w:themeFillTint="99"/>
            <w:vAlign w:val="center"/>
          </w:tcPr>
          <w:p w14:paraId="6C2D7D5C"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METODOLOGÍA</w:t>
            </w:r>
          </w:p>
        </w:tc>
      </w:tr>
      <w:tr w:rsidR="00E74992" w14:paraId="260335FC" w14:textId="77777777" w:rsidTr="00BF77D4">
        <w:trPr>
          <w:trHeight w:val="348"/>
        </w:trPr>
        <w:tc>
          <w:tcPr>
            <w:tcW w:w="5836" w:type="dxa"/>
            <w:gridSpan w:val="3"/>
            <w:vMerge w:val="restart"/>
            <w:vAlign w:val="center"/>
          </w:tcPr>
          <w:p w14:paraId="360C31FE" w14:textId="77777777" w:rsidR="00E74992" w:rsidRPr="00366C82" w:rsidRDefault="00E74992"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T. de enseñanza: </w:t>
            </w:r>
            <w:r w:rsidRPr="00366C82">
              <w:rPr>
                <w:rFonts w:ascii="More Sugar Thin" w:hAnsi="More Sugar Thin" w:cs="Times New Roman"/>
                <w:sz w:val="24"/>
                <w:szCs w:val="24"/>
              </w:rPr>
              <w:t>Indagación y búsqueda</w:t>
            </w:r>
          </w:p>
          <w:p w14:paraId="0CE6B518" w14:textId="77777777" w:rsidR="00E74992" w:rsidRPr="00366C82" w:rsidRDefault="00E74992"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Estilo de enseñanza: </w:t>
            </w:r>
            <w:r w:rsidRPr="00366C82">
              <w:rPr>
                <w:rFonts w:ascii="More Sugar Thin" w:hAnsi="More Sugar Thin" w:cs="Times New Roman"/>
                <w:sz w:val="24"/>
                <w:szCs w:val="24"/>
              </w:rPr>
              <w:t>Resolución de problemas</w:t>
            </w:r>
          </w:p>
          <w:p w14:paraId="09BE08B4" w14:textId="77777777" w:rsidR="00E74992" w:rsidRPr="00366C82" w:rsidRDefault="00E74992"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Estrategia en la práctica: </w:t>
            </w:r>
            <w:r w:rsidRPr="00366C82">
              <w:rPr>
                <w:rFonts w:ascii="More Sugar Thin" w:hAnsi="More Sugar Thin" w:cs="Times New Roman"/>
                <w:sz w:val="24"/>
                <w:szCs w:val="24"/>
              </w:rPr>
              <w:t>Global</w:t>
            </w:r>
          </w:p>
          <w:p w14:paraId="5A609098" w14:textId="77777777" w:rsidR="00E74992" w:rsidRPr="00366C82" w:rsidRDefault="00E74992"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Agrupamientos: </w:t>
            </w:r>
            <w:r w:rsidRPr="00366C82">
              <w:rPr>
                <w:rFonts w:ascii="More Sugar Thin" w:hAnsi="More Sugar Thin" w:cs="Times New Roman"/>
                <w:sz w:val="24"/>
                <w:szCs w:val="24"/>
              </w:rPr>
              <w:t>Grupos</w:t>
            </w:r>
          </w:p>
          <w:p w14:paraId="459801B1" w14:textId="77777777" w:rsidR="00E74992" w:rsidRPr="00366C82" w:rsidRDefault="00E74992"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Rol del profesor: </w:t>
            </w:r>
            <w:r w:rsidRPr="00366C82">
              <w:rPr>
                <w:rFonts w:ascii="More Sugar Thin" w:hAnsi="More Sugar Thin" w:cs="Times New Roman"/>
                <w:sz w:val="24"/>
                <w:szCs w:val="24"/>
              </w:rPr>
              <w:t>Explica, anima y guía</w:t>
            </w:r>
          </w:p>
          <w:p w14:paraId="7385C168" w14:textId="77777777" w:rsidR="00E74992" w:rsidRPr="00BE26FC" w:rsidRDefault="00E74992" w:rsidP="00BF77D4">
            <w:pPr>
              <w:pStyle w:val="Prrafodelista"/>
              <w:numPr>
                <w:ilvl w:val="0"/>
                <w:numId w:val="4"/>
              </w:numPr>
              <w:spacing w:line="276" w:lineRule="auto"/>
              <w:rPr>
                <w:rFonts w:ascii="Times New Roman" w:hAnsi="Times New Roman" w:cs="Times New Roman"/>
                <w:b/>
                <w:bCs/>
                <w:sz w:val="24"/>
                <w:szCs w:val="24"/>
              </w:rPr>
            </w:pPr>
            <w:r w:rsidRPr="00366C82">
              <w:rPr>
                <w:rFonts w:ascii="More Sugar Thin" w:hAnsi="More Sugar Thin" w:cs="Times New Roman"/>
                <w:b/>
                <w:bCs/>
                <w:sz w:val="24"/>
                <w:szCs w:val="24"/>
              </w:rPr>
              <w:t xml:space="preserve">Rol del alumnado: </w:t>
            </w:r>
            <w:r w:rsidRPr="00366C82">
              <w:rPr>
                <w:rFonts w:ascii="More Sugar Thin" w:hAnsi="More Sugar Thin" w:cs="Times New Roman"/>
                <w:sz w:val="24"/>
                <w:szCs w:val="24"/>
              </w:rPr>
              <w:t>crea, resuelve, reflexiona ...</w:t>
            </w:r>
          </w:p>
        </w:tc>
        <w:tc>
          <w:tcPr>
            <w:tcW w:w="5154" w:type="dxa"/>
            <w:gridSpan w:val="4"/>
            <w:shd w:val="clear" w:color="auto" w:fill="DEEAF6" w:themeFill="accent5" w:themeFillTint="33"/>
            <w:vAlign w:val="center"/>
          </w:tcPr>
          <w:p w14:paraId="6D59B860"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MATERIALES E INSTALACIONES</w:t>
            </w:r>
          </w:p>
        </w:tc>
      </w:tr>
      <w:tr w:rsidR="00E74992" w14:paraId="02CFB124" w14:textId="77777777" w:rsidTr="00BF77D4">
        <w:trPr>
          <w:trHeight w:val="1656"/>
        </w:trPr>
        <w:tc>
          <w:tcPr>
            <w:tcW w:w="5836" w:type="dxa"/>
            <w:gridSpan w:val="3"/>
            <w:vMerge/>
            <w:vAlign w:val="center"/>
          </w:tcPr>
          <w:p w14:paraId="643AC8CE" w14:textId="77777777" w:rsidR="00E74992" w:rsidRDefault="00E74992" w:rsidP="00BF77D4">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3672E2" w14:textId="4ED033DB" w:rsidR="00E74992" w:rsidRPr="00366C82" w:rsidRDefault="00E74992" w:rsidP="00BF77D4">
            <w:pPr>
              <w:pStyle w:val="Prrafodelista"/>
              <w:numPr>
                <w:ilvl w:val="0"/>
                <w:numId w:val="4"/>
              </w:numPr>
              <w:spacing w:line="276" w:lineRule="auto"/>
              <w:rPr>
                <w:rFonts w:ascii="More Sugar Thin" w:hAnsi="More Sugar Thin" w:cs="Times New Roman"/>
                <w:sz w:val="24"/>
                <w:szCs w:val="24"/>
              </w:rPr>
            </w:pPr>
            <w:r w:rsidRPr="00366C82">
              <w:rPr>
                <w:rFonts w:ascii="More Sugar Thin" w:hAnsi="More Sugar Thin" w:cs="Times New Roman"/>
                <w:b/>
                <w:bCs/>
                <w:sz w:val="24"/>
                <w:szCs w:val="24"/>
              </w:rPr>
              <w:t xml:space="preserve">Materiales: </w:t>
            </w:r>
            <w:r w:rsidR="001F7AE7" w:rsidRPr="00366C82">
              <w:rPr>
                <w:rFonts w:ascii="More Sugar Thin" w:hAnsi="More Sugar Thin" w:cs="Times New Roman"/>
                <w:sz w:val="24"/>
                <w:szCs w:val="24"/>
              </w:rPr>
              <w:t>ordenador y proyector.</w:t>
            </w:r>
            <w:r w:rsidRPr="00366C82">
              <w:rPr>
                <w:rFonts w:ascii="More Sugar Thin" w:hAnsi="More Sugar Thin" w:cs="Times New Roman"/>
                <w:sz w:val="24"/>
                <w:szCs w:val="24"/>
              </w:rPr>
              <w:t xml:space="preserve"> </w:t>
            </w:r>
          </w:p>
          <w:p w14:paraId="49E21F18" w14:textId="77777777" w:rsidR="00E74992" w:rsidRPr="00366C82" w:rsidRDefault="00E74992"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Instalaciones: </w:t>
            </w:r>
            <w:r w:rsidRPr="00366C82">
              <w:rPr>
                <w:rFonts w:ascii="More Sugar Thin" w:hAnsi="More Sugar Thin" w:cs="Times New Roman"/>
                <w:sz w:val="24"/>
                <w:szCs w:val="24"/>
              </w:rPr>
              <w:t>pabellón.</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ESTRUCTURA DE LA SESIÓN</w:t>
            </w:r>
          </w:p>
        </w:tc>
      </w:tr>
      <w:tr w:rsidR="00E74992" w14:paraId="3454093D" w14:textId="77777777" w:rsidTr="00BF77D4">
        <w:trPr>
          <w:trHeight w:val="407"/>
        </w:trPr>
        <w:tc>
          <w:tcPr>
            <w:tcW w:w="570" w:type="dxa"/>
            <w:shd w:val="clear" w:color="auto" w:fill="DEEAF6" w:themeFill="accent5" w:themeFillTint="33"/>
            <w:vAlign w:val="center"/>
          </w:tcPr>
          <w:p w14:paraId="405A1A82"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T</w:t>
            </w:r>
          </w:p>
        </w:tc>
        <w:tc>
          <w:tcPr>
            <w:tcW w:w="10420" w:type="dxa"/>
            <w:gridSpan w:val="6"/>
            <w:shd w:val="clear" w:color="auto" w:fill="DEEAF6" w:themeFill="accent5" w:themeFillTint="33"/>
            <w:vAlign w:val="center"/>
          </w:tcPr>
          <w:p w14:paraId="5BB7C6D7"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E INFORMACIÓN PREVIA</w:t>
            </w:r>
          </w:p>
        </w:tc>
      </w:tr>
      <w:tr w:rsidR="00E74992" w14:paraId="76C2BA08" w14:textId="77777777" w:rsidTr="00BF77D4">
        <w:trPr>
          <w:trHeight w:val="1532"/>
        </w:trPr>
        <w:tc>
          <w:tcPr>
            <w:tcW w:w="570" w:type="dxa"/>
            <w:vAlign w:val="center"/>
          </w:tcPr>
          <w:p w14:paraId="16F3288D" w14:textId="77777777" w:rsidR="00E74992" w:rsidRPr="00366C82" w:rsidRDefault="00E74992" w:rsidP="00BF77D4">
            <w:pPr>
              <w:pStyle w:val="Prrafodelista"/>
              <w:spacing w:line="276" w:lineRule="auto"/>
              <w:ind w:left="34"/>
              <w:rPr>
                <w:rFonts w:ascii="More Sugar Thin" w:hAnsi="More Sugar Thin" w:cs="Times New Roman"/>
                <w:sz w:val="24"/>
                <w:szCs w:val="24"/>
              </w:rPr>
            </w:pPr>
            <w:r w:rsidRPr="00366C82">
              <w:rPr>
                <w:rFonts w:ascii="More Sugar Thin" w:hAnsi="More Sugar Thin" w:cs="Times New Roman"/>
                <w:sz w:val="24"/>
                <w:szCs w:val="24"/>
              </w:rPr>
              <w:t>10</w:t>
            </w:r>
            <w:r w:rsidRPr="00366C82">
              <w:rPr>
                <w:rFonts w:ascii="Cambria" w:hAnsi="Cambria" w:cs="Cambria"/>
                <w:sz w:val="24"/>
                <w:szCs w:val="24"/>
              </w:rPr>
              <w:t>´</w:t>
            </w:r>
          </w:p>
        </w:tc>
        <w:tc>
          <w:tcPr>
            <w:tcW w:w="10420" w:type="dxa"/>
            <w:gridSpan w:val="6"/>
            <w:vAlign w:val="center"/>
          </w:tcPr>
          <w:p w14:paraId="09677654" w14:textId="77777777" w:rsidR="00E74992" w:rsidRPr="00366C82" w:rsidRDefault="00E74992" w:rsidP="00BF77D4">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Control de asistencia y explicar el objetivo principal de la sesión.</w:t>
            </w:r>
          </w:p>
          <w:p w14:paraId="61332478" w14:textId="77777777" w:rsidR="00E74992" w:rsidRPr="00366C82" w:rsidRDefault="00E74992" w:rsidP="00BF77D4">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Contenidos de la sesión:</w:t>
            </w:r>
          </w:p>
          <w:p w14:paraId="020AF307" w14:textId="0FB83AE8" w:rsidR="00E74992" w:rsidRPr="00366C82" w:rsidRDefault="00E74992" w:rsidP="00BF77D4">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 xml:space="preserve">Explicación de </w:t>
            </w:r>
            <w:r w:rsidR="001F7AE7" w:rsidRPr="00366C82">
              <w:rPr>
                <w:rFonts w:ascii="More Sugar Thin" w:hAnsi="More Sugar Thin" w:cs="Times New Roman"/>
                <w:sz w:val="24"/>
                <w:szCs w:val="24"/>
              </w:rPr>
              <w:t>los principales hábitos saludables.</w:t>
            </w:r>
          </w:p>
          <w:p w14:paraId="2650573F" w14:textId="77777777" w:rsidR="00E74992" w:rsidRPr="00366C82" w:rsidRDefault="001F7AE7" w:rsidP="00BF77D4">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Explicación de los malos hábitos.</w:t>
            </w:r>
          </w:p>
          <w:p w14:paraId="791A0870" w14:textId="4B3FE494" w:rsidR="001F7AE7" w:rsidRPr="00366C82" w:rsidRDefault="001F7AE7" w:rsidP="00BF77D4">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Explicación de la dinámica de juego.</w:t>
            </w:r>
          </w:p>
        </w:tc>
      </w:tr>
      <w:tr w:rsidR="00E74992" w14:paraId="0EEAE519" w14:textId="77777777" w:rsidTr="00BF77D4">
        <w:trPr>
          <w:trHeight w:val="567"/>
        </w:trPr>
        <w:tc>
          <w:tcPr>
            <w:tcW w:w="570" w:type="dxa"/>
            <w:shd w:val="clear" w:color="auto" w:fill="DEEAF6" w:themeFill="accent5" w:themeFillTint="33"/>
            <w:vAlign w:val="center"/>
          </w:tcPr>
          <w:p w14:paraId="2767B3BA"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Pr="00366C82">
              <w:rPr>
                <w:rFonts w:ascii="Cambria" w:hAnsi="Cambria" w:cs="Cambria"/>
                <w:b/>
                <w:bCs/>
                <w:sz w:val="24"/>
                <w:szCs w:val="24"/>
              </w:rPr>
              <w:t>´</w:t>
            </w:r>
          </w:p>
        </w:tc>
        <w:tc>
          <w:tcPr>
            <w:tcW w:w="10420" w:type="dxa"/>
            <w:gridSpan w:val="6"/>
            <w:shd w:val="clear" w:color="auto" w:fill="DEEAF6" w:themeFill="accent5" w:themeFillTint="33"/>
            <w:vAlign w:val="center"/>
          </w:tcPr>
          <w:p w14:paraId="5066B2EC"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 xml:space="preserve">ACTIVIDADES DE MOTIVACIÓN/ACTIVACIÓN </w:t>
            </w:r>
          </w:p>
        </w:tc>
      </w:tr>
      <w:tr w:rsidR="00E74992" w14:paraId="1A2706B3" w14:textId="77777777" w:rsidTr="00BF77D4">
        <w:trPr>
          <w:trHeight w:val="397"/>
        </w:trPr>
        <w:tc>
          <w:tcPr>
            <w:tcW w:w="570" w:type="dxa"/>
            <w:vAlign w:val="center"/>
          </w:tcPr>
          <w:p w14:paraId="6463AFFE"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5F63A127"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55" w:type="dxa"/>
            <w:gridSpan w:val="2"/>
            <w:vAlign w:val="center"/>
          </w:tcPr>
          <w:p w14:paraId="0C2A3501"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4A40270D"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E74992" w14:paraId="5EF5D482" w14:textId="77777777" w:rsidTr="00BF77D4">
        <w:trPr>
          <w:trHeight w:val="519"/>
        </w:trPr>
        <w:tc>
          <w:tcPr>
            <w:tcW w:w="570" w:type="dxa"/>
            <w:vAlign w:val="center"/>
          </w:tcPr>
          <w:p w14:paraId="6638C6DC"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tcPr>
          <w:p w14:paraId="2B31CADA" w14:textId="77777777" w:rsidR="00E74992" w:rsidRPr="00366C82" w:rsidRDefault="00E74992" w:rsidP="00BF77D4">
            <w:pPr>
              <w:pStyle w:val="Prrafodelista"/>
              <w:numPr>
                <w:ilvl w:val="0"/>
                <w:numId w:val="6"/>
              </w:numPr>
              <w:ind w:left="319"/>
              <w:jc w:val="both"/>
              <w:rPr>
                <w:rFonts w:ascii="More Sugar Thin" w:hAnsi="More Sugar Thin" w:cs="Times New Roman"/>
                <w:sz w:val="24"/>
                <w:szCs w:val="24"/>
              </w:rPr>
            </w:pPr>
            <w:r w:rsidRPr="00366C82">
              <w:rPr>
                <w:rFonts w:ascii="More Sugar Thin" w:hAnsi="More Sugar Thin" w:cs="Times New Roman"/>
                <w:sz w:val="24"/>
                <w:szCs w:val="24"/>
              </w:rPr>
              <w:t xml:space="preserve">Calentamiento general: </w:t>
            </w:r>
            <w:proofErr w:type="spellStart"/>
            <w:r w:rsidRPr="00366C82">
              <w:rPr>
                <w:rFonts w:ascii="More Sugar Thin" w:hAnsi="More Sugar Thin" w:cs="Times New Roman"/>
                <w:sz w:val="24"/>
                <w:szCs w:val="24"/>
              </w:rPr>
              <w:t>Mov.art</w:t>
            </w:r>
            <w:proofErr w:type="spellEnd"/>
            <w:r w:rsidRPr="00366C82">
              <w:rPr>
                <w:rFonts w:ascii="More Sugar Thin" w:hAnsi="More Sugar Thin" w:cs="Times New Roman"/>
                <w:sz w:val="24"/>
                <w:szCs w:val="24"/>
              </w:rPr>
              <w:t xml:space="preserve">. + </w:t>
            </w:r>
            <w:proofErr w:type="spellStart"/>
            <w:r w:rsidRPr="00366C82">
              <w:rPr>
                <w:rFonts w:ascii="More Sugar Thin" w:hAnsi="More Sugar Thin" w:cs="Times New Roman"/>
                <w:sz w:val="24"/>
                <w:szCs w:val="24"/>
              </w:rPr>
              <w:t>Activ</w:t>
            </w:r>
            <w:proofErr w:type="spellEnd"/>
            <w:r w:rsidRPr="00366C82">
              <w:rPr>
                <w:rFonts w:ascii="More Sugar Thin" w:hAnsi="More Sugar Thin" w:cs="Times New Roman"/>
                <w:sz w:val="24"/>
                <w:szCs w:val="24"/>
              </w:rPr>
              <w:t>. + Estiramientos.</w:t>
            </w:r>
          </w:p>
          <w:p w14:paraId="303FDA5F" w14:textId="77777777" w:rsidR="00E74992" w:rsidRPr="00366C82" w:rsidRDefault="00E74992" w:rsidP="00BF77D4">
            <w:pPr>
              <w:pStyle w:val="Prrafodelista"/>
              <w:numPr>
                <w:ilvl w:val="0"/>
                <w:numId w:val="1"/>
              </w:numPr>
              <w:ind w:left="345"/>
              <w:rPr>
                <w:rFonts w:ascii="More Sugar Thin" w:hAnsi="More Sugar Thin" w:cs="Times New Roman"/>
                <w:sz w:val="24"/>
                <w:szCs w:val="24"/>
              </w:rPr>
            </w:pPr>
            <w:r w:rsidRPr="00366C82">
              <w:rPr>
                <w:rFonts w:ascii="More Sugar Thin" w:hAnsi="More Sugar Thin" w:cs="Times New Roman"/>
                <w:sz w:val="24"/>
                <w:szCs w:val="24"/>
              </w:rPr>
              <w:t>Calentamiento específico: juego de movilidad.</w:t>
            </w:r>
          </w:p>
        </w:tc>
        <w:tc>
          <w:tcPr>
            <w:tcW w:w="2255" w:type="dxa"/>
            <w:gridSpan w:val="2"/>
            <w:vAlign w:val="center"/>
          </w:tcPr>
          <w:p w14:paraId="1CA94BCD"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 y parejas.</w:t>
            </w:r>
          </w:p>
        </w:tc>
        <w:tc>
          <w:tcPr>
            <w:tcW w:w="1058" w:type="dxa"/>
            <w:vAlign w:val="center"/>
          </w:tcPr>
          <w:p w14:paraId="25CDB06C"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10</w:t>
            </w:r>
          </w:p>
        </w:tc>
      </w:tr>
      <w:tr w:rsidR="00E74992" w:rsidRPr="00AD6AB1" w14:paraId="40C20E06" w14:textId="77777777" w:rsidTr="00BF77D4">
        <w:trPr>
          <w:trHeight w:val="439"/>
        </w:trPr>
        <w:tc>
          <w:tcPr>
            <w:tcW w:w="570" w:type="dxa"/>
            <w:shd w:val="clear" w:color="auto" w:fill="DEEAF6" w:themeFill="accent5" w:themeFillTint="33"/>
            <w:vAlign w:val="center"/>
          </w:tcPr>
          <w:p w14:paraId="17E65EB0" w14:textId="042D7AB5" w:rsidR="00E74992" w:rsidRPr="00366C82" w:rsidRDefault="001F7AE7"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40</w:t>
            </w:r>
            <w:r w:rsidR="00E74992" w:rsidRPr="00366C82">
              <w:rPr>
                <w:rFonts w:ascii="Cambria" w:hAnsi="Cambria" w:cs="Cambria"/>
                <w:b/>
                <w:bCs/>
                <w:sz w:val="24"/>
                <w:szCs w:val="24"/>
              </w:rPr>
              <w:t>´</w:t>
            </w:r>
          </w:p>
        </w:tc>
        <w:tc>
          <w:tcPr>
            <w:tcW w:w="10420" w:type="dxa"/>
            <w:gridSpan w:val="6"/>
            <w:shd w:val="clear" w:color="auto" w:fill="DEEAF6" w:themeFill="accent5" w:themeFillTint="33"/>
            <w:vAlign w:val="center"/>
          </w:tcPr>
          <w:p w14:paraId="7BCB4925"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EXPLORACIÓN / ESTRUCTURACIÓN</w:t>
            </w:r>
          </w:p>
        </w:tc>
      </w:tr>
      <w:tr w:rsidR="00E74992" w:rsidRPr="00AD6AB1" w14:paraId="00F637D2" w14:textId="77777777" w:rsidTr="00BF77D4">
        <w:trPr>
          <w:trHeight w:val="417"/>
        </w:trPr>
        <w:tc>
          <w:tcPr>
            <w:tcW w:w="570" w:type="dxa"/>
            <w:vAlign w:val="center"/>
          </w:tcPr>
          <w:p w14:paraId="6FA0C023"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04F7F541"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 xml:space="preserve">Descripción </w:t>
            </w:r>
          </w:p>
        </w:tc>
        <w:tc>
          <w:tcPr>
            <w:tcW w:w="2255" w:type="dxa"/>
            <w:gridSpan w:val="2"/>
            <w:vAlign w:val="center"/>
          </w:tcPr>
          <w:p w14:paraId="37887FE0"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0A9E963C"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E74992" w:rsidRPr="00AD6AB1" w14:paraId="7A7D6953" w14:textId="77777777" w:rsidTr="00BF77D4">
        <w:trPr>
          <w:trHeight w:val="954"/>
        </w:trPr>
        <w:tc>
          <w:tcPr>
            <w:tcW w:w="570" w:type="dxa"/>
            <w:vAlign w:val="center"/>
          </w:tcPr>
          <w:p w14:paraId="00C8135D"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vAlign w:val="center"/>
          </w:tcPr>
          <w:p w14:paraId="65A3271D" w14:textId="77777777" w:rsidR="00864321" w:rsidRPr="00366C82" w:rsidRDefault="00864321" w:rsidP="00864321">
            <w:pPr>
              <w:rPr>
                <w:rFonts w:ascii="More Sugar Thin" w:hAnsi="More Sugar Thin" w:cs="Times New Roman"/>
                <w:b/>
                <w:bCs/>
                <w:sz w:val="24"/>
                <w:szCs w:val="24"/>
              </w:rPr>
            </w:pPr>
            <w:r w:rsidRPr="00366C82">
              <w:rPr>
                <w:rFonts w:ascii="More Sugar Thin" w:hAnsi="More Sugar Thin" w:cs="Times New Roman"/>
                <w:b/>
                <w:bCs/>
                <w:sz w:val="24"/>
                <w:szCs w:val="24"/>
              </w:rPr>
              <w:t xml:space="preserve">Juego de la Columna </w:t>
            </w:r>
          </w:p>
          <w:p w14:paraId="169B8060" w14:textId="3F206E88" w:rsidR="00864321" w:rsidRPr="00366C82" w:rsidRDefault="00864321" w:rsidP="00864321">
            <w:pPr>
              <w:rPr>
                <w:rFonts w:ascii="More Sugar Thin" w:hAnsi="More Sugar Thin" w:cs="Times New Roman"/>
                <w:sz w:val="24"/>
                <w:szCs w:val="24"/>
              </w:rPr>
            </w:pPr>
            <w:r w:rsidRPr="00366C82">
              <w:rPr>
                <w:rFonts w:ascii="More Sugar Thin" w:hAnsi="More Sugar Thin" w:cs="Times New Roman"/>
                <w:sz w:val="24"/>
                <w:szCs w:val="24"/>
              </w:rPr>
              <w:t xml:space="preserve">(Fuente </w:t>
            </w:r>
            <w:proofErr w:type="spellStart"/>
            <w:r w:rsidRPr="00366C82">
              <w:rPr>
                <w:rFonts w:ascii="More Sugar Thin" w:hAnsi="More Sugar Thin" w:cs="Times New Roman"/>
                <w:sz w:val="24"/>
                <w:szCs w:val="24"/>
              </w:rPr>
              <w:t>Sportaqus</w:t>
            </w:r>
            <w:proofErr w:type="spellEnd"/>
            <w:r w:rsidRPr="00366C82">
              <w:rPr>
                <w:rFonts w:ascii="More Sugar Thin" w:hAnsi="More Sugar Thin" w:cs="Times New Roman"/>
                <w:sz w:val="24"/>
                <w:szCs w:val="24"/>
              </w:rPr>
              <w:t xml:space="preserve">: </w:t>
            </w:r>
            <w:hyperlink r:id="rId7" w:history="1">
              <w:r w:rsidRPr="00366C82">
                <w:rPr>
                  <w:rStyle w:val="Hipervnculo"/>
                  <w:rFonts w:ascii="More Sugar Thin" w:hAnsi="More Sugar Thin" w:cs="Times New Roman"/>
                  <w:sz w:val="24"/>
                  <w:szCs w:val="24"/>
                </w:rPr>
                <w:t>https://www.sportaqus.com/index.html</w:t>
              </w:r>
            </w:hyperlink>
            <w:r w:rsidRPr="00366C82">
              <w:rPr>
                <w:rFonts w:ascii="More Sugar Thin" w:hAnsi="More Sugar Thin" w:cs="Times New Roman"/>
                <w:sz w:val="24"/>
                <w:szCs w:val="24"/>
              </w:rPr>
              <w:t xml:space="preserve"> ):</w:t>
            </w:r>
          </w:p>
          <w:p w14:paraId="7E06B06D" w14:textId="77777777" w:rsidR="002A6589" w:rsidRPr="00366C82" w:rsidRDefault="002A6589" w:rsidP="00864321">
            <w:pPr>
              <w:rPr>
                <w:rFonts w:ascii="More Sugar Thin" w:hAnsi="More Sugar Thin" w:cs="Times New Roman"/>
                <w:sz w:val="24"/>
                <w:szCs w:val="24"/>
              </w:rPr>
            </w:pPr>
          </w:p>
          <w:p w14:paraId="076F1E10" w14:textId="6B589D0D" w:rsidR="002A6589" w:rsidRPr="00366C82" w:rsidRDefault="002A6589" w:rsidP="002A6589">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Juego basado en la Oca, donde, por equipos, el alumnado debe lanzar un dado en la pantalla y avanzar hasta la casilla que le toque. En cada casilla puede haber una pregunta o un reto físico sobre hábitos saludables, aunque también castigos.</w:t>
            </w:r>
          </w:p>
        </w:tc>
        <w:tc>
          <w:tcPr>
            <w:tcW w:w="2255" w:type="dxa"/>
            <w:gridSpan w:val="2"/>
            <w:vAlign w:val="center"/>
          </w:tcPr>
          <w:p w14:paraId="4CE0F207" w14:textId="2A5F0482" w:rsidR="00E74992" w:rsidRPr="00366C82" w:rsidRDefault="002A6589"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Grupos</w:t>
            </w:r>
          </w:p>
        </w:tc>
        <w:tc>
          <w:tcPr>
            <w:tcW w:w="1058" w:type="dxa"/>
            <w:vAlign w:val="center"/>
          </w:tcPr>
          <w:p w14:paraId="6CB1C271" w14:textId="4F9D2A2E" w:rsidR="00E74992" w:rsidRPr="00366C82" w:rsidRDefault="002A6589"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40</w:t>
            </w:r>
            <w:r w:rsidRPr="00366C82">
              <w:rPr>
                <w:rFonts w:ascii="Cambria" w:hAnsi="Cambria" w:cs="Cambria"/>
                <w:sz w:val="24"/>
                <w:szCs w:val="24"/>
              </w:rPr>
              <w:t>´</w:t>
            </w:r>
          </w:p>
        </w:tc>
      </w:tr>
      <w:tr w:rsidR="00E74992" w:rsidRPr="00B35A75" w14:paraId="1EE0D34F" w14:textId="77777777" w:rsidTr="00BF77D4">
        <w:trPr>
          <w:trHeight w:val="417"/>
        </w:trPr>
        <w:tc>
          <w:tcPr>
            <w:tcW w:w="570" w:type="dxa"/>
            <w:shd w:val="clear" w:color="auto" w:fill="DEEAF6" w:themeFill="accent5" w:themeFillTint="33"/>
            <w:vAlign w:val="center"/>
          </w:tcPr>
          <w:p w14:paraId="75914336"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Pr="00366C82">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60CC763C" w14:textId="77777777" w:rsidR="00E74992" w:rsidRPr="00366C82" w:rsidRDefault="00E74992"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APLICACIÓN/CONCLUSIÓN.</w:t>
            </w:r>
          </w:p>
        </w:tc>
      </w:tr>
      <w:tr w:rsidR="00E74992" w14:paraId="4EC14FEF" w14:textId="77777777" w:rsidTr="00BF77D4">
        <w:trPr>
          <w:trHeight w:val="417"/>
        </w:trPr>
        <w:tc>
          <w:tcPr>
            <w:tcW w:w="570" w:type="dxa"/>
            <w:vAlign w:val="center"/>
          </w:tcPr>
          <w:p w14:paraId="32174CAD"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42E54D8F"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41" w:type="dxa"/>
            <w:vAlign w:val="center"/>
          </w:tcPr>
          <w:p w14:paraId="71DD3014"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72" w:type="dxa"/>
            <w:gridSpan w:val="2"/>
            <w:vAlign w:val="center"/>
          </w:tcPr>
          <w:p w14:paraId="4D8A53E5" w14:textId="77777777" w:rsidR="00E74992" w:rsidRPr="00366C82" w:rsidRDefault="00E74992"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E74992" w14:paraId="2E651FF6" w14:textId="77777777" w:rsidTr="00BF77D4">
        <w:trPr>
          <w:trHeight w:val="1118"/>
        </w:trPr>
        <w:tc>
          <w:tcPr>
            <w:tcW w:w="570" w:type="dxa"/>
            <w:vAlign w:val="center"/>
          </w:tcPr>
          <w:p w14:paraId="773D86D9"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2</w:t>
            </w:r>
          </w:p>
        </w:tc>
        <w:tc>
          <w:tcPr>
            <w:tcW w:w="7107" w:type="dxa"/>
            <w:gridSpan w:val="3"/>
            <w:vAlign w:val="center"/>
          </w:tcPr>
          <w:p w14:paraId="0E6B35F6" w14:textId="77777777" w:rsidR="00E74992" w:rsidRPr="00366C82" w:rsidRDefault="00E74992" w:rsidP="00BF77D4">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Vuelta a la calma:</w:t>
            </w:r>
          </w:p>
          <w:p w14:paraId="4201CD0C" w14:textId="77777777" w:rsidR="00E74992" w:rsidRPr="00366C82" w:rsidRDefault="00E74992" w:rsidP="00BF77D4">
            <w:pPr>
              <w:spacing w:line="276" w:lineRule="auto"/>
              <w:rPr>
                <w:rFonts w:ascii="More Sugar Thin" w:hAnsi="More Sugar Thin" w:cs="Times New Roman"/>
                <w:sz w:val="24"/>
                <w:szCs w:val="24"/>
              </w:rPr>
            </w:pPr>
            <w:r w:rsidRPr="00366C82">
              <w:rPr>
                <w:rFonts w:ascii="More Sugar Thin" w:hAnsi="More Sugar Thin" w:cs="Times New Roman"/>
                <w:sz w:val="24"/>
                <w:szCs w:val="24"/>
              </w:rPr>
              <w:t>Estirando, reflexionamos con las siguientes preguntas:</w:t>
            </w:r>
          </w:p>
          <w:p w14:paraId="5A24256B" w14:textId="4899DB87" w:rsidR="002A6589" w:rsidRPr="00366C82" w:rsidRDefault="002A6589" w:rsidP="002A6589">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Qu</w:t>
            </w:r>
            <w:r w:rsidRPr="00366C82">
              <w:rPr>
                <w:rFonts w:ascii="More Sugar Thin" w:hAnsi="More Sugar Thin" w:cs="More Sugar Thin"/>
                <w:sz w:val="24"/>
                <w:szCs w:val="24"/>
              </w:rPr>
              <w:t>é</w:t>
            </w:r>
            <w:r w:rsidRPr="00366C82">
              <w:rPr>
                <w:rFonts w:ascii="More Sugar Thin" w:hAnsi="More Sugar Thin" w:cs="Times New Roman"/>
                <w:sz w:val="24"/>
                <w:szCs w:val="24"/>
              </w:rPr>
              <w:t xml:space="preserve"> buenos h</w:t>
            </w:r>
            <w:r w:rsidRPr="00366C82">
              <w:rPr>
                <w:rFonts w:ascii="More Sugar Thin" w:hAnsi="More Sugar Thin" w:cs="More Sugar Thin"/>
                <w:sz w:val="24"/>
                <w:szCs w:val="24"/>
              </w:rPr>
              <w:t>á</w:t>
            </w:r>
            <w:r w:rsidRPr="00366C82">
              <w:rPr>
                <w:rFonts w:ascii="More Sugar Thin" w:hAnsi="More Sugar Thin" w:cs="Times New Roman"/>
                <w:sz w:val="24"/>
                <w:szCs w:val="24"/>
              </w:rPr>
              <w:t xml:space="preserve">bitos han aparecido? </w:t>
            </w:r>
            <w:r w:rsidRPr="00366C82">
              <w:rPr>
                <w:rFonts w:ascii="Cambria" w:hAnsi="Cambria" w:cs="Cambria"/>
                <w:sz w:val="24"/>
                <w:szCs w:val="24"/>
              </w:rPr>
              <w:t>¿</w:t>
            </w:r>
            <w:r w:rsidRPr="00366C82">
              <w:rPr>
                <w:rFonts w:ascii="More Sugar Thin" w:hAnsi="More Sugar Thin" w:cs="Times New Roman"/>
                <w:sz w:val="24"/>
                <w:szCs w:val="24"/>
              </w:rPr>
              <w:t>Conoc</w:t>
            </w:r>
            <w:r w:rsidRPr="00366C82">
              <w:rPr>
                <w:rFonts w:ascii="More Sugar Thin" w:hAnsi="More Sugar Thin" w:cs="More Sugar Thin"/>
                <w:sz w:val="24"/>
                <w:szCs w:val="24"/>
              </w:rPr>
              <w:t>í</w:t>
            </w:r>
            <w:r w:rsidRPr="00366C82">
              <w:rPr>
                <w:rFonts w:ascii="More Sugar Thin" w:hAnsi="More Sugar Thin" w:cs="Times New Roman"/>
                <w:sz w:val="24"/>
                <w:szCs w:val="24"/>
              </w:rPr>
              <w:t>ais todos?</w:t>
            </w:r>
          </w:p>
          <w:p w14:paraId="1FC78CBB" w14:textId="77777777" w:rsidR="00E74992" w:rsidRPr="00366C82" w:rsidRDefault="002A6589" w:rsidP="002A6589">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Cumpl</w:t>
            </w:r>
            <w:r w:rsidRPr="00366C82">
              <w:rPr>
                <w:rFonts w:ascii="More Sugar Thin" w:hAnsi="More Sugar Thin" w:cs="More Sugar Thin"/>
                <w:sz w:val="24"/>
                <w:szCs w:val="24"/>
              </w:rPr>
              <w:t>í</w:t>
            </w:r>
            <w:r w:rsidRPr="00366C82">
              <w:rPr>
                <w:rFonts w:ascii="More Sugar Thin" w:hAnsi="More Sugar Thin" w:cs="Times New Roman"/>
                <w:sz w:val="24"/>
                <w:szCs w:val="24"/>
              </w:rPr>
              <w:t xml:space="preserve">s todos? </w:t>
            </w:r>
            <w:r w:rsidRPr="00366C82">
              <w:rPr>
                <w:rFonts w:ascii="Cambria" w:hAnsi="Cambria" w:cs="Cambria"/>
                <w:sz w:val="24"/>
                <w:szCs w:val="24"/>
              </w:rPr>
              <w:t>¿</w:t>
            </w:r>
            <w:r w:rsidRPr="00366C82">
              <w:rPr>
                <w:rFonts w:ascii="More Sugar Thin" w:hAnsi="More Sugar Thin" w:cs="Times New Roman"/>
                <w:sz w:val="24"/>
                <w:szCs w:val="24"/>
              </w:rPr>
              <w:t>Cu</w:t>
            </w:r>
            <w:r w:rsidRPr="00366C82">
              <w:rPr>
                <w:rFonts w:ascii="More Sugar Thin" w:hAnsi="More Sugar Thin" w:cs="More Sugar Thin"/>
                <w:sz w:val="24"/>
                <w:szCs w:val="24"/>
              </w:rPr>
              <w:t>á</w:t>
            </w:r>
            <w:r w:rsidRPr="00366C82">
              <w:rPr>
                <w:rFonts w:ascii="More Sugar Thin" w:hAnsi="More Sugar Thin" w:cs="Times New Roman"/>
                <w:sz w:val="24"/>
                <w:szCs w:val="24"/>
              </w:rPr>
              <w:t>les son los m</w:t>
            </w:r>
            <w:r w:rsidRPr="00366C82">
              <w:rPr>
                <w:rFonts w:ascii="More Sugar Thin" w:hAnsi="More Sugar Thin" w:cs="More Sugar Thin"/>
                <w:sz w:val="24"/>
                <w:szCs w:val="24"/>
              </w:rPr>
              <w:t>á</w:t>
            </w:r>
            <w:r w:rsidRPr="00366C82">
              <w:rPr>
                <w:rFonts w:ascii="More Sugar Thin" w:hAnsi="More Sugar Thin" w:cs="Times New Roman"/>
                <w:sz w:val="24"/>
                <w:szCs w:val="24"/>
              </w:rPr>
              <w:t>s dif</w:t>
            </w:r>
            <w:r w:rsidRPr="00366C82">
              <w:rPr>
                <w:rFonts w:ascii="More Sugar Thin" w:hAnsi="More Sugar Thin" w:cs="More Sugar Thin"/>
                <w:sz w:val="24"/>
                <w:szCs w:val="24"/>
              </w:rPr>
              <w:t>í</w:t>
            </w:r>
            <w:r w:rsidRPr="00366C82">
              <w:rPr>
                <w:rFonts w:ascii="More Sugar Thin" w:hAnsi="More Sugar Thin" w:cs="Times New Roman"/>
                <w:sz w:val="24"/>
                <w:szCs w:val="24"/>
              </w:rPr>
              <w:t xml:space="preserve">ciles de cumplir? </w:t>
            </w:r>
            <w:r w:rsidRPr="00366C82">
              <w:rPr>
                <w:rFonts w:ascii="Cambria" w:hAnsi="Cambria" w:cs="Cambria"/>
                <w:sz w:val="24"/>
                <w:szCs w:val="24"/>
              </w:rPr>
              <w:t>¿</w:t>
            </w:r>
            <w:r w:rsidRPr="00366C82">
              <w:rPr>
                <w:rFonts w:ascii="More Sugar Thin" w:hAnsi="More Sugar Thin" w:cs="Times New Roman"/>
                <w:sz w:val="24"/>
                <w:szCs w:val="24"/>
              </w:rPr>
              <w:t>Por qu</w:t>
            </w:r>
            <w:r w:rsidRPr="00366C82">
              <w:rPr>
                <w:rFonts w:ascii="More Sugar Thin" w:hAnsi="More Sugar Thin" w:cs="More Sugar Thin"/>
                <w:sz w:val="24"/>
                <w:szCs w:val="24"/>
              </w:rPr>
              <w:t>é</w:t>
            </w:r>
            <w:r w:rsidRPr="00366C82">
              <w:rPr>
                <w:rFonts w:ascii="More Sugar Thin" w:hAnsi="More Sugar Thin" w:cs="Times New Roman"/>
                <w:sz w:val="24"/>
                <w:szCs w:val="24"/>
              </w:rPr>
              <w:t>?</w:t>
            </w:r>
          </w:p>
          <w:p w14:paraId="37BC4E77" w14:textId="027A7B02" w:rsidR="004E34B0" w:rsidRPr="00366C82" w:rsidRDefault="004E34B0" w:rsidP="002A6589">
            <w:pPr>
              <w:pStyle w:val="Prrafodelista"/>
              <w:numPr>
                <w:ilvl w:val="0"/>
                <w:numId w:val="1"/>
              </w:numPr>
              <w:spacing w:line="276" w:lineRule="auto"/>
              <w:ind w:left="460"/>
              <w:rPr>
                <w:rFonts w:ascii="More Sugar Thin" w:hAnsi="More Sugar Thin" w:cs="Times New Roman"/>
                <w:sz w:val="24"/>
                <w:szCs w:val="24"/>
              </w:rPr>
            </w:pPr>
            <w:r w:rsidRPr="00366C82">
              <w:rPr>
                <w:rFonts w:ascii="More Sugar Thin" w:hAnsi="More Sugar Thin" w:cs="Times New Roman"/>
                <w:sz w:val="24"/>
                <w:szCs w:val="24"/>
              </w:rPr>
              <w:t>Explicad que malos hábitos, de los vistos, están relacionados con las enfermedades posturales trabajadas en la sesión anterior.</w:t>
            </w:r>
          </w:p>
        </w:tc>
        <w:tc>
          <w:tcPr>
            <w:tcW w:w="2241" w:type="dxa"/>
            <w:vAlign w:val="center"/>
          </w:tcPr>
          <w:p w14:paraId="4E1B07D7"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w:t>
            </w:r>
          </w:p>
        </w:tc>
        <w:tc>
          <w:tcPr>
            <w:tcW w:w="1072" w:type="dxa"/>
            <w:gridSpan w:val="2"/>
            <w:vAlign w:val="center"/>
          </w:tcPr>
          <w:p w14:paraId="7E08B06C" w14:textId="77777777" w:rsidR="00E74992" w:rsidRPr="00366C82" w:rsidRDefault="00E74992"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Times New Roman" w:hAnsi="Times New Roman" w:cs="Times New Roman"/>
                <w:sz w:val="24"/>
                <w:szCs w:val="24"/>
              </w:rPr>
              <w:t>’</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2292C7EE" w14:textId="77777777" w:rsidR="00BA410F" w:rsidRDefault="00BA410F" w:rsidP="00273FBA">
      <w:pPr>
        <w:spacing w:line="276" w:lineRule="auto"/>
        <w:jc w:val="both"/>
        <w:rPr>
          <w:rFonts w:ascii="Times New Roman" w:hAnsi="Times New Roman" w:cs="Times New Roman"/>
          <w:sz w:val="24"/>
          <w:szCs w:val="24"/>
        </w:rPr>
      </w:pPr>
    </w:p>
    <w:p w14:paraId="28F2A03C" w14:textId="77777777" w:rsidR="00BA410F" w:rsidRDefault="00BA410F" w:rsidP="00273FBA">
      <w:pPr>
        <w:spacing w:line="276" w:lineRule="auto"/>
        <w:jc w:val="both"/>
        <w:rPr>
          <w:rFonts w:ascii="Times New Roman" w:hAnsi="Times New Roman" w:cs="Times New Roman"/>
          <w:sz w:val="24"/>
          <w:szCs w:val="24"/>
        </w:rPr>
      </w:pPr>
    </w:p>
    <w:p w14:paraId="54539445" w14:textId="77777777" w:rsidR="00BA410F" w:rsidRDefault="00BA410F" w:rsidP="00273FBA">
      <w:pPr>
        <w:spacing w:line="276" w:lineRule="auto"/>
        <w:jc w:val="both"/>
        <w:rPr>
          <w:rFonts w:ascii="Times New Roman" w:hAnsi="Times New Roman" w:cs="Times New Roman"/>
          <w:sz w:val="24"/>
          <w:szCs w:val="24"/>
        </w:rPr>
      </w:pPr>
    </w:p>
    <w:p w14:paraId="39154029" w14:textId="77777777" w:rsidR="00BA410F" w:rsidRDefault="00BA410F" w:rsidP="00273FBA">
      <w:pPr>
        <w:spacing w:line="276" w:lineRule="auto"/>
        <w:jc w:val="both"/>
        <w:rPr>
          <w:rFonts w:ascii="Times New Roman" w:hAnsi="Times New Roman" w:cs="Times New Roman"/>
          <w:sz w:val="24"/>
          <w:szCs w:val="24"/>
        </w:rPr>
      </w:pPr>
    </w:p>
    <w:p w14:paraId="05873A67" w14:textId="77777777" w:rsidR="00BA410F" w:rsidRDefault="00BA410F" w:rsidP="00273FBA">
      <w:pPr>
        <w:spacing w:line="276" w:lineRule="auto"/>
        <w:jc w:val="both"/>
        <w:rPr>
          <w:rFonts w:ascii="Times New Roman" w:hAnsi="Times New Roman" w:cs="Times New Roman"/>
          <w:sz w:val="24"/>
          <w:szCs w:val="24"/>
        </w:rPr>
      </w:pPr>
    </w:p>
    <w:p w14:paraId="14AB8448" w14:textId="77777777" w:rsidR="00BA410F" w:rsidRDefault="00BA410F" w:rsidP="00273FBA">
      <w:pPr>
        <w:spacing w:line="276" w:lineRule="auto"/>
        <w:jc w:val="both"/>
        <w:rPr>
          <w:rFonts w:ascii="Times New Roman" w:hAnsi="Times New Roman" w:cs="Times New Roman"/>
          <w:sz w:val="24"/>
          <w:szCs w:val="24"/>
        </w:rPr>
      </w:pPr>
    </w:p>
    <w:p w14:paraId="456E7021" w14:textId="77777777" w:rsidR="00BA410F" w:rsidRDefault="00BA410F" w:rsidP="00273FBA">
      <w:pPr>
        <w:spacing w:line="276" w:lineRule="auto"/>
        <w:jc w:val="both"/>
        <w:rPr>
          <w:rFonts w:ascii="Times New Roman" w:hAnsi="Times New Roman" w:cs="Times New Roman"/>
          <w:sz w:val="24"/>
          <w:szCs w:val="24"/>
        </w:rPr>
      </w:pPr>
    </w:p>
    <w:p w14:paraId="30005323" w14:textId="77777777" w:rsidR="00BA410F" w:rsidRDefault="00BA410F" w:rsidP="00273FBA">
      <w:pPr>
        <w:spacing w:line="276" w:lineRule="auto"/>
        <w:jc w:val="both"/>
        <w:rPr>
          <w:rFonts w:ascii="Times New Roman" w:hAnsi="Times New Roman" w:cs="Times New Roman"/>
          <w:sz w:val="24"/>
          <w:szCs w:val="24"/>
        </w:rPr>
      </w:pPr>
    </w:p>
    <w:p w14:paraId="7BB8B1A6" w14:textId="77777777" w:rsidR="00BA410F" w:rsidRDefault="00BA410F" w:rsidP="00273FBA">
      <w:pPr>
        <w:spacing w:line="276" w:lineRule="auto"/>
        <w:jc w:val="both"/>
        <w:rPr>
          <w:rFonts w:ascii="Times New Roman" w:hAnsi="Times New Roman" w:cs="Times New Roman"/>
          <w:sz w:val="24"/>
          <w:szCs w:val="24"/>
        </w:rPr>
      </w:pPr>
    </w:p>
    <w:p w14:paraId="25DB1A14" w14:textId="77777777" w:rsidR="00BA410F" w:rsidRDefault="00BA410F" w:rsidP="00273FBA">
      <w:pPr>
        <w:spacing w:line="276" w:lineRule="auto"/>
        <w:jc w:val="both"/>
        <w:rPr>
          <w:rFonts w:ascii="Times New Roman" w:hAnsi="Times New Roman" w:cs="Times New Roman"/>
          <w:sz w:val="24"/>
          <w:szCs w:val="24"/>
        </w:rPr>
      </w:pPr>
    </w:p>
    <w:p w14:paraId="272BCB8F" w14:textId="77777777" w:rsidR="00BA410F" w:rsidRDefault="00BA410F" w:rsidP="00273FBA">
      <w:pPr>
        <w:spacing w:line="276" w:lineRule="auto"/>
        <w:jc w:val="both"/>
        <w:rPr>
          <w:rFonts w:ascii="Times New Roman" w:hAnsi="Times New Roman" w:cs="Times New Roman"/>
          <w:sz w:val="24"/>
          <w:szCs w:val="24"/>
        </w:rPr>
      </w:pPr>
    </w:p>
    <w:p w14:paraId="132EC153" w14:textId="77777777" w:rsidR="00BA410F" w:rsidRDefault="00BA410F" w:rsidP="00273FBA">
      <w:pPr>
        <w:spacing w:line="276" w:lineRule="auto"/>
        <w:jc w:val="both"/>
        <w:rPr>
          <w:rFonts w:ascii="Times New Roman" w:hAnsi="Times New Roman" w:cs="Times New Roman"/>
          <w:sz w:val="24"/>
          <w:szCs w:val="24"/>
        </w:rPr>
      </w:pPr>
    </w:p>
    <w:p w14:paraId="41F02F0E" w14:textId="77777777" w:rsidR="00BA410F" w:rsidRDefault="00BA410F" w:rsidP="00273FBA">
      <w:pPr>
        <w:spacing w:line="276" w:lineRule="auto"/>
        <w:jc w:val="both"/>
        <w:rPr>
          <w:rFonts w:ascii="Times New Roman" w:hAnsi="Times New Roman" w:cs="Times New Roman"/>
          <w:sz w:val="24"/>
          <w:szCs w:val="24"/>
        </w:rPr>
      </w:pPr>
    </w:p>
    <w:p w14:paraId="532DCB9C" w14:textId="77777777" w:rsidR="00BA410F" w:rsidRDefault="00BA410F" w:rsidP="00273FBA">
      <w:pPr>
        <w:spacing w:line="276" w:lineRule="auto"/>
        <w:jc w:val="both"/>
        <w:rPr>
          <w:rFonts w:ascii="Times New Roman" w:hAnsi="Times New Roman" w:cs="Times New Roman"/>
          <w:sz w:val="24"/>
          <w:szCs w:val="24"/>
        </w:rPr>
      </w:pPr>
    </w:p>
    <w:p w14:paraId="6D314BCF" w14:textId="77777777" w:rsidR="00BA410F" w:rsidRDefault="00BA410F" w:rsidP="00273FBA">
      <w:pPr>
        <w:spacing w:line="276" w:lineRule="auto"/>
        <w:jc w:val="both"/>
        <w:rPr>
          <w:rFonts w:ascii="Times New Roman" w:hAnsi="Times New Roman" w:cs="Times New Roman"/>
          <w:sz w:val="24"/>
          <w:szCs w:val="24"/>
        </w:rPr>
      </w:pPr>
    </w:p>
    <w:p w14:paraId="14365FD8" w14:textId="77777777" w:rsidR="00BA410F" w:rsidRDefault="00BA410F" w:rsidP="00273FBA">
      <w:pPr>
        <w:spacing w:line="276" w:lineRule="auto"/>
        <w:jc w:val="both"/>
        <w:rPr>
          <w:rFonts w:ascii="Times New Roman" w:hAnsi="Times New Roman" w:cs="Times New Roman"/>
          <w:sz w:val="24"/>
          <w:szCs w:val="24"/>
        </w:rPr>
      </w:pPr>
    </w:p>
    <w:p w14:paraId="12791098" w14:textId="77777777" w:rsidR="00BA410F" w:rsidRDefault="00BA410F" w:rsidP="00273FBA">
      <w:pPr>
        <w:spacing w:line="276" w:lineRule="auto"/>
        <w:jc w:val="both"/>
        <w:rPr>
          <w:rFonts w:ascii="Times New Roman" w:hAnsi="Times New Roman" w:cs="Times New Roman"/>
          <w:sz w:val="24"/>
          <w:szCs w:val="24"/>
        </w:rPr>
      </w:pPr>
    </w:p>
    <w:p w14:paraId="0CA5849B" w14:textId="77777777" w:rsidR="00BA410F" w:rsidRDefault="00BA410F" w:rsidP="00273FBA">
      <w:pPr>
        <w:spacing w:line="276" w:lineRule="auto"/>
        <w:jc w:val="both"/>
        <w:rPr>
          <w:rFonts w:ascii="Times New Roman" w:hAnsi="Times New Roman" w:cs="Times New Roman"/>
          <w:sz w:val="24"/>
          <w:szCs w:val="24"/>
        </w:rPr>
      </w:pPr>
    </w:p>
    <w:p w14:paraId="6BDF6A62" w14:textId="77777777" w:rsidR="00BA410F" w:rsidRDefault="00BA410F" w:rsidP="00273FBA">
      <w:pPr>
        <w:spacing w:line="276" w:lineRule="auto"/>
        <w:jc w:val="both"/>
        <w:rPr>
          <w:rFonts w:ascii="Times New Roman" w:hAnsi="Times New Roman" w:cs="Times New Roman"/>
          <w:sz w:val="24"/>
          <w:szCs w:val="24"/>
        </w:rPr>
      </w:pPr>
    </w:p>
    <w:p w14:paraId="47EF3408" w14:textId="77777777" w:rsidR="00BA410F" w:rsidRDefault="00BA410F" w:rsidP="00273FBA">
      <w:pPr>
        <w:spacing w:line="276" w:lineRule="auto"/>
        <w:jc w:val="both"/>
        <w:rPr>
          <w:rFonts w:ascii="Times New Roman" w:hAnsi="Times New Roman" w:cs="Times New Roman"/>
          <w:sz w:val="24"/>
          <w:szCs w:val="24"/>
        </w:rPr>
      </w:pPr>
    </w:p>
    <w:p w14:paraId="64E3A532" w14:textId="77777777" w:rsidR="00BA410F" w:rsidRDefault="00BA410F" w:rsidP="00273FBA">
      <w:pPr>
        <w:spacing w:line="276" w:lineRule="auto"/>
        <w:jc w:val="both"/>
        <w:rPr>
          <w:rFonts w:ascii="Times New Roman" w:hAnsi="Times New Roman" w:cs="Times New Roman"/>
          <w:sz w:val="24"/>
          <w:szCs w:val="24"/>
        </w:rPr>
      </w:pPr>
    </w:p>
    <w:p w14:paraId="5B8120D7" w14:textId="77777777" w:rsidR="00BA410F" w:rsidRDefault="00BA410F" w:rsidP="00273FBA">
      <w:pPr>
        <w:spacing w:line="276" w:lineRule="auto"/>
        <w:jc w:val="both"/>
        <w:rPr>
          <w:rFonts w:ascii="Times New Roman" w:hAnsi="Times New Roman" w:cs="Times New Roman"/>
          <w:sz w:val="24"/>
          <w:szCs w:val="24"/>
        </w:rPr>
      </w:pPr>
    </w:p>
    <w:p w14:paraId="3B5FBCD3" w14:textId="77777777" w:rsidR="00BA410F" w:rsidRDefault="00BA410F" w:rsidP="00273FBA">
      <w:pPr>
        <w:spacing w:line="276" w:lineRule="auto"/>
        <w:jc w:val="both"/>
        <w:rPr>
          <w:rFonts w:ascii="Times New Roman" w:hAnsi="Times New Roman" w:cs="Times New Roman"/>
          <w:sz w:val="24"/>
          <w:szCs w:val="24"/>
        </w:rPr>
      </w:pPr>
    </w:p>
    <w:p w14:paraId="52B922BC"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BF62EE" w14:paraId="43A591A7" w14:textId="77777777" w:rsidTr="00BF77D4">
        <w:trPr>
          <w:trHeight w:val="558"/>
        </w:trPr>
        <w:tc>
          <w:tcPr>
            <w:tcW w:w="10990" w:type="dxa"/>
            <w:gridSpan w:val="7"/>
            <w:shd w:val="clear" w:color="auto" w:fill="2E74B5" w:themeFill="accent5" w:themeFillShade="BF"/>
            <w:vAlign w:val="center"/>
          </w:tcPr>
          <w:p w14:paraId="1C7B5CD8" w14:textId="7B919CFA" w:rsidR="00BF62EE" w:rsidRPr="00366C82" w:rsidRDefault="00BF62EE" w:rsidP="00BF77D4">
            <w:pPr>
              <w:spacing w:line="276" w:lineRule="auto"/>
              <w:jc w:val="center"/>
              <w:rPr>
                <w:rFonts w:ascii="More Sugar" w:hAnsi="More Sugar" w:cs="Times New Roman"/>
                <w:b/>
                <w:bCs/>
                <w:sz w:val="36"/>
                <w:szCs w:val="36"/>
              </w:rPr>
            </w:pPr>
            <w:r w:rsidRPr="00366C82">
              <w:rPr>
                <w:rFonts w:ascii="More Sugar" w:hAnsi="More Sugar" w:cs="Times New Roman"/>
                <w:b/>
                <w:bCs/>
                <w:sz w:val="36"/>
                <w:szCs w:val="36"/>
              </w:rPr>
              <w:t xml:space="preserve">SESIÓN </w:t>
            </w:r>
            <w:r w:rsidR="000C5447" w:rsidRPr="00366C82">
              <w:rPr>
                <w:rFonts w:ascii="More Sugar" w:hAnsi="More Sugar" w:cs="Times New Roman"/>
                <w:b/>
                <w:bCs/>
                <w:sz w:val="36"/>
                <w:szCs w:val="36"/>
              </w:rPr>
              <w:t>6</w:t>
            </w:r>
            <w:r w:rsidRPr="00366C82">
              <w:rPr>
                <w:rFonts w:ascii="More Sugar" w:hAnsi="More Sugar" w:cs="Times New Roman"/>
                <w:b/>
                <w:bCs/>
                <w:sz w:val="36"/>
                <w:szCs w:val="36"/>
              </w:rPr>
              <w:t xml:space="preserve">: </w:t>
            </w:r>
            <w:r w:rsidR="00E74992" w:rsidRPr="00366C82">
              <w:rPr>
                <w:rFonts w:ascii="More Sugar" w:hAnsi="More Sugar" w:cs="Times New Roman"/>
                <w:b/>
                <w:bCs/>
                <w:sz w:val="36"/>
                <w:szCs w:val="36"/>
              </w:rPr>
              <w:t>BREACKOUT</w:t>
            </w:r>
          </w:p>
        </w:tc>
      </w:tr>
      <w:tr w:rsidR="00BF62EE" w14:paraId="667C48B8" w14:textId="77777777" w:rsidTr="00BF77D4">
        <w:trPr>
          <w:trHeight w:val="1282"/>
        </w:trPr>
        <w:tc>
          <w:tcPr>
            <w:tcW w:w="3218" w:type="dxa"/>
            <w:gridSpan w:val="2"/>
            <w:vAlign w:val="center"/>
          </w:tcPr>
          <w:p w14:paraId="41D19394" w14:textId="77777777" w:rsidR="00BF62EE" w:rsidRPr="00366C82" w:rsidRDefault="00BF62EE" w:rsidP="00BF77D4">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OBJETIVOS DE LA SESIÓN</w:t>
            </w:r>
          </w:p>
        </w:tc>
        <w:tc>
          <w:tcPr>
            <w:tcW w:w="7772" w:type="dxa"/>
            <w:gridSpan w:val="5"/>
            <w:vAlign w:val="center"/>
          </w:tcPr>
          <w:p w14:paraId="20175B6D" w14:textId="38C36F98" w:rsidR="001C5A04" w:rsidRPr="00366C82" w:rsidRDefault="001C5A04" w:rsidP="001C5A04">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Crear grupos estables para retos grupales posteriores.</w:t>
            </w:r>
          </w:p>
          <w:p w14:paraId="1B1DEF91" w14:textId="5FA34433" w:rsidR="00BF62EE" w:rsidRPr="00366C82" w:rsidRDefault="001C5A04" w:rsidP="001C5A04">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Conocer el nivel de implicación del alumnado.</w:t>
            </w:r>
          </w:p>
        </w:tc>
      </w:tr>
      <w:tr w:rsidR="00BF62EE" w14:paraId="3E174FA9" w14:textId="77777777" w:rsidTr="00366C82">
        <w:trPr>
          <w:trHeight w:val="335"/>
        </w:trPr>
        <w:tc>
          <w:tcPr>
            <w:tcW w:w="3218" w:type="dxa"/>
            <w:gridSpan w:val="2"/>
            <w:vAlign w:val="center"/>
          </w:tcPr>
          <w:p w14:paraId="48FE99C7" w14:textId="77777777" w:rsidR="00BF62EE" w:rsidRPr="00366C82" w:rsidRDefault="00BF62EE" w:rsidP="00BF77D4">
            <w:pPr>
              <w:spacing w:line="276" w:lineRule="auto"/>
              <w:jc w:val="center"/>
              <w:rPr>
                <w:rFonts w:ascii="More Sugar" w:hAnsi="More Sugar" w:cs="Times New Roman"/>
                <w:b/>
                <w:bCs/>
                <w:sz w:val="28"/>
                <w:szCs w:val="28"/>
              </w:rPr>
            </w:pPr>
            <w:r w:rsidRPr="00366C82">
              <w:rPr>
                <w:rFonts w:ascii="More Sugar" w:hAnsi="More Sugar" w:cs="Times New Roman"/>
                <w:b/>
                <w:bCs/>
                <w:sz w:val="28"/>
                <w:szCs w:val="28"/>
              </w:rPr>
              <w:t>SABERES BÁSICOS</w:t>
            </w:r>
          </w:p>
        </w:tc>
        <w:tc>
          <w:tcPr>
            <w:tcW w:w="7772" w:type="dxa"/>
            <w:gridSpan w:val="5"/>
            <w:vAlign w:val="center"/>
          </w:tcPr>
          <w:p w14:paraId="47D128CE" w14:textId="010040D3" w:rsidR="00BF62EE" w:rsidRPr="00366C82" w:rsidRDefault="00BF62EE" w:rsidP="00F36DA1">
            <w:pPr>
              <w:pStyle w:val="Prrafodelista"/>
              <w:numPr>
                <w:ilvl w:val="0"/>
                <w:numId w:val="1"/>
              </w:numPr>
              <w:spacing w:line="276" w:lineRule="auto"/>
              <w:ind w:left="386" w:hanging="284"/>
              <w:rPr>
                <w:rFonts w:ascii="More Sugar Thin" w:hAnsi="More Sugar Thin" w:cs="Times New Roman"/>
                <w:sz w:val="24"/>
                <w:szCs w:val="24"/>
              </w:rPr>
            </w:pPr>
            <w:r w:rsidRPr="00366C82">
              <w:rPr>
                <w:rFonts w:ascii="More Sugar Thin" w:hAnsi="More Sugar Thin" w:cs="Times New Roman"/>
                <w:sz w:val="24"/>
                <w:szCs w:val="24"/>
              </w:rPr>
              <w:t>C</w:t>
            </w:r>
            <w:r w:rsidR="00F36DA1" w:rsidRPr="00366C82">
              <w:rPr>
                <w:rFonts w:ascii="More Sugar Thin" w:hAnsi="More Sugar Thin" w:cs="Times New Roman"/>
                <w:sz w:val="24"/>
                <w:szCs w:val="24"/>
              </w:rPr>
              <w:t>onductas prosociales.</w:t>
            </w:r>
          </w:p>
        </w:tc>
      </w:tr>
      <w:tr w:rsidR="00BF62EE" w14:paraId="09EBC7D8" w14:textId="77777777" w:rsidTr="00BF77D4">
        <w:trPr>
          <w:trHeight w:val="407"/>
        </w:trPr>
        <w:tc>
          <w:tcPr>
            <w:tcW w:w="10990" w:type="dxa"/>
            <w:gridSpan w:val="7"/>
            <w:shd w:val="clear" w:color="auto" w:fill="9CC2E5" w:themeFill="accent5" w:themeFillTint="99"/>
            <w:vAlign w:val="center"/>
          </w:tcPr>
          <w:p w14:paraId="1F57E4A8"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METODOLOGÍA</w:t>
            </w:r>
          </w:p>
        </w:tc>
      </w:tr>
      <w:tr w:rsidR="00BF62EE" w14:paraId="25A840C3" w14:textId="77777777" w:rsidTr="00BF77D4">
        <w:trPr>
          <w:trHeight w:val="348"/>
        </w:trPr>
        <w:tc>
          <w:tcPr>
            <w:tcW w:w="5836" w:type="dxa"/>
            <w:gridSpan w:val="3"/>
            <w:vMerge w:val="restart"/>
            <w:vAlign w:val="center"/>
          </w:tcPr>
          <w:p w14:paraId="355E4F89" w14:textId="6C35BD04"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T. de enseñanza: </w:t>
            </w:r>
            <w:r w:rsidR="00E74992" w:rsidRPr="00366C82">
              <w:rPr>
                <w:rFonts w:ascii="More Sugar Thin" w:hAnsi="More Sugar Thin" w:cs="Times New Roman"/>
                <w:sz w:val="24"/>
                <w:szCs w:val="24"/>
              </w:rPr>
              <w:t>Indagación y búsqueda</w:t>
            </w:r>
          </w:p>
          <w:p w14:paraId="7E1DF8BB" w14:textId="6FEB1A1D"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Estilo de enseñanza: </w:t>
            </w:r>
            <w:r w:rsidR="00E74992" w:rsidRPr="00366C82">
              <w:rPr>
                <w:rFonts w:ascii="More Sugar Thin" w:hAnsi="More Sugar Thin" w:cs="Times New Roman"/>
                <w:sz w:val="24"/>
                <w:szCs w:val="24"/>
              </w:rPr>
              <w:t>Resolución de problemas</w:t>
            </w:r>
          </w:p>
          <w:p w14:paraId="5EDC2674" w14:textId="77777777"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Estrategia en la práctica: </w:t>
            </w:r>
            <w:r w:rsidRPr="00366C82">
              <w:rPr>
                <w:rFonts w:ascii="More Sugar Thin" w:hAnsi="More Sugar Thin" w:cs="Times New Roman"/>
                <w:sz w:val="24"/>
                <w:szCs w:val="24"/>
              </w:rPr>
              <w:t>Global</w:t>
            </w:r>
          </w:p>
          <w:p w14:paraId="3EBC082F" w14:textId="2E517072"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Agrupamientos: </w:t>
            </w:r>
            <w:r w:rsidR="00E74992" w:rsidRPr="00366C82">
              <w:rPr>
                <w:rFonts w:ascii="More Sugar Thin" w:hAnsi="More Sugar Thin" w:cs="Times New Roman"/>
                <w:sz w:val="24"/>
                <w:szCs w:val="24"/>
              </w:rPr>
              <w:t>Grupos</w:t>
            </w:r>
          </w:p>
          <w:p w14:paraId="4E92B6F5" w14:textId="77777777"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Rol del profesor: </w:t>
            </w:r>
            <w:r w:rsidRPr="00366C82">
              <w:rPr>
                <w:rFonts w:ascii="More Sugar Thin" w:hAnsi="More Sugar Thin" w:cs="Times New Roman"/>
                <w:sz w:val="24"/>
                <w:szCs w:val="24"/>
              </w:rPr>
              <w:t>Explica, anima y guía</w:t>
            </w:r>
          </w:p>
          <w:p w14:paraId="6D81C492" w14:textId="367EC02F"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Rol del alumnado: </w:t>
            </w:r>
            <w:r w:rsidR="00E74992" w:rsidRPr="00366C82">
              <w:rPr>
                <w:rFonts w:ascii="More Sugar Thin" w:hAnsi="More Sugar Thin" w:cs="Times New Roman"/>
                <w:sz w:val="24"/>
                <w:szCs w:val="24"/>
              </w:rPr>
              <w:t>crea, resuelve, reflexiona ...</w:t>
            </w:r>
          </w:p>
        </w:tc>
        <w:tc>
          <w:tcPr>
            <w:tcW w:w="5154" w:type="dxa"/>
            <w:gridSpan w:val="4"/>
            <w:shd w:val="clear" w:color="auto" w:fill="DEEAF6" w:themeFill="accent5" w:themeFillTint="33"/>
            <w:vAlign w:val="center"/>
          </w:tcPr>
          <w:p w14:paraId="265F00A3"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MATERIALES E INSTALACIONES</w:t>
            </w:r>
          </w:p>
        </w:tc>
      </w:tr>
      <w:tr w:rsidR="00BF62EE" w14:paraId="1F464822" w14:textId="77777777" w:rsidTr="00BF77D4">
        <w:trPr>
          <w:trHeight w:val="1656"/>
        </w:trPr>
        <w:tc>
          <w:tcPr>
            <w:tcW w:w="5836" w:type="dxa"/>
            <w:gridSpan w:val="3"/>
            <w:vMerge/>
            <w:vAlign w:val="center"/>
          </w:tcPr>
          <w:p w14:paraId="42C9409F" w14:textId="77777777" w:rsidR="00BF62EE" w:rsidRDefault="00BF62EE" w:rsidP="00BF77D4">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DC0EE0D" w14:textId="5675BD24" w:rsidR="00BF62EE" w:rsidRPr="00366C82" w:rsidRDefault="00BF62EE" w:rsidP="00BF77D4">
            <w:pPr>
              <w:pStyle w:val="Prrafodelista"/>
              <w:numPr>
                <w:ilvl w:val="0"/>
                <w:numId w:val="4"/>
              </w:numPr>
              <w:spacing w:line="276" w:lineRule="auto"/>
              <w:rPr>
                <w:rFonts w:ascii="More Sugar Thin" w:hAnsi="More Sugar Thin" w:cs="Times New Roman"/>
                <w:sz w:val="24"/>
                <w:szCs w:val="24"/>
              </w:rPr>
            </w:pPr>
            <w:r w:rsidRPr="00366C82">
              <w:rPr>
                <w:rFonts w:ascii="More Sugar Thin" w:hAnsi="More Sugar Thin" w:cs="Times New Roman"/>
                <w:b/>
                <w:bCs/>
                <w:sz w:val="24"/>
                <w:szCs w:val="24"/>
              </w:rPr>
              <w:t xml:space="preserve">Materiales: </w:t>
            </w:r>
            <w:r w:rsidRPr="00366C82">
              <w:rPr>
                <w:rFonts w:ascii="More Sugar Thin" w:hAnsi="More Sugar Thin" w:cs="Times New Roman"/>
                <w:sz w:val="24"/>
                <w:szCs w:val="24"/>
              </w:rPr>
              <w:t xml:space="preserve">hoja de </w:t>
            </w:r>
            <w:r w:rsidR="00E74992" w:rsidRPr="00366C82">
              <w:rPr>
                <w:rFonts w:ascii="More Sugar Thin" w:hAnsi="More Sugar Thin" w:cs="Times New Roman"/>
                <w:sz w:val="24"/>
                <w:szCs w:val="24"/>
              </w:rPr>
              <w:t xml:space="preserve">retos, colchonetas finas, bancos suecos, material para Breackout, </w:t>
            </w:r>
          </w:p>
          <w:p w14:paraId="2D793DD8" w14:textId="77777777" w:rsidR="00BF62EE" w:rsidRPr="00366C82" w:rsidRDefault="00BF62EE" w:rsidP="00BF77D4">
            <w:pPr>
              <w:pStyle w:val="Prrafodelista"/>
              <w:numPr>
                <w:ilvl w:val="0"/>
                <w:numId w:val="4"/>
              </w:num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 xml:space="preserve">Instalaciones: </w:t>
            </w:r>
            <w:r w:rsidRPr="00366C82">
              <w:rPr>
                <w:rFonts w:ascii="More Sugar Thin" w:hAnsi="More Sugar Thin" w:cs="Times New Roman"/>
                <w:sz w:val="24"/>
                <w:szCs w:val="24"/>
              </w:rPr>
              <w:t>pabellón.</w:t>
            </w:r>
          </w:p>
        </w:tc>
      </w:tr>
      <w:tr w:rsidR="00BF62EE" w14:paraId="42744BA3" w14:textId="77777777" w:rsidTr="00BF77D4">
        <w:trPr>
          <w:trHeight w:val="407"/>
        </w:trPr>
        <w:tc>
          <w:tcPr>
            <w:tcW w:w="10990" w:type="dxa"/>
            <w:gridSpan w:val="7"/>
            <w:shd w:val="clear" w:color="auto" w:fill="9CC2E5" w:themeFill="accent5" w:themeFillTint="99"/>
            <w:vAlign w:val="center"/>
          </w:tcPr>
          <w:p w14:paraId="664A10D3"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ESTRUCTURA DE LA SESIÓN</w:t>
            </w:r>
          </w:p>
        </w:tc>
      </w:tr>
      <w:tr w:rsidR="00BF62EE" w14:paraId="2D743E95" w14:textId="77777777" w:rsidTr="00BF77D4">
        <w:trPr>
          <w:trHeight w:val="407"/>
        </w:trPr>
        <w:tc>
          <w:tcPr>
            <w:tcW w:w="570" w:type="dxa"/>
            <w:shd w:val="clear" w:color="auto" w:fill="DEEAF6" w:themeFill="accent5" w:themeFillTint="33"/>
            <w:vAlign w:val="center"/>
          </w:tcPr>
          <w:p w14:paraId="02869605"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T</w:t>
            </w:r>
          </w:p>
        </w:tc>
        <w:tc>
          <w:tcPr>
            <w:tcW w:w="10420" w:type="dxa"/>
            <w:gridSpan w:val="6"/>
            <w:shd w:val="clear" w:color="auto" w:fill="DEEAF6" w:themeFill="accent5" w:themeFillTint="33"/>
            <w:vAlign w:val="center"/>
          </w:tcPr>
          <w:p w14:paraId="0035DD37"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E INFORMACIÓN PREVIA</w:t>
            </w:r>
          </w:p>
        </w:tc>
      </w:tr>
      <w:tr w:rsidR="00BF62EE" w14:paraId="78CD7055" w14:textId="77777777" w:rsidTr="00BF77D4">
        <w:trPr>
          <w:trHeight w:val="1532"/>
        </w:trPr>
        <w:tc>
          <w:tcPr>
            <w:tcW w:w="570" w:type="dxa"/>
            <w:vAlign w:val="center"/>
          </w:tcPr>
          <w:p w14:paraId="5F919C0F" w14:textId="74454182" w:rsidR="00BF62EE" w:rsidRPr="00366C82" w:rsidRDefault="00E32D80" w:rsidP="00BF77D4">
            <w:pPr>
              <w:pStyle w:val="Prrafodelista"/>
              <w:spacing w:line="276" w:lineRule="auto"/>
              <w:ind w:left="34"/>
              <w:rPr>
                <w:rFonts w:ascii="More Sugar Thin" w:hAnsi="More Sugar Thin" w:cs="Times New Roman"/>
                <w:sz w:val="24"/>
                <w:szCs w:val="24"/>
              </w:rPr>
            </w:pPr>
            <w:r w:rsidRPr="00366C82">
              <w:rPr>
                <w:rFonts w:ascii="More Sugar Thin" w:hAnsi="More Sugar Thin" w:cs="Times New Roman"/>
                <w:sz w:val="24"/>
                <w:szCs w:val="24"/>
              </w:rPr>
              <w:t>5</w:t>
            </w:r>
            <w:r w:rsidR="00BF62EE" w:rsidRPr="00366C82">
              <w:rPr>
                <w:rFonts w:ascii="Cambria" w:hAnsi="Cambria" w:cs="Cambria"/>
                <w:sz w:val="24"/>
                <w:szCs w:val="24"/>
              </w:rPr>
              <w:t>´</w:t>
            </w:r>
          </w:p>
        </w:tc>
        <w:tc>
          <w:tcPr>
            <w:tcW w:w="10420" w:type="dxa"/>
            <w:gridSpan w:val="6"/>
            <w:vAlign w:val="center"/>
          </w:tcPr>
          <w:p w14:paraId="701CD565" w14:textId="77777777" w:rsidR="00BF62EE" w:rsidRPr="00366C82" w:rsidRDefault="00BF62EE" w:rsidP="00BF77D4">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Control de asistencia y explicar el objetivo principal de la sesión.</w:t>
            </w:r>
          </w:p>
          <w:p w14:paraId="249C4E46" w14:textId="0518C6FF" w:rsidR="00D87FF7" w:rsidRPr="00366C82" w:rsidRDefault="00D87FF7" w:rsidP="00BF77D4">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Preparación de los materiales de Breackout:</w:t>
            </w:r>
          </w:p>
          <w:p w14:paraId="3DBC020F" w14:textId="3D86E7C3" w:rsidR="00D87FF7" w:rsidRPr="00366C82" w:rsidRDefault="00D87FF7" w:rsidP="00D87FF7">
            <w:pPr>
              <w:pStyle w:val="Prrafodelista"/>
              <w:numPr>
                <w:ilvl w:val="0"/>
                <w:numId w:val="7"/>
              </w:numPr>
              <w:spacing w:line="276" w:lineRule="auto"/>
              <w:rPr>
                <w:rFonts w:ascii="More Sugar Thin" w:hAnsi="More Sugar Thin" w:cs="Times New Roman"/>
                <w:sz w:val="24"/>
                <w:szCs w:val="24"/>
              </w:rPr>
            </w:pPr>
            <w:r w:rsidRPr="00366C82">
              <w:rPr>
                <w:rFonts w:ascii="More Sugar Thin" w:hAnsi="More Sugar Thin" w:cs="Times New Roman"/>
                <w:sz w:val="24"/>
                <w:szCs w:val="24"/>
              </w:rPr>
              <w:t>Carpeta inicial con mapa e instrucciones.</w:t>
            </w:r>
          </w:p>
          <w:p w14:paraId="0DB75BB0" w14:textId="7B75E64C" w:rsidR="00D87FF7" w:rsidRPr="00366C82" w:rsidRDefault="00D87FF7" w:rsidP="00D87FF7">
            <w:pPr>
              <w:pStyle w:val="Prrafodelista"/>
              <w:numPr>
                <w:ilvl w:val="0"/>
                <w:numId w:val="7"/>
              </w:numPr>
              <w:spacing w:line="276" w:lineRule="auto"/>
              <w:rPr>
                <w:rFonts w:ascii="More Sugar Thin" w:hAnsi="More Sugar Thin" w:cs="Times New Roman"/>
                <w:sz w:val="24"/>
                <w:szCs w:val="24"/>
              </w:rPr>
            </w:pPr>
            <w:r w:rsidRPr="00366C82">
              <w:rPr>
                <w:rFonts w:ascii="More Sugar Thin" w:hAnsi="More Sugar Thin" w:cs="Times New Roman"/>
                <w:sz w:val="24"/>
                <w:szCs w:val="24"/>
              </w:rPr>
              <w:t>Linterna ultravioleta.</w:t>
            </w:r>
          </w:p>
          <w:p w14:paraId="26C322C1" w14:textId="0FAA1E17" w:rsidR="00D87FF7" w:rsidRPr="00366C82" w:rsidRDefault="00D87FF7" w:rsidP="00D87FF7">
            <w:pPr>
              <w:pStyle w:val="Prrafodelista"/>
              <w:numPr>
                <w:ilvl w:val="0"/>
                <w:numId w:val="7"/>
              </w:numPr>
              <w:spacing w:line="276" w:lineRule="auto"/>
              <w:rPr>
                <w:rFonts w:ascii="More Sugar Thin" w:hAnsi="More Sugar Thin" w:cs="Times New Roman"/>
                <w:sz w:val="24"/>
                <w:szCs w:val="24"/>
              </w:rPr>
            </w:pPr>
            <w:r w:rsidRPr="00366C82">
              <w:rPr>
                <w:rFonts w:ascii="More Sugar Thin" w:hAnsi="More Sugar Thin" w:cs="Times New Roman"/>
                <w:sz w:val="24"/>
                <w:szCs w:val="24"/>
              </w:rPr>
              <w:t xml:space="preserve">Descifrador de código </w:t>
            </w:r>
            <w:proofErr w:type="spellStart"/>
            <w:r w:rsidRPr="00366C82">
              <w:rPr>
                <w:rFonts w:ascii="More Sugar Thin" w:hAnsi="More Sugar Thin" w:cs="Times New Roman"/>
                <w:sz w:val="24"/>
                <w:szCs w:val="24"/>
              </w:rPr>
              <w:t>Caesar</w:t>
            </w:r>
            <w:proofErr w:type="spellEnd"/>
            <w:r w:rsidRPr="00366C82">
              <w:rPr>
                <w:rFonts w:ascii="More Sugar Thin" w:hAnsi="More Sugar Thin" w:cs="Times New Roman"/>
                <w:sz w:val="24"/>
                <w:szCs w:val="24"/>
              </w:rPr>
              <w:t>.</w:t>
            </w:r>
          </w:p>
          <w:p w14:paraId="1DBE0ADA" w14:textId="7F2EA3A6" w:rsidR="00D87FF7" w:rsidRPr="00366C82" w:rsidRDefault="00D87FF7" w:rsidP="00D87FF7">
            <w:pPr>
              <w:pStyle w:val="Prrafodelista"/>
              <w:numPr>
                <w:ilvl w:val="0"/>
                <w:numId w:val="7"/>
              </w:numPr>
              <w:spacing w:line="276" w:lineRule="auto"/>
              <w:rPr>
                <w:rFonts w:ascii="More Sugar Thin" w:hAnsi="More Sugar Thin" w:cs="Times New Roman"/>
                <w:sz w:val="24"/>
                <w:szCs w:val="24"/>
              </w:rPr>
            </w:pPr>
            <w:r w:rsidRPr="00366C82">
              <w:rPr>
                <w:rFonts w:ascii="More Sugar Thin" w:hAnsi="More Sugar Thin" w:cs="Times New Roman"/>
                <w:sz w:val="24"/>
                <w:szCs w:val="24"/>
              </w:rPr>
              <w:t>Gafas de filtro azul y rojo.</w:t>
            </w:r>
          </w:p>
          <w:p w14:paraId="00426EF1" w14:textId="1BF69AB6" w:rsidR="00D87FF7" w:rsidRPr="00366C82" w:rsidRDefault="00D87FF7" w:rsidP="00D87FF7">
            <w:pPr>
              <w:pStyle w:val="Prrafodelista"/>
              <w:numPr>
                <w:ilvl w:val="0"/>
                <w:numId w:val="7"/>
              </w:numPr>
              <w:spacing w:line="276" w:lineRule="auto"/>
              <w:rPr>
                <w:rFonts w:ascii="More Sugar Thin" w:hAnsi="More Sugar Thin" w:cs="Times New Roman"/>
                <w:sz w:val="24"/>
                <w:szCs w:val="24"/>
              </w:rPr>
            </w:pPr>
            <w:r w:rsidRPr="00366C82">
              <w:rPr>
                <w:rFonts w:ascii="More Sugar Thin" w:hAnsi="More Sugar Thin" w:cs="Times New Roman"/>
                <w:sz w:val="24"/>
                <w:szCs w:val="24"/>
              </w:rPr>
              <w:t xml:space="preserve">Caja con candado de cuatro dígitos y </w:t>
            </w:r>
            <w:r w:rsidR="008A34C3" w:rsidRPr="00366C82">
              <w:rPr>
                <w:rFonts w:ascii="More Sugar Thin" w:hAnsi="More Sugar Thin" w:cs="Times New Roman"/>
                <w:sz w:val="24"/>
                <w:szCs w:val="24"/>
              </w:rPr>
              <w:t>premio.</w:t>
            </w:r>
          </w:p>
          <w:p w14:paraId="1D337DC1" w14:textId="77777777" w:rsidR="00BF62EE" w:rsidRPr="00366C82" w:rsidRDefault="00BF62EE" w:rsidP="00BF77D4">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Contenidos de la sesión:</w:t>
            </w:r>
          </w:p>
          <w:p w14:paraId="5B6C048B" w14:textId="4DF46A57" w:rsidR="007568F7" w:rsidRPr="00366C82" w:rsidRDefault="007568F7" w:rsidP="007568F7">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Repaso de todos los contenidos trabajados en la unidad.</w:t>
            </w:r>
          </w:p>
          <w:p w14:paraId="5BA53176" w14:textId="77777777" w:rsidR="00BF62EE" w:rsidRPr="00366C82" w:rsidRDefault="007568F7" w:rsidP="007568F7">
            <w:pPr>
              <w:pStyle w:val="Prrafodelista"/>
              <w:numPr>
                <w:ilvl w:val="0"/>
                <w:numId w:val="5"/>
              </w:numPr>
              <w:spacing w:line="276" w:lineRule="auto"/>
              <w:rPr>
                <w:rFonts w:ascii="More Sugar Thin" w:hAnsi="More Sugar Thin" w:cs="Times New Roman"/>
                <w:sz w:val="24"/>
                <w:szCs w:val="24"/>
              </w:rPr>
            </w:pPr>
            <w:r w:rsidRPr="00366C82">
              <w:rPr>
                <w:rFonts w:ascii="More Sugar Thin" w:hAnsi="More Sugar Thin" w:cs="Times New Roman"/>
                <w:sz w:val="24"/>
                <w:szCs w:val="24"/>
              </w:rPr>
              <w:t>Trabajo cooperativo.</w:t>
            </w:r>
          </w:p>
          <w:p w14:paraId="59F72182" w14:textId="6ED647F7" w:rsidR="00E15B59" w:rsidRPr="00366C82" w:rsidRDefault="00E15B59" w:rsidP="00E15B59">
            <w:pPr>
              <w:pStyle w:val="Prrafodelista"/>
              <w:numPr>
                <w:ilvl w:val="0"/>
                <w:numId w:val="1"/>
              </w:numPr>
              <w:spacing w:line="276" w:lineRule="auto"/>
              <w:rPr>
                <w:rFonts w:ascii="More Sugar Thin" w:hAnsi="More Sugar Thin" w:cs="Times New Roman"/>
                <w:sz w:val="24"/>
                <w:szCs w:val="24"/>
              </w:rPr>
            </w:pPr>
            <w:r w:rsidRPr="00366C82">
              <w:rPr>
                <w:rFonts w:ascii="More Sugar Thin" w:hAnsi="More Sugar Thin" w:cs="Times New Roman"/>
                <w:sz w:val="24"/>
                <w:szCs w:val="24"/>
              </w:rPr>
              <w:t xml:space="preserve">Página para crear pruebas: </w:t>
            </w:r>
            <w:hyperlink r:id="rId8" w:history="1">
              <w:r w:rsidRPr="00366C82">
                <w:rPr>
                  <w:rStyle w:val="Hipervnculo"/>
                  <w:rFonts w:ascii="More Sugar Thin" w:hAnsi="More Sugar Thin" w:cs="Times New Roman"/>
                  <w:sz w:val="24"/>
                  <w:szCs w:val="24"/>
                </w:rPr>
                <w:t>https://eduescaperoom.com/retos-y-enigmas/</w:t>
              </w:r>
            </w:hyperlink>
            <w:r w:rsidRPr="00366C82">
              <w:rPr>
                <w:rFonts w:ascii="More Sugar Thin" w:hAnsi="More Sugar Thin" w:cs="Times New Roman"/>
                <w:sz w:val="24"/>
                <w:szCs w:val="24"/>
              </w:rPr>
              <w:t xml:space="preserve"> </w:t>
            </w:r>
          </w:p>
        </w:tc>
      </w:tr>
      <w:tr w:rsidR="00BF62EE" w14:paraId="3EC46FAB" w14:textId="77777777" w:rsidTr="00BF77D4">
        <w:trPr>
          <w:trHeight w:val="567"/>
        </w:trPr>
        <w:tc>
          <w:tcPr>
            <w:tcW w:w="570" w:type="dxa"/>
            <w:shd w:val="clear" w:color="auto" w:fill="DEEAF6" w:themeFill="accent5" w:themeFillTint="33"/>
            <w:vAlign w:val="center"/>
          </w:tcPr>
          <w:p w14:paraId="7C5B7399"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Pr="00366C82">
              <w:rPr>
                <w:rFonts w:ascii="Cambria" w:hAnsi="Cambria" w:cs="Cambria"/>
                <w:b/>
                <w:bCs/>
                <w:sz w:val="24"/>
                <w:szCs w:val="24"/>
              </w:rPr>
              <w:t>´</w:t>
            </w:r>
          </w:p>
        </w:tc>
        <w:tc>
          <w:tcPr>
            <w:tcW w:w="10420" w:type="dxa"/>
            <w:gridSpan w:val="6"/>
            <w:shd w:val="clear" w:color="auto" w:fill="DEEAF6" w:themeFill="accent5" w:themeFillTint="33"/>
            <w:vAlign w:val="center"/>
          </w:tcPr>
          <w:p w14:paraId="5B6EA533"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 xml:space="preserve">ACTIVIDADES DE MOTIVACIÓN/ACTIVACIÓN </w:t>
            </w:r>
          </w:p>
        </w:tc>
      </w:tr>
      <w:tr w:rsidR="00BF62EE" w14:paraId="6C7D22A7" w14:textId="77777777" w:rsidTr="00BF77D4">
        <w:trPr>
          <w:trHeight w:val="397"/>
        </w:trPr>
        <w:tc>
          <w:tcPr>
            <w:tcW w:w="570" w:type="dxa"/>
            <w:vAlign w:val="center"/>
          </w:tcPr>
          <w:p w14:paraId="10FCBA4E"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4A840B3E"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55" w:type="dxa"/>
            <w:gridSpan w:val="2"/>
            <w:vAlign w:val="center"/>
          </w:tcPr>
          <w:p w14:paraId="46B0193F"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6CC569EA"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BF62EE" w14:paraId="4D6F8842" w14:textId="77777777" w:rsidTr="00BF77D4">
        <w:trPr>
          <w:trHeight w:val="519"/>
        </w:trPr>
        <w:tc>
          <w:tcPr>
            <w:tcW w:w="570" w:type="dxa"/>
            <w:vAlign w:val="center"/>
          </w:tcPr>
          <w:p w14:paraId="17A74932"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tcPr>
          <w:p w14:paraId="07AFC5A1" w14:textId="77777777" w:rsidR="00BF62EE" w:rsidRPr="00366C82" w:rsidRDefault="00BF62EE" w:rsidP="00BF77D4">
            <w:pPr>
              <w:pStyle w:val="Prrafodelista"/>
              <w:numPr>
                <w:ilvl w:val="0"/>
                <w:numId w:val="6"/>
              </w:numPr>
              <w:ind w:left="319"/>
              <w:jc w:val="both"/>
              <w:rPr>
                <w:rFonts w:ascii="More Sugar Thin" w:hAnsi="More Sugar Thin" w:cs="Times New Roman"/>
                <w:sz w:val="24"/>
                <w:szCs w:val="24"/>
              </w:rPr>
            </w:pPr>
            <w:r w:rsidRPr="00366C82">
              <w:rPr>
                <w:rFonts w:ascii="More Sugar Thin" w:hAnsi="More Sugar Thin" w:cs="Times New Roman"/>
                <w:sz w:val="24"/>
                <w:szCs w:val="24"/>
              </w:rPr>
              <w:t xml:space="preserve">Calentamiento general: </w:t>
            </w:r>
            <w:proofErr w:type="spellStart"/>
            <w:r w:rsidRPr="00366C82">
              <w:rPr>
                <w:rFonts w:ascii="More Sugar Thin" w:hAnsi="More Sugar Thin" w:cs="Times New Roman"/>
                <w:sz w:val="24"/>
                <w:szCs w:val="24"/>
              </w:rPr>
              <w:t>Mov.art</w:t>
            </w:r>
            <w:proofErr w:type="spellEnd"/>
            <w:r w:rsidRPr="00366C82">
              <w:rPr>
                <w:rFonts w:ascii="More Sugar Thin" w:hAnsi="More Sugar Thin" w:cs="Times New Roman"/>
                <w:sz w:val="24"/>
                <w:szCs w:val="24"/>
              </w:rPr>
              <w:t xml:space="preserve">. + </w:t>
            </w:r>
            <w:proofErr w:type="spellStart"/>
            <w:r w:rsidRPr="00366C82">
              <w:rPr>
                <w:rFonts w:ascii="More Sugar Thin" w:hAnsi="More Sugar Thin" w:cs="Times New Roman"/>
                <w:sz w:val="24"/>
                <w:szCs w:val="24"/>
              </w:rPr>
              <w:t>Activ</w:t>
            </w:r>
            <w:proofErr w:type="spellEnd"/>
            <w:r w:rsidRPr="00366C82">
              <w:rPr>
                <w:rFonts w:ascii="More Sugar Thin" w:hAnsi="More Sugar Thin" w:cs="Times New Roman"/>
                <w:sz w:val="24"/>
                <w:szCs w:val="24"/>
              </w:rPr>
              <w:t>. + Estiramientos.</w:t>
            </w:r>
          </w:p>
          <w:p w14:paraId="7D3D6962" w14:textId="2144AD06" w:rsidR="00BF62EE" w:rsidRPr="00366C82" w:rsidRDefault="00BF62EE" w:rsidP="00BF77D4">
            <w:pPr>
              <w:pStyle w:val="Prrafodelista"/>
              <w:numPr>
                <w:ilvl w:val="0"/>
                <w:numId w:val="1"/>
              </w:numPr>
              <w:ind w:left="345"/>
              <w:rPr>
                <w:rFonts w:ascii="More Sugar Thin" w:hAnsi="More Sugar Thin" w:cs="Times New Roman"/>
                <w:sz w:val="24"/>
                <w:szCs w:val="24"/>
              </w:rPr>
            </w:pPr>
            <w:r w:rsidRPr="00366C82">
              <w:rPr>
                <w:rFonts w:ascii="More Sugar Thin" w:hAnsi="More Sugar Thin" w:cs="Times New Roman"/>
                <w:sz w:val="24"/>
                <w:szCs w:val="24"/>
              </w:rPr>
              <w:t xml:space="preserve">Calentamiento específico: </w:t>
            </w:r>
            <w:r w:rsidR="007568F7" w:rsidRPr="00366C82">
              <w:rPr>
                <w:rFonts w:ascii="More Sugar Thin" w:hAnsi="More Sugar Thin" w:cs="Times New Roman"/>
                <w:sz w:val="24"/>
                <w:szCs w:val="24"/>
              </w:rPr>
              <w:t>juego masivo.</w:t>
            </w:r>
          </w:p>
        </w:tc>
        <w:tc>
          <w:tcPr>
            <w:tcW w:w="2255" w:type="dxa"/>
            <w:gridSpan w:val="2"/>
            <w:vAlign w:val="center"/>
          </w:tcPr>
          <w:p w14:paraId="3800C1C6" w14:textId="62AE7CC5"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 xml:space="preserve">Gran grupo </w:t>
            </w:r>
          </w:p>
        </w:tc>
        <w:tc>
          <w:tcPr>
            <w:tcW w:w="1058" w:type="dxa"/>
            <w:vAlign w:val="center"/>
          </w:tcPr>
          <w:p w14:paraId="1016956F"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10</w:t>
            </w:r>
          </w:p>
        </w:tc>
      </w:tr>
      <w:tr w:rsidR="00BF62EE" w:rsidRPr="00AD6AB1" w14:paraId="7596B4D8" w14:textId="77777777" w:rsidTr="00BF77D4">
        <w:trPr>
          <w:trHeight w:val="439"/>
        </w:trPr>
        <w:tc>
          <w:tcPr>
            <w:tcW w:w="570" w:type="dxa"/>
            <w:shd w:val="clear" w:color="auto" w:fill="DEEAF6" w:themeFill="accent5" w:themeFillTint="33"/>
            <w:vAlign w:val="center"/>
          </w:tcPr>
          <w:p w14:paraId="4ACB2A03" w14:textId="239CADCF" w:rsidR="00BF62EE" w:rsidRPr="00366C82" w:rsidRDefault="008A34C3"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3</w:t>
            </w:r>
            <w:r w:rsidR="00BF62EE" w:rsidRPr="00366C82">
              <w:rPr>
                <w:rFonts w:ascii="More Sugar" w:hAnsi="More Sugar" w:cs="Times New Roman"/>
                <w:b/>
                <w:bCs/>
                <w:sz w:val="24"/>
                <w:szCs w:val="24"/>
              </w:rPr>
              <w:t>0</w:t>
            </w:r>
            <w:r w:rsidR="00BF62EE" w:rsidRPr="00366C82">
              <w:rPr>
                <w:rFonts w:ascii="Cambria" w:hAnsi="Cambria" w:cs="Cambria"/>
                <w:b/>
                <w:bCs/>
                <w:sz w:val="24"/>
                <w:szCs w:val="24"/>
              </w:rPr>
              <w:t>´</w:t>
            </w:r>
          </w:p>
        </w:tc>
        <w:tc>
          <w:tcPr>
            <w:tcW w:w="10420" w:type="dxa"/>
            <w:gridSpan w:val="6"/>
            <w:shd w:val="clear" w:color="auto" w:fill="DEEAF6" w:themeFill="accent5" w:themeFillTint="33"/>
            <w:vAlign w:val="center"/>
          </w:tcPr>
          <w:p w14:paraId="6F178D5A"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EXPLORACIÓN / ESTRUCTURACIÓN</w:t>
            </w:r>
          </w:p>
        </w:tc>
      </w:tr>
      <w:tr w:rsidR="00BF62EE" w:rsidRPr="00AD6AB1" w14:paraId="0420C1D2" w14:textId="77777777" w:rsidTr="00BF77D4">
        <w:trPr>
          <w:trHeight w:val="417"/>
        </w:trPr>
        <w:tc>
          <w:tcPr>
            <w:tcW w:w="570" w:type="dxa"/>
            <w:vAlign w:val="center"/>
          </w:tcPr>
          <w:p w14:paraId="31A4CC1D"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1A3741F0"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 xml:space="preserve">Descripción </w:t>
            </w:r>
          </w:p>
        </w:tc>
        <w:tc>
          <w:tcPr>
            <w:tcW w:w="2255" w:type="dxa"/>
            <w:gridSpan w:val="2"/>
            <w:vAlign w:val="center"/>
          </w:tcPr>
          <w:p w14:paraId="54E96004"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58" w:type="dxa"/>
            <w:vAlign w:val="center"/>
          </w:tcPr>
          <w:p w14:paraId="18154C67"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BF62EE" w:rsidRPr="00AD6AB1" w14:paraId="5DBDE922" w14:textId="77777777" w:rsidTr="00BF77D4">
        <w:trPr>
          <w:trHeight w:val="954"/>
        </w:trPr>
        <w:tc>
          <w:tcPr>
            <w:tcW w:w="570" w:type="dxa"/>
            <w:vAlign w:val="center"/>
          </w:tcPr>
          <w:p w14:paraId="77B843D1"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vAlign w:val="center"/>
          </w:tcPr>
          <w:p w14:paraId="1482326C" w14:textId="77777777" w:rsidR="00BF62EE" w:rsidRPr="00366C82" w:rsidRDefault="00D87FF7" w:rsidP="00D87FF7">
            <w:pPr>
              <w:jc w:val="both"/>
              <w:rPr>
                <w:rFonts w:ascii="More Sugar Thin" w:hAnsi="More Sugar Thin" w:cs="Times New Roman"/>
                <w:sz w:val="24"/>
                <w:szCs w:val="24"/>
              </w:rPr>
            </w:pPr>
            <w:r w:rsidRPr="00366C82">
              <w:rPr>
                <w:rFonts w:ascii="More Sugar Thin" w:hAnsi="More Sugar Thin" w:cs="Times New Roman"/>
                <w:b/>
                <w:bCs/>
                <w:sz w:val="24"/>
                <w:szCs w:val="24"/>
              </w:rPr>
              <w:t>Breackout</w:t>
            </w:r>
            <w:r w:rsidRPr="00366C82">
              <w:rPr>
                <w:rFonts w:ascii="More Sugar Thin" w:hAnsi="More Sugar Thin" w:cs="Times New Roman"/>
                <w:sz w:val="24"/>
                <w:szCs w:val="24"/>
              </w:rPr>
              <w:t>: objetivo, conseguir el código numérico de 4 cifras.</w:t>
            </w:r>
          </w:p>
          <w:p w14:paraId="2FDB5916" w14:textId="7781F39F" w:rsidR="00D87FF7" w:rsidRPr="00366C82" w:rsidRDefault="008A34C3" w:rsidP="00BF77D4">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Dígito</w:t>
            </w:r>
            <w:r w:rsidR="00D87FF7" w:rsidRPr="00366C82">
              <w:rPr>
                <w:rFonts w:ascii="More Sugar Thin" w:hAnsi="More Sugar Thin" w:cs="Times New Roman"/>
                <w:sz w:val="24"/>
                <w:szCs w:val="24"/>
              </w:rPr>
              <w:t xml:space="preserve"> 1: Mapa del </w:t>
            </w:r>
            <w:r w:rsidRPr="00366C82">
              <w:rPr>
                <w:rFonts w:ascii="More Sugar Thin" w:hAnsi="More Sugar Thin" w:cs="Times New Roman"/>
                <w:sz w:val="24"/>
                <w:szCs w:val="24"/>
              </w:rPr>
              <w:t>centro</w:t>
            </w:r>
            <w:r w:rsidR="00D87FF7" w:rsidRPr="00366C82">
              <w:rPr>
                <w:rFonts w:ascii="More Sugar Thin" w:hAnsi="More Sugar Thin" w:cs="Times New Roman"/>
                <w:sz w:val="24"/>
                <w:szCs w:val="24"/>
              </w:rPr>
              <w:t xml:space="preserve"> con</w:t>
            </w:r>
            <w:r w:rsidRPr="00366C82">
              <w:rPr>
                <w:rFonts w:ascii="More Sugar Thin" w:hAnsi="More Sugar Thin" w:cs="Times New Roman"/>
                <w:sz w:val="24"/>
                <w:szCs w:val="24"/>
              </w:rPr>
              <w:t xml:space="preserve"> marca de</w:t>
            </w:r>
            <w:r w:rsidR="00D87FF7" w:rsidRPr="00366C82">
              <w:rPr>
                <w:rFonts w:ascii="More Sugar Thin" w:hAnsi="More Sugar Thin" w:cs="Times New Roman"/>
                <w:sz w:val="24"/>
                <w:szCs w:val="24"/>
              </w:rPr>
              <w:t xml:space="preserve"> tinta invisible</w:t>
            </w:r>
            <w:r w:rsidRPr="00366C82">
              <w:rPr>
                <w:rFonts w:ascii="More Sugar Thin" w:hAnsi="More Sugar Thin" w:cs="Times New Roman"/>
                <w:sz w:val="24"/>
                <w:szCs w:val="24"/>
              </w:rPr>
              <w:t>.</w:t>
            </w:r>
          </w:p>
          <w:p w14:paraId="72821DA8" w14:textId="77777777" w:rsidR="008A34C3" w:rsidRPr="00366C82" w:rsidRDefault="008A34C3" w:rsidP="00BF77D4">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 xml:space="preserve">Dígito 2: Código </w:t>
            </w:r>
            <w:proofErr w:type="spellStart"/>
            <w:r w:rsidRPr="00366C82">
              <w:rPr>
                <w:rFonts w:ascii="More Sugar Thin" w:hAnsi="More Sugar Thin" w:cs="Times New Roman"/>
                <w:sz w:val="24"/>
                <w:szCs w:val="24"/>
              </w:rPr>
              <w:t>Caesar</w:t>
            </w:r>
            <w:proofErr w:type="spellEnd"/>
            <w:r w:rsidRPr="00366C82">
              <w:rPr>
                <w:rFonts w:ascii="More Sugar Thin" w:hAnsi="More Sugar Thin" w:cs="Times New Roman"/>
                <w:sz w:val="24"/>
                <w:szCs w:val="24"/>
              </w:rPr>
              <w:t>.</w:t>
            </w:r>
          </w:p>
          <w:p w14:paraId="0442D8B9" w14:textId="77777777" w:rsidR="008A34C3" w:rsidRPr="00366C82" w:rsidRDefault="008A34C3" w:rsidP="00BF77D4">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Dígito 3: Código de filtro rojo.</w:t>
            </w:r>
          </w:p>
          <w:p w14:paraId="757F1A1E" w14:textId="7C056C25" w:rsidR="008A34C3" w:rsidRPr="00366C82" w:rsidRDefault="008A34C3" w:rsidP="00BF77D4">
            <w:pPr>
              <w:pStyle w:val="Prrafodelista"/>
              <w:numPr>
                <w:ilvl w:val="0"/>
                <w:numId w:val="1"/>
              </w:numPr>
              <w:jc w:val="both"/>
              <w:rPr>
                <w:rFonts w:ascii="More Sugar Thin" w:hAnsi="More Sugar Thin" w:cs="Times New Roman"/>
                <w:sz w:val="24"/>
                <w:szCs w:val="24"/>
              </w:rPr>
            </w:pPr>
            <w:r w:rsidRPr="00366C82">
              <w:rPr>
                <w:rFonts w:ascii="More Sugar Thin" w:hAnsi="More Sugar Thin" w:cs="Times New Roman"/>
                <w:sz w:val="24"/>
                <w:szCs w:val="24"/>
              </w:rPr>
              <w:t>Dígito 4: Adivinanza.</w:t>
            </w:r>
          </w:p>
        </w:tc>
        <w:tc>
          <w:tcPr>
            <w:tcW w:w="2255" w:type="dxa"/>
            <w:gridSpan w:val="2"/>
            <w:vAlign w:val="center"/>
          </w:tcPr>
          <w:p w14:paraId="2819EC3B" w14:textId="325EE913" w:rsidR="00BF62EE" w:rsidRPr="00366C82" w:rsidRDefault="008A34C3"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Grupos de 5.</w:t>
            </w:r>
          </w:p>
        </w:tc>
        <w:tc>
          <w:tcPr>
            <w:tcW w:w="1058" w:type="dxa"/>
            <w:vAlign w:val="center"/>
          </w:tcPr>
          <w:p w14:paraId="05886CAD"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Libre</w:t>
            </w:r>
          </w:p>
        </w:tc>
      </w:tr>
      <w:tr w:rsidR="00BF62EE" w:rsidRPr="00B35A75" w14:paraId="00723E3C" w14:textId="77777777" w:rsidTr="00BF77D4">
        <w:trPr>
          <w:trHeight w:val="417"/>
        </w:trPr>
        <w:tc>
          <w:tcPr>
            <w:tcW w:w="570" w:type="dxa"/>
            <w:shd w:val="clear" w:color="auto" w:fill="DEEAF6" w:themeFill="accent5" w:themeFillTint="33"/>
            <w:vAlign w:val="center"/>
          </w:tcPr>
          <w:p w14:paraId="2729C374" w14:textId="17216FF4" w:rsidR="00BF62EE" w:rsidRPr="00366C82" w:rsidRDefault="008A34C3"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10</w:t>
            </w:r>
            <w:r w:rsidR="00BF62EE" w:rsidRPr="00366C82">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083BFD54" w14:textId="77777777" w:rsidR="00BF62EE" w:rsidRPr="00366C82" w:rsidRDefault="00BF62EE" w:rsidP="00BF77D4">
            <w:pPr>
              <w:spacing w:line="276" w:lineRule="auto"/>
              <w:jc w:val="center"/>
              <w:rPr>
                <w:rFonts w:ascii="More Sugar" w:hAnsi="More Sugar" w:cs="Times New Roman"/>
                <w:b/>
                <w:bCs/>
                <w:sz w:val="24"/>
                <w:szCs w:val="24"/>
              </w:rPr>
            </w:pPr>
            <w:r w:rsidRPr="00366C82">
              <w:rPr>
                <w:rFonts w:ascii="More Sugar" w:hAnsi="More Sugar" w:cs="Times New Roman"/>
                <w:b/>
                <w:bCs/>
                <w:sz w:val="24"/>
                <w:szCs w:val="24"/>
              </w:rPr>
              <w:t>ACTIVIDADES DE APLICACIÓN/CONCLUSIÓN.</w:t>
            </w:r>
          </w:p>
        </w:tc>
      </w:tr>
      <w:tr w:rsidR="00BF62EE" w14:paraId="1F2C2F8B" w14:textId="77777777" w:rsidTr="00BF77D4">
        <w:trPr>
          <w:trHeight w:val="417"/>
        </w:trPr>
        <w:tc>
          <w:tcPr>
            <w:tcW w:w="570" w:type="dxa"/>
            <w:vAlign w:val="center"/>
          </w:tcPr>
          <w:p w14:paraId="39CA388C"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N</w:t>
            </w:r>
            <w:r w:rsidRPr="00366C82">
              <w:rPr>
                <w:rFonts w:ascii="Cambria" w:hAnsi="Cambria" w:cs="Cambria"/>
                <w:b/>
                <w:bCs/>
                <w:sz w:val="24"/>
                <w:szCs w:val="24"/>
              </w:rPr>
              <w:t>º</w:t>
            </w:r>
          </w:p>
        </w:tc>
        <w:tc>
          <w:tcPr>
            <w:tcW w:w="7107" w:type="dxa"/>
            <w:gridSpan w:val="3"/>
            <w:vAlign w:val="center"/>
          </w:tcPr>
          <w:p w14:paraId="1DE827E8"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Descripción</w:t>
            </w:r>
          </w:p>
        </w:tc>
        <w:tc>
          <w:tcPr>
            <w:tcW w:w="2241" w:type="dxa"/>
            <w:vAlign w:val="center"/>
          </w:tcPr>
          <w:p w14:paraId="6E4FB470"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Organización</w:t>
            </w:r>
          </w:p>
        </w:tc>
        <w:tc>
          <w:tcPr>
            <w:tcW w:w="1072" w:type="dxa"/>
            <w:gridSpan w:val="2"/>
            <w:vAlign w:val="center"/>
          </w:tcPr>
          <w:p w14:paraId="02CA1FA2" w14:textId="77777777" w:rsidR="00BF62EE" w:rsidRPr="00366C82" w:rsidRDefault="00BF62EE" w:rsidP="00BF77D4">
            <w:pPr>
              <w:spacing w:line="276" w:lineRule="auto"/>
              <w:jc w:val="center"/>
              <w:rPr>
                <w:rFonts w:ascii="More Sugar Thin" w:hAnsi="More Sugar Thin" w:cs="Times New Roman"/>
                <w:b/>
                <w:bCs/>
                <w:sz w:val="24"/>
                <w:szCs w:val="24"/>
              </w:rPr>
            </w:pPr>
            <w:r w:rsidRPr="00366C82">
              <w:rPr>
                <w:rFonts w:ascii="More Sugar Thin" w:hAnsi="More Sugar Thin" w:cs="Times New Roman"/>
                <w:b/>
                <w:bCs/>
                <w:sz w:val="24"/>
                <w:szCs w:val="24"/>
              </w:rPr>
              <w:t>Tiempo</w:t>
            </w:r>
          </w:p>
        </w:tc>
      </w:tr>
      <w:tr w:rsidR="00BF62EE" w14:paraId="2476833D" w14:textId="77777777" w:rsidTr="00BF77D4">
        <w:trPr>
          <w:trHeight w:val="417"/>
        </w:trPr>
        <w:tc>
          <w:tcPr>
            <w:tcW w:w="570" w:type="dxa"/>
            <w:vAlign w:val="center"/>
          </w:tcPr>
          <w:p w14:paraId="7D28A8FB"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1</w:t>
            </w:r>
          </w:p>
        </w:tc>
        <w:tc>
          <w:tcPr>
            <w:tcW w:w="7107" w:type="dxa"/>
            <w:gridSpan w:val="3"/>
            <w:vAlign w:val="center"/>
          </w:tcPr>
          <w:p w14:paraId="1BE7B2F3" w14:textId="0D1D84CD" w:rsidR="00BF62EE" w:rsidRPr="00366C82" w:rsidRDefault="00BF62EE" w:rsidP="00BF77D4">
            <w:pPr>
              <w:spacing w:line="276" w:lineRule="auto"/>
              <w:rPr>
                <w:rFonts w:ascii="More Sugar Thin" w:hAnsi="More Sugar Thin" w:cs="Times New Roman"/>
                <w:sz w:val="24"/>
                <w:szCs w:val="24"/>
              </w:rPr>
            </w:pPr>
            <w:r w:rsidRPr="00366C82">
              <w:rPr>
                <w:rFonts w:ascii="More Sugar Thin" w:hAnsi="More Sugar Thin" w:cs="Times New Roman"/>
                <w:sz w:val="24"/>
                <w:szCs w:val="24"/>
              </w:rPr>
              <w:t>Análisis de</w:t>
            </w:r>
            <w:r w:rsidR="007D6BD6" w:rsidRPr="00366C82">
              <w:rPr>
                <w:rFonts w:ascii="More Sugar Thin" w:hAnsi="More Sugar Thin" w:cs="Times New Roman"/>
                <w:sz w:val="24"/>
                <w:szCs w:val="24"/>
              </w:rPr>
              <w:t>l informe y debate.</w:t>
            </w:r>
          </w:p>
        </w:tc>
        <w:tc>
          <w:tcPr>
            <w:tcW w:w="2241" w:type="dxa"/>
            <w:vAlign w:val="center"/>
          </w:tcPr>
          <w:p w14:paraId="22C8E13B"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Individual</w:t>
            </w:r>
          </w:p>
        </w:tc>
        <w:tc>
          <w:tcPr>
            <w:tcW w:w="1072" w:type="dxa"/>
            <w:gridSpan w:val="2"/>
            <w:vAlign w:val="center"/>
          </w:tcPr>
          <w:p w14:paraId="0F755CD1"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Cambria" w:hAnsi="Cambria" w:cs="Cambria"/>
                <w:sz w:val="24"/>
                <w:szCs w:val="24"/>
              </w:rPr>
              <w:t>´</w:t>
            </w:r>
          </w:p>
        </w:tc>
      </w:tr>
      <w:tr w:rsidR="00BF62EE" w14:paraId="27628566" w14:textId="77777777" w:rsidTr="00BF77D4">
        <w:trPr>
          <w:trHeight w:val="1118"/>
        </w:trPr>
        <w:tc>
          <w:tcPr>
            <w:tcW w:w="570" w:type="dxa"/>
            <w:vAlign w:val="center"/>
          </w:tcPr>
          <w:p w14:paraId="71956F4F"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2</w:t>
            </w:r>
          </w:p>
        </w:tc>
        <w:tc>
          <w:tcPr>
            <w:tcW w:w="7107" w:type="dxa"/>
            <w:gridSpan w:val="3"/>
            <w:vAlign w:val="center"/>
          </w:tcPr>
          <w:p w14:paraId="0CDC13BA" w14:textId="77777777" w:rsidR="00BF62EE" w:rsidRPr="00366C82" w:rsidRDefault="00BF62EE" w:rsidP="00BF77D4">
            <w:pPr>
              <w:spacing w:line="276" w:lineRule="auto"/>
              <w:rPr>
                <w:rFonts w:ascii="More Sugar Thin" w:hAnsi="More Sugar Thin" w:cs="Times New Roman"/>
                <w:b/>
                <w:bCs/>
                <w:sz w:val="24"/>
                <w:szCs w:val="24"/>
              </w:rPr>
            </w:pPr>
            <w:r w:rsidRPr="00366C82">
              <w:rPr>
                <w:rFonts w:ascii="More Sugar Thin" w:hAnsi="More Sugar Thin" w:cs="Times New Roman"/>
                <w:b/>
                <w:bCs/>
                <w:sz w:val="24"/>
                <w:szCs w:val="24"/>
              </w:rPr>
              <w:t>Vuelta a la calma:</w:t>
            </w:r>
          </w:p>
          <w:p w14:paraId="71ED7AF1" w14:textId="77777777" w:rsidR="00BF62EE" w:rsidRPr="00366C82" w:rsidRDefault="00BF62EE" w:rsidP="00BF77D4">
            <w:pPr>
              <w:spacing w:line="276" w:lineRule="auto"/>
              <w:rPr>
                <w:rFonts w:ascii="More Sugar Thin" w:hAnsi="More Sugar Thin" w:cs="Times New Roman"/>
                <w:sz w:val="24"/>
                <w:szCs w:val="24"/>
              </w:rPr>
            </w:pPr>
            <w:r w:rsidRPr="00366C82">
              <w:rPr>
                <w:rFonts w:ascii="More Sugar Thin" w:hAnsi="More Sugar Thin" w:cs="Times New Roman"/>
                <w:sz w:val="24"/>
                <w:szCs w:val="24"/>
              </w:rPr>
              <w:t>Estirando, reflexionamos con las siguientes preguntas:</w:t>
            </w:r>
          </w:p>
          <w:p w14:paraId="3E926E7B" w14:textId="7D0A0C41" w:rsidR="007D6BD6" w:rsidRPr="00366C82" w:rsidRDefault="00BF62EE" w:rsidP="007D6BD6">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007D6BD6" w:rsidRPr="00366C82">
              <w:rPr>
                <w:rFonts w:ascii="More Sugar Thin" w:hAnsi="More Sugar Thin" w:cs="Times New Roman"/>
                <w:sz w:val="24"/>
                <w:szCs w:val="24"/>
              </w:rPr>
              <w:t>Habéis analizado y comprado vuestros resultados del informe?</w:t>
            </w:r>
          </w:p>
          <w:p w14:paraId="12A53323" w14:textId="5584CA09" w:rsidR="00BF62EE" w:rsidRPr="00366C82" w:rsidRDefault="007D6BD6" w:rsidP="00BF77D4">
            <w:pPr>
              <w:pStyle w:val="Prrafodelista"/>
              <w:numPr>
                <w:ilvl w:val="0"/>
                <w:numId w:val="1"/>
              </w:numPr>
              <w:spacing w:line="276" w:lineRule="auto"/>
              <w:ind w:left="460"/>
              <w:rPr>
                <w:rFonts w:ascii="More Sugar Thin" w:hAnsi="More Sugar Thin" w:cs="Times New Roman"/>
                <w:sz w:val="24"/>
                <w:szCs w:val="24"/>
              </w:rPr>
            </w:pPr>
            <w:r w:rsidRPr="00366C82">
              <w:rPr>
                <w:rFonts w:ascii="Cambria" w:hAnsi="Cambria" w:cs="Cambria"/>
                <w:sz w:val="24"/>
                <w:szCs w:val="24"/>
              </w:rPr>
              <w:t>¿</w:t>
            </w:r>
            <w:r w:rsidRPr="00366C82">
              <w:rPr>
                <w:rFonts w:ascii="More Sugar Thin" w:hAnsi="More Sugar Thin" w:cs="Times New Roman"/>
                <w:sz w:val="24"/>
                <w:szCs w:val="24"/>
              </w:rPr>
              <w:t>Qu</w:t>
            </w:r>
            <w:r w:rsidRPr="00366C82">
              <w:rPr>
                <w:rFonts w:ascii="More Sugar Thin" w:hAnsi="More Sugar Thin" w:cs="More Sugar Thin"/>
                <w:sz w:val="24"/>
                <w:szCs w:val="24"/>
              </w:rPr>
              <w:t>é</w:t>
            </w:r>
            <w:r w:rsidRPr="00366C82">
              <w:rPr>
                <w:rFonts w:ascii="More Sugar Thin" w:hAnsi="More Sugar Thin" w:cs="Times New Roman"/>
                <w:sz w:val="24"/>
                <w:szCs w:val="24"/>
              </w:rPr>
              <w:t xml:space="preserve"> opin</w:t>
            </w:r>
            <w:r w:rsidRPr="00366C82">
              <w:rPr>
                <w:rFonts w:ascii="More Sugar Thin" w:hAnsi="More Sugar Thin" w:cs="More Sugar Thin"/>
                <w:sz w:val="24"/>
                <w:szCs w:val="24"/>
              </w:rPr>
              <w:t>á</w:t>
            </w:r>
            <w:r w:rsidRPr="00366C82">
              <w:rPr>
                <w:rFonts w:ascii="More Sugar Thin" w:hAnsi="More Sugar Thin" w:cs="Times New Roman"/>
                <w:sz w:val="24"/>
                <w:szCs w:val="24"/>
              </w:rPr>
              <w:t xml:space="preserve">is de los datos? </w:t>
            </w:r>
            <w:r w:rsidRPr="00366C82">
              <w:rPr>
                <w:rFonts w:ascii="Cambria" w:hAnsi="Cambria" w:cs="Cambria"/>
                <w:sz w:val="24"/>
                <w:szCs w:val="24"/>
              </w:rPr>
              <w:t>¿</w:t>
            </w:r>
            <w:r w:rsidRPr="00366C82">
              <w:rPr>
                <w:rFonts w:ascii="More Sugar Thin" w:hAnsi="More Sugar Thin" w:cs="Times New Roman"/>
                <w:sz w:val="24"/>
                <w:szCs w:val="24"/>
              </w:rPr>
              <w:t>Como pod</w:t>
            </w:r>
            <w:r w:rsidRPr="00366C82">
              <w:rPr>
                <w:rFonts w:ascii="More Sugar Thin" w:hAnsi="More Sugar Thin" w:cs="More Sugar Thin"/>
                <w:sz w:val="24"/>
                <w:szCs w:val="24"/>
              </w:rPr>
              <w:t>é</w:t>
            </w:r>
            <w:r w:rsidRPr="00366C82">
              <w:rPr>
                <w:rFonts w:ascii="More Sugar Thin" w:hAnsi="More Sugar Thin" w:cs="Times New Roman"/>
                <w:sz w:val="24"/>
                <w:szCs w:val="24"/>
              </w:rPr>
              <w:t>is mejorarlos?</w:t>
            </w:r>
          </w:p>
        </w:tc>
        <w:tc>
          <w:tcPr>
            <w:tcW w:w="2241" w:type="dxa"/>
            <w:vAlign w:val="center"/>
          </w:tcPr>
          <w:p w14:paraId="66A78002"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Gran grupo</w:t>
            </w:r>
          </w:p>
        </w:tc>
        <w:tc>
          <w:tcPr>
            <w:tcW w:w="1072" w:type="dxa"/>
            <w:gridSpan w:val="2"/>
            <w:vAlign w:val="center"/>
          </w:tcPr>
          <w:p w14:paraId="42E6B2B4" w14:textId="77777777" w:rsidR="00BF62EE" w:rsidRPr="00366C82" w:rsidRDefault="00BF62EE" w:rsidP="00BF77D4">
            <w:pPr>
              <w:spacing w:line="276" w:lineRule="auto"/>
              <w:jc w:val="center"/>
              <w:rPr>
                <w:rFonts w:ascii="More Sugar Thin" w:hAnsi="More Sugar Thin" w:cs="Times New Roman"/>
                <w:sz w:val="24"/>
                <w:szCs w:val="24"/>
              </w:rPr>
            </w:pPr>
            <w:r w:rsidRPr="00366C82">
              <w:rPr>
                <w:rFonts w:ascii="More Sugar Thin" w:hAnsi="More Sugar Thin" w:cs="Times New Roman"/>
                <w:sz w:val="24"/>
                <w:szCs w:val="24"/>
              </w:rPr>
              <w:t>5</w:t>
            </w:r>
            <w:r w:rsidRPr="00366C82">
              <w:rPr>
                <w:rFonts w:ascii="Times New Roman" w:hAnsi="Times New Roman" w:cs="Times New Roman"/>
                <w:sz w:val="24"/>
                <w:szCs w:val="24"/>
              </w:rPr>
              <w:t>’</w:t>
            </w:r>
          </w:p>
        </w:tc>
      </w:tr>
    </w:tbl>
    <w:p w14:paraId="01CC7A45" w14:textId="77777777" w:rsidR="00BF62EE" w:rsidRDefault="00BF62EE" w:rsidP="00273FBA">
      <w:pPr>
        <w:spacing w:line="276" w:lineRule="auto"/>
        <w:jc w:val="both"/>
        <w:rPr>
          <w:rFonts w:ascii="Times New Roman" w:hAnsi="Times New Roman" w:cs="Times New Roman"/>
          <w:sz w:val="24"/>
          <w:szCs w:val="24"/>
        </w:rPr>
      </w:pPr>
    </w:p>
    <w:sectPr w:rsidR="00BF62EE" w:rsidSect="00760094">
      <w:footerReference w:type="default" r:id="rId9"/>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84EC1" w14:textId="77777777" w:rsidR="008F6BB9" w:rsidRDefault="008F6BB9" w:rsidP="00BA410F">
      <w:pPr>
        <w:spacing w:after="0" w:line="240" w:lineRule="auto"/>
      </w:pPr>
      <w:r>
        <w:separator/>
      </w:r>
    </w:p>
  </w:endnote>
  <w:endnote w:type="continuationSeparator" w:id="0">
    <w:p w14:paraId="464FD713" w14:textId="77777777" w:rsidR="008F6BB9" w:rsidRDefault="008F6BB9"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4BAB" w14:textId="2B1AE328" w:rsidR="00BA410F" w:rsidRPr="0040481E" w:rsidRDefault="001B26E8" w:rsidP="001B26E8">
    <w:pPr>
      <w:pStyle w:val="Piedepgina"/>
      <w:rPr>
        <w:rFonts w:ascii="More Sugar" w:hAnsi="More Sugar"/>
      </w:rPr>
    </w:pPr>
    <w:r w:rsidRPr="0040481E">
      <w:rPr>
        <w:rFonts w:ascii="More Sugar" w:hAnsi="More Sugar"/>
      </w:rPr>
      <w:t>Departamento de Educación Física</w:t>
    </w:r>
    <w:r w:rsidRPr="0040481E">
      <w:rPr>
        <w:rFonts w:ascii="More Sugar" w:hAnsi="More Sugar"/>
      </w:rPr>
      <w:tab/>
      <w:t xml:space="preserve">                                                                     </w:t>
    </w:r>
    <w:r w:rsidRPr="0040481E">
      <w:rPr>
        <w:rFonts w:ascii="More Sugar" w:hAnsi="More Sugar"/>
        <w:b/>
        <w:bCs/>
      </w:rPr>
      <w:t>Profesor</w:t>
    </w:r>
    <w:r w:rsidRPr="0040481E">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B3BE5" w14:textId="77777777" w:rsidR="008F6BB9" w:rsidRDefault="008F6BB9" w:rsidP="00BA410F">
      <w:pPr>
        <w:spacing w:after="0" w:line="240" w:lineRule="auto"/>
      </w:pPr>
      <w:r>
        <w:separator/>
      </w:r>
    </w:p>
  </w:footnote>
  <w:footnote w:type="continuationSeparator" w:id="0">
    <w:p w14:paraId="2FDE4026" w14:textId="77777777" w:rsidR="008F6BB9" w:rsidRDefault="008F6BB9"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2"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7500016"/>
    <w:multiLevelType w:val="hybridMultilevel"/>
    <w:tmpl w:val="923C9A8E"/>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5"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2618784">
    <w:abstractNumId w:val="3"/>
  </w:num>
  <w:num w:numId="2" w16cid:durableId="372703319">
    <w:abstractNumId w:val="2"/>
  </w:num>
  <w:num w:numId="3" w16cid:durableId="377969695">
    <w:abstractNumId w:val="1"/>
  </w:num>
  <w:num w:numId="4" w16cid:durableId="1636057515">
    <w:abstractNumId w:val="5"/>
  </w:num>
  <w:num w:numId="5" w16cid:durableId="786117366">
    <w:abstractNumId w:val="4"/>
  </w:num>
  <w:num w:numId="6" w16cid:durableId="331952416">
    <w:abstractNumId w:val="3"/>
  </w:num>
  <w:num w:numId="7" w16cid:durableId="73381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27483"/>
    <w:rsid w:val="00027975"/>
    <w:rsid w:val="0005739F"/>
    <w:rsid w:val="0006277E"/>
    <w:rsid w:val="00064EAA"/>
    <w:rsid w:val="000664D3"/>
    <w:rsid w:val="0009440C"/>
    <w:rsid w:val="000A4015"/>
    <w:rsid w:val="000B0FA4"/>
    <w:rsid w:val="000C5447"/>
    <w:rsid w:val="000F72AE"/>
    <w:rsid w:val="001005A4"/>
    <w:rsid w:val="001113CC"/>
    <w:rsid w:val="00112FC1"/>
    <w:rsid w:val="00125FF4"/>
    <w:rsid w:val="001645F2"/>
    <w:rsid w:val="00185AA8"/>
    <w:rsid w:val="001A2113"/>
    <w:rsid w:val="001A6DE0"/>
    <w:rsid w:val="001B26E8"/>
    <w:rsid w:val="001B77C6"/>
    <w:rsid w:val="001C5A04"/>
    <w:rsid w:val="001D7F18"/>
    <w:rsid w:val="001F7AE7"/>
    <w:rsid w:val="00260FDE"/>
    <w:rsid w:val="00261907"/>
    <w:rsid w:val="002623A1"/>
    <w:rsid w:val="002637A0"/>
    <w:rsid w:val="00273FBA"/>
    <w:rsid w:val="002A6589"/>
    <w:rsid w:val="002A7F3E"/>
    <w:rsid w:val="002B414B"/>
    <w:rsid w:val="002B69F5"/>
    <w:rsid w:val="002B739F"/>
    <w:rsid w:val="002C705C"/>
    <w:rsid w:val="002D6AA3"/>
    <w:rsid w:val="002E1B0E"/>
    <w:rsid w:val="0030282D"/>
    <w:rsid w:val="00366C82"/>
    <w:rsid w:val="003C568E"/>
    <w:rsid w:val="003D39F2"/>
    <w:rsid w:val="003F4756"/>
    <w:rsid w:val="00403C84"/>
    <w:rsid w:val="0040481E"/>
    <w:rsid w:val="00475827"/>
    <w:rsid w:val="004E34B0"/>
    <w:rsid w:val="004E4660"/>
    <w:rsid w:val="005013AA"/>
    <w:rsid w:val="005338F7"/>
    <w:rsid w:val="00595562"/>
    <w:rsid w:val="005B579D"/>
    <w:rsid w:val="005B7218"/>
    <w:rsid w:val="005C6D4F"/>
    <w:rsid w:val="00606120"/>
    <w:rsid w:val="00693FA3"/>
    <w:rsid w:val="006B1425"/>
    <w:rsid w:val="006C714E"/>
    <w:rsid w:val="0073453D"/>
    <w:rsid w:val="0074238B"/>
    <w:rsid w:val="007568F7"/>
    <w:rsid w:val="00760094"/>
    <w:rsid w:val="00780A5A"/>
    <w:rsid w:val="007A413F"/>
    <w:rsid w:val="007C77BD"/>
    <w:rsid w:val="007D6BD6"/>
    <w:rsid w:val="007E10A9"/>
    <w:rsid w:val="007E65E8"/>
    <w:rsid w:val="007F1CB3"/>
    <w:rsid w:val="00803EB5"/>
    <w:rsid w:val="00822DB8"/>
    <w:rsid w:val="00856957"/>
    <w:rsid w:val="00864321"/>
    <w:rsid w:val="008A34C3"/>
    <w:rsid w:val="008B3F99"/>
    <w:rsid w:val="008C2120"/>
    <w:rsid w:val="008D52D7"/>
    <w:rsid w:val="008F6BB9"/>
    <w:rsid w:val="00902AEB"/>
    <w:rsid w:val="0093430F"/>
    <w:rsid w:val="00935C27"/>
    <w:rsid w:val="00954453"/>
    <w:rsid w:val="009820CF"/>
    <w:rsid w:val="00985CAA"/>
    <w:rsid w:val="00991A4B"/>
    <w:rsid w:val="009B0EBF"/>
    <w:rsid w:val="009D292C"/>
    <w:rsid w:val="009E1626"/>
    <w:rsid w:val="00A10B2B"/>
    <w:rsid w:val="00A20F7E"/>
    <w:rsid w:val="00A67F83"/>
    <w:rsid w:val="00A715F6"/>
    <w:rsid w:val="00A770D6"/>
    <w:rsid w:val="00AB1185"/>
    <w:rsid w:val="00AC605F"/>
    <w:rsid w:val="00AD6AB1"/>
    <w:rsid w:val="00AE178E"/>
    <w:rsid w:val="00AE2097"/>
    <w:rsid w:val="00B01963"/>
    <w:rsid w:val="00B17774"/>
    <w:rsid w:val="00B24F1E"/>
    <w:rsid w:val="00B32545"/>
    <w:rsid w:val="00B35A75"/>
    <w:rsid w:val="00B563CF"/>
    <w:rsid w:val="00B80E86"/>
    <w:rsid w:val="00B83FCB"/>
    <w:rsid w:val="00BA410F"/>
    <w:rsid w:val="00BB530D"/>
    <w:rsid w:val="00BE26FC"/>
    <w:rsid w:val="00BF62EE"/>
    <w:rsid w:val="00C003C5"/>
    <w:rsid w:val="00C43054"/>
    <w:rsid w:val="00D040D2"/>
    <w:rsid w:val="00D14344"/>
    <w:rsid w:val="00D71250"/>
    <w:rsid w:val="00D87FF7"/>
    <w:rsid w:val="00DA1CF7"/>
    <w:rsid w:val="00DA4777"/>
    <w:rsid w:val="00E15B59"/>
    <w:rsid w:val="00E32D80"/>
    <w:rsid w:val="00E6668D"/>
    <w:rsid w:val="00E74992"/>
    <w:rsid w:val="00E81387"/>
    <w:rsid w:val="00EC1BEB"/>
    <w:rsid w:val="00EC38AF"/>
    <w:rsid w:val="00EF2CAA"/>
    <w:rsid w:val="00F244D1"/>
    <w:rsid w:val="00F36DA1"/>
    <w:rsid w:val="00F63677"/>
    <w:rsid w:val="00F8393E"/>
    <w:rsid w:val="00FC438F"/>
    <w:rsid w:val="00FE4C63"/>
    <w:rsid w:val="00FE50B8"/>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escaperoom.com/retos-y-enigmas/" TargetMode="External"/><Relationship Id="rId3" Type="http://schemas.openxmlformats.org/officeDocument/2006/relationships/settings" Target="settings.xml"/><Relationship Id="rId7" Type="http://schemas.openxmlformats.org/officeDocument/2006/relationships/hyperlink" Target="https://www.sportaqus.com/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410</TotalTime>
  <Pages>12</Pages>
  <Words>2092</Words>
  <Characters>11509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38</cp:revision>
  <dcterms:created xsi:type="dcterms:W3CDTF">2024-07-20T08:43:00Z</dcterms:created>
  <dcterms:modified xsi:type="dcterms:W3CDTF">2024-08-30T14:31:00Z</dcterms:modified>
</cp:coreProperties>
</file>