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0B98A553" w:rsidR="00273FBA" w:rsidRPr="00B87528" w:rsidRDefault="00273FBA" w:rsidP="00273FBA">
            <w:pPr>
              <w:spacing w:line="276" w:lineRule="auto"/>
              <w:jc w:val="center"/>
              <w:rPr>
                <w:rFonts w:ascii="More Sugar" w:hAnsi="More Sugar" w:cs="Times New Roman"/>
                <w:b/>
                <w:bCs/>
                <w:sz w:val="36"/>
                <w:szCs w:val="36"/>
              </w:rPr>
            </w:pPr>
            <w:r w:rsidRPr="00B87528">
              <w:rPr>
                <w:rFonts w:ascii="More Sugar" w:hAnsi="More Sugar" w:cs="Times New Roman"/>
                <w:b/>
                <w:bCs/>
                <w:sz w:val="36"/>
                <w:szCs w:val="36"/>
              </w:rPr>
              <w:t xml:space="preserve">SESIÓN 1: </w:t>
            </w:r>
            <w:r w:rsidR="00F505B7">
              <w:rPr>
                <w:rFonts w:ascii="More Sugar" w:hAnsi="More Sugar" w:cs="Times New Roman"/>
                <w:b/>
                <w:bCs/>
                <w:sz w:val="36"/>
                <w:szCs w:val="36"/>
              </w:rPr>
              <w:t>JUEGOS DE LUCHA</w:t>
            </w:r>
          </w:p>
        </w:tc>
      </w:tr>
      <w:tr w:rsidR="00403C84" w14:paraId="31ABF106" w14:textId="77777777" w:rsidTr="00045B5B">
        <w:trPr>
          <w:trHeight w:val="1282"/>
        </w:trPr>
        <w:tc>
          <w:tcPr>
            <w:tcW w:w="3216" w:type="dxa"/>
            <w:gridSpan w:val="2"/>
            <w:vAlign w:val="center"/>
          </w:tcPr>
          <w:p w14:paraId="58F9AC58" w14:textId="37BEB968" w:rsidR="00273FBA" w:rsidRPr="00B87528" w:rsidRDefault="00273FBA"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OBJETIVOS DE LA SESIÓN</w:t>
            </w:r>
          </w:p>
        </w:tc>
        <w:tc>
          <w:tcPr>
            <w:tcW w:w="7774" w:type="dxa"/>
            <w:gridSpan w:val="5"/>
            <w:vAlign w:val="center"/>
          </w:tcPr>
          <w:p w14:paraId="02756CAE" w14:textId="77777777" w:rsidR="00E91CD2" w:rsidRDefault="00F505B7"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Luchar por tocar el cuerpo con las manos.</w:t>
            </w:r>
          </w:p>
          <w:p w14:paraId="3F4769A0" w14:textId="6829C781" w:rsidR="00F505B7" w:rsidRPr="00710134" w:rsidRDefault="00F505B7"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Desarrollar la contracomunicación visual.</w:t>
            </w:r>
          </w:p>
        </w:tc>
      </w:tr>
      <w:tr w:rsidR="002623A1" w14:paraId="1250CC27" w14:textId="77777777" w:rsidTr="00045B5B">
        <w:trPr>
          <w:trHeight w:val="1282"/>
        </w:trPr>
        <w:tc>
          <w:tcPr>
            <w:tcW w:w="3216" w:type="dxa"/>
            <w:gridSpan w:val="2"/>
            <w:vAlign w:val="center"/>
          </w:tcPr>
          <w:p w14:paraId="1337A8BC" w14:textId="1EDFB34F" w:rsidR="002623A1" w:rsidRPr="00B87528" w:rsidRDefault="002623A1"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SABERES BÁSICOS</w:t>
            </w:r>
          </w:p>
        </w:tc>
        <w:tc>
          <w:tcPr>
            <w:tcW w:w="7774" w:type="dxa"/>
            <w:gridSpan w:val="5"/>
            <w:vAlign w:val="center"/>
          </w:tcPr>
          <w:p w14:paraId="322A1FBE" w14:textId="2FB39020" w:rsidR="00F505B7" w:rsidRDefault="00F505B7" w:rsidP="00F505B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R</w:t>
            </w:r>
            <w:r w:rsidRPr="00F505B7">
              <w:rPr>
                <w:rFonts w:ascii="More Sugar Thin" w:hAnsi="More Sugar Thin" w:cs="Times New Roman"/>
                <w:sz w:val="24"/>
                <w:szCs w:val="24"/>
              </w:rPr>
              <w:t>ealización de acciones sobre el adversario con el propósito de tocar alguna parte del cuerpo.</w:t>
            </w:r>
          </w:p>
          <w:p w14:paraId="3D8939C5" w14:textId="0CAEF64C" w:rsidR="00F505B7" w:rsidRDefault="00F505B7" w:rsidP="00F505B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w:t>
            </w:r>
            <w:r w:rsidRPr="00F505B7">
              <w:rPr>
                <w:rFonts w:ascii="More Sugar Thin" w:hAnsi="More Sugar Thin" w:cs="Times New Roman"/>
                <w:sz w:val="24"/>
                <w:szCs w:val="24"/>
              </w:rPr>
              <w:t>esvío y esquiva del ataque del adversario.</w:t>
            </w:r>
          </w:p>
          <w:p w14:paraId="5950F841" w14:textId="026B4A80" w:rsidR="00E91CD2" w:rsidRPr="00F505B7" w:rsidRDefault="00F505B7" w:rsidP="00F505B7">
            <w:pPr>
              <w:pStyle w:val="Prrafodelista"/>
              <w:numPr>
                <w:ilvl w:val="0"/>
                <w:numId w:val="1"/>
              </w:numPr>
              <w:spacing w:line="276" w:lineRule="auto"/>
              <w:ind w:left="386" w:hanging="284"/>
              <w:rPr>
                <w:rFonts w:ascii="More Sugar Thin" w:hAnsi="More Sugar Thin" w:cs="Times New Roman"/>
                <w:sz w:val="24"/>
                <w:szCs w:val="24"/>
              </w:rPr>
            </w:pPr>
            <w:r w:rsidRPr="00F505B7">
              <w:rPr>
                <w:rFonts w:ascii="More Sugar Thin" w:hAnsi="More Sugar Thin" w:cs="Times New Roman"/>
                <w:sz w:val="24"/>
                <w:szCs w:val="24"/>
              </w:rPr>
              <w:t xml:space="preserve"> </w:t>
            </w:r>
            <w:r>
              <w:rPr>
                <w:rFonts w:ascii="More Sugar Thin" w:hAnsi="More Sugar Thin" w:cs="Times New Roman"/>
                <w:sz w:val="24"/>
                <w:szCs w:val="24"/>
              </w:rPr>
              <w:t>C</w:t>
            </w:r>
            <w:r w:rsidRPr="00F505B7">
              <w:rPr>
                <w:rFonts w:ascii="More Sugar Thin" w:hAnsi="More Sugar Thin" w:cs="Times New Roman"/>
                <w:sz w:val="24"/>
                <w:szCs w:val="24"/>
              </w:rPr>
              <w:t>ontracomunicación mediante señales visuales exclusivamente</w:t>
            </w:r>
            <w:r>
              <w:rPr>
                <w:rFonts w:ascii="More Sugar Thin" w:hAnsi="More Sugar Thin" w:cs="Times New Roman"/>
                <w:sz w:val="24"/>
                <w:szCs w:val="24"/>
              </w:rPr>
              <w:t>.</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971B9F" w:rsidRDefault="002623A1" w:rsidP="00595562">
            <w:pPr>
              <w:spacing w:line="276" w:lineRule="auto"/>
              <w:jc w:val="center"/>
              <w:rPr>
                <w:rFonts w:ascii="More Sugar" w:hAnsi="More Sugar" w:cs="Times New Roman"/>
                <w:b/>
                <w:bCs/>
                <w:sz w:val="24"/>
                <w:szCs w:val="24"/>
              </w:rPr>
            </w:pPr>
            <w:r w:rsidRPr="00971B9F">
              <w:rPr>
                <w:rFonts w:ascii="More Sugar" w:hAnsi="More Sugar" w:cs="Times New Roman"/>
                <w:b/>
                <w:bCs/>
                <w:sz w:val="24"/>
                <w:szCs w:val="24"/>
              </w:rPr>
              <w:t>METODOLOGÍA</w:t>
            </w:r>
          </w:p>
        </w:tc>
      </w:tr>
      <w:tr w:rsidR="00DA1CF7" w14:paraId="4A1C87DF" w14:textId="78BF241B" w:rsidTr="00045B5B">
        <w:trPr>
          <w:trHeight w:val="348"/>
        </w:trPr>
        <w:tc>
          <w:tcPr>
            <w:tcW w:w="5835" w:type="dxa"/>
            <w:gridSpan w:val="3"/>
            <w:vMerge w:val="restart"/>
            <w:vAlign w:val="center"/>
          </w:tcPr>
          <w:p w14:paraId="6A4B5DC9" w14:textId="7AAE203B"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T. de enseñanza: </w:t>
            </w:r>
            <w:r w:rsidRPr="009A3CF2">
              <w:rPr>
                <w:rFonts w:ascii="More Sugar Thin" w:hAnsi="More Sugar Thin" w:cs="Times New Roman"/>
                <w:sz w:val="24"/>
                <w:szCs w:val="24"/>
              </w:rPr>
              <w:t>Indagación y búsqueda</w:t>
            </w:r>
          </w:p>
          <w:p w14:paraId="06EC16BC" w14:textId="6B076778"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Estilo de enseñanza: </w:t>
            </w:r>
            <w:r w:rsidR="00866A91" w:rsidRPr="009A3CF2">
              <w:rPr>
                <w:rFonts w:ascii="More Sugar Thin" w:hAnsi="More Sugar Thin" w:cs="Times New Roman"/>
                <w:sz w:val="24"/>
                <w:szCs w:val="24"/>
              </w:rPr>
              <w:t>Resolución de problemas</w:t>
            </w:r>
          </w:p>
          <w:p w14:paraId="1E61A1F6" w14:textId="1AB4C0A5"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Estrategia en la práctica: </w:t>
            </w:r>
            <w:r w:rsidRPr="009A3CF2">
              <w:rPr>
                <w:rFonts w:ascii="More Sugar Thin" w:hAnsi="More Sugar Thin" w:cs="Times New Roman"/>
                <w:sz w:val="24"/>
                <w:szCs w:val="24"/>
              </w:rPr>
              <w:t>Global</w:t>
            </w:r>
          </w:p>
          <w:p w14:paraId="75F546BA" w14:textId="42047528"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Agrupamientos: </w:t>
            </w:r>
            <w:r w:rsidR="00DF4EF5">
              <w:rPr>
                <w:rFonts w:ascii="More Sugar Thin" w:hAnsi="More Sugar Thin" w:cs="Times New Roman"/>
                <w:sz w:val="24"/>
                <w:szCs w:val="24"/>
              </w:rPr>
              <w:t>Parejas</w:t>
            </w:r>
            <w:r w:rsidR="00010754">
              <w:rPr>
                <w:rFonts w:ascii="More Sugar Thin" w:hAnsi="More Sugar Thin" w:cs="Times New Roman"/>
                <w:sz w:val="24"/>
                <w:szCs w:val="24"/>
              </w:rPr>
              <w:t xml:space="preserve"> y grupos</w:t>
            </w:r>
          </w:p>
          <w:p w14:paraId="6B6DC3D0" w14:textId="5515E3F2"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profesor: </w:t>
            </w:r>
            <w:r w:rsidRPr="009A3CF2">
              <w:rPr>
                <w:rFonts w:ascii="More Sugar Thin" w:hAnsi="More Sugar Thin" w:cs="Times New Roman"/>
                <w:sz w:val="24"/>
                <w:szCs w:val="24"/>
              </w:rPr>
              <w:t>Explica, anima y guía</w:t>
            </w:r>
          </w:p>
          <w:p w14:paraId="2E493900" w14:textId="4B0CB099"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alumnado: </w:t>
            </w:r>
            <w:r w:rsidRPr="009A3CF2">
              <w:rPr>
                <w:rFonts w:ascii="More Sugar Thin" w:hAnsi="More Sugar Thin" w:cs="Times New Roman"/>
                <w:sz w:val="24"/>
                <w:szCs w:val="24"/>
              </w:rPr>
              <w:t>crea, resuelve, reflexiona ...</w:t>
            </w:r>
          </w:p>
        </w:tc>
        <w:tc>
          <w:tcPr>
            <w:tcW w:w="5155" w:type="dxa"/>
            <w:gridSpan w:val="4"/>
            <w:shd w:val="clear" w:color="auto" w:fill="DEEAF6" w:themeFill="accent5" w:themeFillTint="33"/>
            <w:vAlign w:val="center"/>
          </w:tcPr>
          <w:p w14:paraId="57D91F43" w14:textId="7F9F67B2" w:rsidR="00DA1CF7" w:rsidRPr="009A3CF2" w:rsidRDefault="00DA1CF7" w:rsidP="00DA1CF7">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MATERIALES E INSTALACIONES</w:t>
            </w:r>
          </w:p>
        </w:tc>
      </w:tr>
      <w:tr w:rsidR="00DA1CF7" w14:paraId="1F2E7EA5" w14:textId="77777777" w:rsidTr="00045B5B">
        <w:trPr>
          <w:trHeight w:val="1656"/>
        </w:trPr>
        <w:tc>
          <w:tcPr>
            <w:tcW w:w="5835" w:type="dxa"/>
            <w:gridSpan w:val="3"/>
            <w:vMerge/>
            <w:vAlign w:val="center"/>
          </w:tcPr>
          <w:p w14:paraId="0A2E186A" w14:textId="77777777" w:rsidR="00DA1CF7" w:rsidRDefault="00DA1CF7" w:rsidP="00DA1CF7">
            <w:pPr>
              <w:pStyle w:val="Prrafodelista"/>
              <w:numPr>
                <w:ilvl w:val="0"/>
                <w:numId w:val="4"/>
              </w:numPr>
              <w:spacing w:line="276" w:lineRule="auto"/>
              <w:rPr>
                <w:rFonts w:ascii="Times New Roman" w:hAnsi="Times New Roman" w:cs="Times New Roman"/>
                <w:b/>
                <w:bCs/>
                <w:sz w:val="24"/>
                <w:szCs w:val="24"/>
              </w:rPr>
            </w:pPr>
          </w:p>
        </w:tc>
        <w:tc>
          <w:tcPr>
            <w:tcW w:w="5155" w:type="dxa"/>
            <w:gridSpan w:val="4"/>
            <w:vAlign w:val="center"/>
          </w:tcPr>
          <w:p w14:paraId="31FF5545" w14:textId="74B5DF35" w:rsidR="00DA1CF7" w:rsidRPr="009A3CF2" w:rsidRDefault="00DA1CF7" w:rsidP="00DA1CF7">
            <w:pPr>
              <w:pStyle w:val="Prrafodelista"/>
              <w:numPr>
                <w:ilvl w:val="0"/>
                <w:numId w:val="4"/>
              </w:numPr>
              <w:spacing w:line="276" w:lineRule="auto"/>
              <w:rPr>
                <w:rFonts w:ascii="More Sugar Thin" w:hAnsi="More Sugar Thin" w:cs="Times New Roman"/>
                <w:sz w:val="24"/>
                <w:szCs w:val="24"/>
              </w:rPr>
            </w:pPr>
            <w:r w:rsidRPr="009A3CF2">
              <w:rPr>
                <w:rFonts w:ascii="More Sugar Thin" w:hAnsi="More Sugar Thin" w:cs="Times New Roman"/>
                <w:b/>
                <w:bCs/>
                <w:sz w:val="24"/>
                <w:szCs w:val="24"/>
              </w:rPr>
              <w:t xml:space="preserve">Materiales: </w:t>
            </w:r>
            <w:r w:rsidR="00DF4EF5" w:rsidRPr="00DF4EF5">
              <w:rPr>
                <w:rFonts w:ascii="More Sugar Thin" w:hAnsi="More Sugar Thin" w:cs="Times New Roman"/>
                <w:sz w:val="24"/>
                <w:szCs w:val="24"/>
              </w:rPr>
              <w:t>Colchonetas finas, pinzas, cuerdas o cinturones.</w:t>
            </w:r>
          </w:p>
          <w:p w14:paraId="256B4478" w14:textId="157A67C3" w:rsidR="00DA1CF7" w:rsidRDefault="00DA1CF7" w:rsidP="00DA1CF7">
            <w:pPr>
              <w:pStyle w:val="Prrafodelista"/>
              <w:numPr>
                <w:ilvl w:val="0"/>
                <w:numId w:val="4"/>
              </w:numPr>
              <w:spacing w:line="276" w:lineRule="auto"/>
              <w:rPr>
                <w:rFonts w:ascii="Times New Roman" w:hAnsi="Times New Roman" w:cs="Times New Roman"/>
                <w:b/>
                <w:bCs/>
                <w:sz w:val="24"/>
                <w:szCs w:val="24"/>
              </w:rPr>
            </w:pPr>
            <w:r w:rsidRPr="009A3CF2">
              <w:rPr>
                <w:rFonts w:ascii="More Sugar Thin" w:hAnsi="More Sugar Thin" w:cs="Times New Roman"/>
                <w:b/>
                <w:bCs/>
                <w:sz w:val="24"/>
                <w:szCs w:val="24"/>
              </w:rPr>
              <w:t>Instalaciones:</w:t>
            </w:r>
            <w:r w:rsidR="00935C27" w:rsidRPr="009A3CF2">
              <w:rPr>
                <w:rFonts w:ascii="More Sugar Thin" w:hAnsi="More Sugar Thin" w:cs="Times New Roman"/>
                <w:b/>
                <w:bCs/>
                <w:sz w:val="24"/>
                <w:szCs w:val="24"/>
              </w:rPr>
              <w:t xml:space="preserve"> </w:t>
            </w:r>
            <w:r w:rsidR="00866DEF" w:rsidRPr="00866DEF">
              <w:rPr>
                <w:rFonts w:ascii="More Sugar Thin" w:hAnsi="More Sugar Thin" w:cs="Times New Roman"/>
                <w:sz w:val="24"/>
                <w:szCs w:val="24"/>
              </w:rPr>
              <w:t>Pabellón</w:t>
            </w:r>
            <w:r w:rsidR="00866DEF">
              <w:rPr>
                <w:rFonts w:ascii="More Sugar Thin" w:hAnsi="More Sugar Thin" w:cs="Times New Roman"/>
                <w:b/>
                <w:bCs/>
                <w:sz w:val="24"/>
                <w:szCs w:val="24"/>
              </w:rPr>
              <w:t>.</w:t>
            </w:r>
          </w:p>
        </w:tc>
      </w:tr>
      <w:tr w:rsidR="002623A1" w14:paraId="14A1A87E" w14:textId="77777777" w:rsidTr="00935C27">
        <w:trPr>
          <w:trHeight w:val="407"/>
        </w:trPr>
        <w:tc>
          <w:tcPr>
            <w:tcW w:w="10990" w:type="dxa"/>
            <w:gridSpan w:val="7"/>
            <w:shd w:val="clear" w:color="auto" w:fill="9CC2E5" w:themeFill="accent5" w:themeFillTint="99"/>
            <w:vAlign w:val="center"/>
          </w:tcPr>
          <w:p w14:paraId="029E7957" w14:textId="54D52427" w:rsidR="002623A1" w:rsidRPr="009A3CF2" w:rsidRDefault="00935C27"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ESTRUCTURA DE LA SESIÓN</w:t>
            </w:r>
          </w:p>
        </w:tc>
      </w:tr>
      <w:tr w:rsidR="00A770D6" w14:paraId="3CBFD055" w14:textId="77777777" w:rsidTr="00045B5B">
        <w:trPr>
          <w:trHeight w:val="407"/>
        </w:trPr>
        <w:tc>
          <w:tcPr>
            <w:tcW w:w="567" w:type="dxa"/>
            <w:shd w:val="clear" w:color="auto" w:fill="DEEAF6" w:themeFill="accent5" w:themeFillTint="33"/>
            <w:vAlign w:val="center"/>
          </w:tcPr>
          <w:p w14:paraId="3DE7E459" w14:textId="29334C52"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T</w:t>
            </w:r>
          </w:p>
        </w:tc>
        <w:tc>
          <w:tcPr>
            <w:tcW w:w="10423" w:type="dxa"/>
            <w:gridSpan w:val="6"/>
            <w:shd w:val="clear" w:color="auto" w:fill="DEEAF6" w:themeFill="accent5" w:themeFillTint="33"/>
            <w:vAlign w:val="center"/>
          </w:tcPr>
          <w:p w14:paraId="654FAD7F" w14:textId="0A0DAA7B"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ACTIVIDADES E INFORMACIÓN PREVIA</w:t>
            </w:r>
          </w:p>
        </w:tc>
      </w:tr>
      <w:tr w:rsidR="00A770D6" w14:paraId="5420ED1F" w14:textId="77777777" w:rsidTr="00710134">
        <w:trPr>
          <w:trHeight w:val="486"/>
        </w:trPr>
        <w:tc>
          <w:tcPr>
            <w:tcW w:w="567" w:type="dxa"/>
            <w:vAlign w:val="center"/>
          </w:tcPr>
          <w:p w14:paraId="1F3DB000" w14:textId="4AA43F54" w:rsidR="00A770D6" w:rsidRPr="009A3CF2" w:rsidRDefault="00A770D6" w:rsidP="00A770D6">
            <w:pPr>
              <w:pStyle w:val="Prrafodelista"/>
              <w:spacing w:line="276" w:lineRule="auto"/>
              <w:ind w:left="34"/>
              <w:rPr>
                <w:rFonts w:ascii="More Sugar Thin" w:hAnsi="More Sugar Thin" w:cs="Times New Roman"/>
                <w:sz w:val="24"/>
                <w:szCs w:val="24"/>
              </w:rPr>
            </w:pPr>
            <w:r w:rsidRPr="009A3CF2">
              <w:rPr>
                <w:rFonts w:ascii="More Sugar Thin" w:hAnsi="More Sugar Thin" w:cs="Times New Roman"/>
                <w:sz w:val="24"/>
                <w:szCs w:val="24"/>
              </w:rPr>
              <w:t>5</w:t>
            </w:r>
            <w:r w:rsidRPr="009A3CF2">
              <w:rPr>
                <w:rFonts w:ascii="Cambria" w:hAnsi="Cambria" w:cs="Cambria"/>
                <w:sz w:val="24"/>
                <w:szCs w:val="24"/>
              </w:rPr>
              <w:t>´</w:t>
            </w:r>
          </w:p>
        </w:tc>
        <w:tc>
          <w:tcPr>
            <w:tcW w:w="10423" w:type="dxa"/>
            <w:gridSpan w:val="6"/>
            <w:vAlign w:val="center"/>
          </w:tcPr>
          <w:p w14:paraId="651AE71B" w14:textId="316F4683" w:rsidR="00B57657" w:rsidRPr="00710134" w:rsidRDefault="00A770D6" w:rsidP="00710134">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Control de asistencia y explicar el objetivo principal de la sesión.</w:t>
            </w:r>
          </w:p>
        </w:tc>
      </w:tr>
      <w:tr w:rsidR="00A770D6" w14:paraId="01BBED84" w14:textId="77777777" w:rsidTr="00045B5B">
        <w:trPr>
          <w:trHeight w:val="567"/>
        </w:trPr>
        <w:tc>
          <w:tcPr>
            <w:tcW w:w="567" w:type="dxa"/>
            <w:shd w:val="clear" w:color="auto" w:fill="DEEAF6" w:themeFill="accent5" w:themeFillTint="33"/>
            <w:vAlign w:val="center"/>
          </w:tcPr>
          <w:p w14:paraId="73A799F8" w14:textId="592186D4" w:rsidR="00A770D6" w:rsidRPr="00710134" w:rsidRDefault="00710134" w:rsidP="00A770D6">
            <w:pPr>
              <w:spacing w:line="276" w:lineRule="auto"/>
              <w:jc w:val="center"/>
              <w:rPr>
                <w:rFonts w:ascii="More Sugar" w:hAnsi="More Sugar" w:cs="Times New Roman"/>
                <w:b/>
                <w:bCs/>
                <w:sz w:val="24"/>
                <w:szCs w:val="24"/>
              </w:rPr>
            </w:pPr>
            <w:r w:rsidRPr="00710134">
              <w:rPr>
                <w:rFonts w:ascii="More Sugar" w:hAnsi="More Sugar" w:cs="Times New Roman"/>
                <w:b/>
                <w:bCs/>
                <w:sz w:val="24"/>
                <w:szCs w:val="24"/>
              </w:rPr>
              <w:t>5</w:t>
            </w:r>
            <w:r w:rsidR="00D84EA5" w:rsidRPr="00710134">
              <w:rPr>
                <w:rFonts w:ascii="Cambria" w:hAnsi="Cambria" w:cs="Cambria"/>
                <w:b/>
                <w:bCs/>
                <w:sz w:val="24"/>
                <w:szCs w:val="24"/>
              </w:rPr>
              <w:t>´</w:t>
            </w:r>
          </w:p>
        </w:tc>
        <w:tc>
          <w:tcPr>
            <w:tcW w:w="10423" w:type="dxa"/>
            <w:gridSpan w:val="6"/>
            <w:shd w:val="clear" w:color="auto" w:fill="DEEAF6" w:themeFill="accent5" w:themeFillTint="33"/>
            <w:vAlign w:val="center"/>
          </w:tcPr>
          <w:p w14:paraId="46714048" w14:textId="3F2F162B"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MOTIVACIÓN/ACTIVACIÓN</w:t>
            </w:r>
            <w:r w:rsidR="00C003C5" w:rsidRPr="00D84EA5">
              <w:rPr>
                <w:rFonts w:ascii="More Sugar" w:hAnsi="More Sugar" w:cs="Times New Roman"/>
                <w:b/>
                <w:bCs/>
                <w:sz w:val="24"/>
                <w:szCs w:val="24"/>
              </w:rPr>
              <w:t xml:space="preserve"> </w:t>
            </w:r>
          </w:p>
        </w:tc>
      </w:tr>
      <w:tr w:rsidR="00A770D6" w14:paraId="776AC0A2" w14:textId="77777777" w:rsidTr="00045B5B">
        <w:trPr>
          <w:trHeight w:val="397"/>
        </w:trPr>
        <w:tc>
          <w:tcPr>
            <w:tcW w:w="567" w:type="dxa"/>
            <w:vAlign w:val="center"/>
          </w:tcPr>
          <w:p w14:paraId="6B68B9CF" w14:textId="4B43CD74"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BAD2B91" w14:textId="3DE4BFCB"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55" w:type="dxa"/>
            <w:gridSpan w:val="2"/>
            <w:vAlign w:val="center"/>
          </w:tcPr>
          <w:p w14:paraId="2D6D2CC6" w14:textId="3FED556D"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49485828" w14:textId="1081E14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1C410C" w14:paraId="602FFCC7" w14:textId="77777777" w:rsidTr="00045B5B">
        <w:trPr>
          <w:trHeight w:val="519"/>
        </w:trPr>
        <w:tc>
          <w:tcPr>
            <w:tcW w:w="567" w:type="dxa"/>
            <w:vAlign w:val="center"/>
          </w:tcPr>
          <w:p w14:paraId="7269AF42" w14:textId="1892A21D" w:rsidR="001C410C" w:rsidRPr="00D84EA5" w:rsidRDefault="00710134"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tcPr>
          <w:p w14:paraId="3BD5FFC6" w14:textId="77777777" w:rsidR="00285A5A" w:rsidRPr="00285A5A" w:rsidRDefault="00285A5A" w:rsidP="00285A5A">
            <w:pPr>
              <w:spacing w:line="276" w:lineRule="auto"/>
              <w:rPr>
                <w:rFonts w:ascii="More Sugar Thin" w:hAnsi="More Sugar Thin" w:cs="Times New Roman"/>
                <w:b/>
                <w:bCs/>
                <w:sz w:val="24"/>
                <w:szCs w:val="24"/>
              </w:rPr>
            </w:pPr>
            <w:r w:rsidRPr="00285A5A">
              <w:rPr>
                <w:rFonts w:ascii="More Sugar Thin" w:hAnsi="More Sugar Thin" w:cs="Times New Roman"/>
                <w:b/>
                <w:bCs/>
                <w:sz w:val="24"/>
                <w:szCs w:val="24"/>
              </w:rPr>
              <w:t>Pasa el cinturón:</w:t>
            </w:r>
          </w:p>
          <w:p w14:paraId="5B7566B1" w14:textId="33C5D7CA" w:rsidR="00285A5A" w:rsidRPr="00E20699" w:rsidRDefault="00285A5A" w:rsidP="00E20699">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Distribuimos al alumnado</w:t>
            </w:r>
            <w:r w:rsidRPr="00285A5A">
              <w:rPr>
                <w:rFonts w:ascii="More Sugar Thin" w:hAnsi="More Sugar Thin" w:cs="Times New Roman"/>
                <w:sz w:val="24"/>
                <w:szCs w:val="24"/>
              </w:rPr>
              <w:t xml:space="preserve"> en varios grupos de 8 o 10 alumnos con un cinturón por grupo. Los grupos se dividen a la mitad, de forma que 4 o 5 niños se colocan en un lado del gimnasio y los otros 4 o 5 enfrente </w:t>
            </w:r>
            <w:r>
              <w:rPr>
                <w:rFonts w:ascii="More Sugar Thin" w:hAnsi="More Sugar Thin" w:cs="Times New Roman"/>
                <w:sz w:val="24"/>
                <w:szCs w:val="24"/>
              </w:rPr>
              <w:t>al lado</w:t>
            </w:r>
            <w:r w:rsidRPr="00285A5A">
              <w:rPr>
                <w:rFonts w:ascii="More Sugar Thin" w:hAnsi="More Sugar Thin" w:cs="Times New Roman"/>
                <w:sz w:val="24"/>
                <w:szCs w:val="24"/>
              </w:rPr>
              <w:t xml:space="preserve"> contrario. Se trata de realizar una carrera de relevos pasándose el cinturón</w:t>
            </w:r>
            <w:r>
              <w:rPr>
                <w:rFonts w:ascii="More Sugar Thin" w:hAnsi="More Sugar Thin" w:cs="Times New Roman"/>
                <w:sz w:val="24"/>
                <w:szCs w:val="24"/>
              </w:rPr>
              <w:t>, d</w:t>
            </w:r>
            <w:r w:rsidRPr="00285A5A">
              <w:rPr>
                <w:rFonts w:ascii="More Sugar Thin" w:hAnsi="More Sugar Thin" w:cs="Times New Roman"/>
                <w:sz w:val="24"/>
                <w:szCs w:val="24"/>
              </w:rPr>
              <w:t xml:space="preserve">e forma que el primero de cada equipo llevará un cinturón colgando alrededor del cuello </w:t>
            </w:r>
            <w:r>
              <w:rPr>
                <w:rFonts w:ascii="More Sugar Thin" w:hAnsi="More Sugar Thin" w:cs="Times New Roman"/>
                <w:sz w:val="24"/>
                <w:szCs w:val="24"/>
              </w:rPr>
              <w:t>(</w:t>
            </w:r>
            <w:r w:rsidRPr="00285A5A">
              <w:rPr>
                <w:rFonts w:ascii="More Sugar Thin" w:hAnsi="More Sugar Thin" w:cs="Times New Roman"/>
                <w:sz w:val="24"/>
                <w:szCs w:val="24"/>
              </w:rPr>
              <w:t>como un collar</w:t>
            </w:r>
            <w:r>
              <w:rPr>
                <w:rFonts w:ascii="More Sugar Thin" w:hAnsi="More Sugar Thin" w:cs="Times New Roman"/>
                <w:sz w:val="24"/>
                <w:szCs w:val="24"/>
              </w:rPr>
              <w:t>),</w:t>
            </w:r>
            <w:r w:rsidRPr="00285A5A">
              <w:rPr>
                <w:rFonts w:ascii="More Sugar Thin" w:hAnsi="More Sugar Thin" w:cs="Times New Roman"/>
                <w:sz w:val="24"/>
                <w:szCs w:val="24"/>
              </w:rPr>
              <w:t xml:space="preserve"> </w:t>
            </w:r>
            <w:r>
              <w:rPr>
                <w:rFonts w:ascii="More Sugar Thin" w:hAnsi="More Sugar Thin" w:cs="Times New Roman"/>
                <w:sz w:val="24"/>
                <w:szCs w:val="24"/>
              </w:rPr>
              <w:t>a</w:t>
            </w:r>
            <w:r w:rsidRPr="00285A5A">
              <w:rPr>
                <w:rFonts w:ascii="More Sugar Thin" w:hAnsi="More Sugar Thin" w:cs="Times New Roman"/>
                <w:sz w:val="24"/>
                <w:szCs w:val="24"/>
              </w:rPr>
              <w:t>travesará el gimnasio y colocará el cinto en el cuello de su compañero, que está situado en frente suyo, y así sucesivamente hasta que todos los miembros del equipo pasen su relevo. El equipo que finalice primero gana la carrera.</w:t>
            </w:r>
          </w:p>
        </w:tc>
        <w:tc>
          <w:tcPr>
            <w:tcW w:w="2255" w:type="dxa"/>
            <w:gridSpan w:val="2"/>
            <w:vAlign w:val="center"/>
          </w:tcPr>
          <w:p w14:paraId="41F18DE9" w14:textId="466756C6" w:rsidR="001C410C"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4-5</w:t>
            </w:r>
          </w:p>
        </w:tc>
        <w:tc>
          <w:tcPr>
            <w:tcW w:w="1058" w:type="dxa"/>
            <w:vAlign w:val="center"/>
          </w:tcPr>
          <w:p w14:paraId="6ADDF5EA" w14:textId="4CDC3868" w:rsidR="001C410C" w:rsidRPr="001C410C" w:rsidRDefault="001C410C" w:rsidP="00A770D6">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A770D6" w:rsidRPr="00AD6AB1" w14:paraId="182809E8" w14:textId="77777777" w:rsidTr="00045B5B">
        <w:trPr>
          <w:trHeight w:val="439"/>
        </w:trPr>
        <w:tc>
          <w:tcPr>
            <w:tcW w:w="567" w:type="dxa"/>
            <w:shd w:val="clear" w:color="auto" w:fill="DEEAF6" w:themeFill="accent5" w:themeFillTint="33"/>
            <w:vAlign w:val="center"/>
          </w:tcPr>
          <w:p w14:paraId="74E06183" w14:textId="3B945639" w:rsidR="00A770D6" w:rsidRPr="00D84EA5" w:rsidRDefault="00D84EA5" w:rsidP="00A770D6">
            <w:pPr>
              <w:spacing w:line="276" w:lineRule="auto"/>
              <w:jc w:val="center"/>
              <w:rPr>
                <w:rFonts w:ascii="More Sugar" w:hAnsi="More Sugar" w:cs="Times New Roman"/>
                <w:b/>
                <w:bCs/>
                <w:sz w:val="24"/>
                <w:szCs w:val="24"/>
              </w:rPr>
            </w:pPr>
            <w:r w:rsidRPr="00D84EA5">
              <w:rPr>
                <w:rFonts w:ascii="More Sugar" w:hAnsi="More Sugar" w:cs="Cambria"/>
                <w:b/>
                <w:bCs/>
                <w:sz w:val="24"/>
                <w:szCs w:val="24"/>
              </w:rPr>
              <w:t>40</w:t>
            </w:r>
            <w:r w:rsidR="00C43054" w:rsidRPr="00D84EA5">
              <w:rPr>
                <w:rFonts w:ascii="Cambria" w:hAnsi="Cambria" w:cs="Cambria"/>
                <w:b/>
                <w:bCs/>
                <w:sz w:val="24"/>
                <w:szCs w:val="24"/>
              </w:rPr>
              <w:t>´</w:t>
            </w:r>
          </w:p>
        </w:tc>
        <w:tc>
          <w:tcPr>
            <w:tcW w:w="10423" w:type="dxa"/>
            <w:gridSpan w:val="6"/>
            <w:shd w:val="clear" w:color="auto" w:fill="DEEAF6" w:themeFill="accent5" w:themeFillTint="33"/>
            <w:vAlign w:val="center"/>
          </w:tcPr>
          <w:p w14:paraId="5F09DB1E"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EXPLORACIÓN / ESTRUCTURACIÓN</w:t>
            </w:r>
          </w:p>
        </w:tc>
      </w:tr>
      <w:tr w:rsidR="00A770D6" w:rsidRPr="00AD6AB1" w14:paraId="32298023" w14:textId="77777777" w:rsidTr="00045B5B">
        <w:trPr>
          <w:trHeight w:val="417"/>
        </w:trPr>
        <w:tc>
          <w:tcPr>
            <w:tcW w:w="567" w:type="dxa"/>
            <w:vAlign w:val="center"/>
          </w:tcPr>
          <w:p w14:paraId="5310D45C"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47AFA769"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 xml:space="preserve">Descripción </w:t>
            </w:r>
          </w:p>
        </w:tc>
        <w:tc>
          <w:tcPr>
            <w:tcW w:w="2255" w:type="dxa"/>
            <w:gridSpan w:val="2"/>
            <w:vAlign w:val="center"/>
          </w:tcPr>
          <w:p w14:paraId="38B646C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7E197850" w14:textId="1DA944C1"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9624E3" w:rsidRPr="00045B5B" w14:paraId="4D3B01B9" w14:textId="77777777" w:rsidTr="00283586">
        <w:trPr>
          <w:trHeight w:val="1839"/>
        </w:trPr>
        <w:tc>
          <w:tcPr>
            <w:tcW w:w="567" w:type="dxa"/>
            <w:vAlign w:val="center"/>
          </w:tcPr>
          <w:p w14:paraId="78A677B6" w14:textId="690FFACC" w:rsidR="009624E3" w:rsidRPr="00D84EA5" w:rsidRDefault="009624E3"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lastRenderedPageBreak/>
              <w:t>1</w:t>
            </w:r>
          </w:p>
        </w:tc>
        <w:tc>
          <w:tcPr>
            <w:tcW w:w="7110" w:type="dxa"/>
            <w:gridSpan w:val="3"/>
            <w:vAlign w:val="center"/>
          </w:tcPr>
          <w:p w14:paraId="3536DA94" w14:textId="6660E513" w:rsidR="009624E3" w:rsidRDefault="00E20699" w:rsidP="00285A5A">
            <w:pPr>
              <w:jc w:val="both"/>
              <w:rPr>
                <w:rFonts w:ascii="More Sugar Thin" w:hAnsi="More Sugar Thin" w:cs="Times New Roman"/>
                <w:b/>
                <w:bCs/>
                <w:sz w:val="24"/>
                <w:szCs w:val="24"/>
              </w:rPr>
            </w:pPr>
            <w:r>
              <w:rPr>
                <w:rFonts w:ascii="More Sugar Thin" w:hAnsi="More Sugar Thin" w:cs="Times New Roman"/>
                <w:b/>
                <w:bCs/>
                <w:sz w:val="24"/>
                <w:szCs w:val="24"/>
              </w:rPr>
              <w:t>Lucha por tocarse:</w:t>
            </w:r>
          </w:p>
          <w:p w14:paraId="621D9CBF" w14:textId="77777777" w:rsidR="00DF4EF5" w:rsidRPr="00285A5A" w:rsidRDefault="00DF4EF5" w:rsidP="00285A5A">
            <w:pPr>
              <w:jc w:val="both"/>
              <w:rPr>
                <w:rFonts w:ascii="More Sugar Thin" w:hAnsi="More Sugar Thin" w:cs="Times New Roman"/>
                <w:b/>
                <w:bCs/>
                <w:sz w:val="24"/>
                <w:szCs w:val="24"/>
              </w:rPr>
            </w:pPr>
          </w:p>
          <w:p w14:paraId="6F8DFD2F" w14:textId="52A69D13" w:rsidR="009624E3" w:rsidRPr="00E20699" w:rsidRDefault="00E20699" w:rsidP="00285A5A">
            <w:pPr>
              <w:pStyle w:val="Prrafodelista"/>
              <w:numPr>
                <w:ilvl w:val="0"/>
                <w:numId w:val="1"/>
              </w:numPr>
              <w:spacing w:line="276" w:lineRule="auto"/>
              <w:rPr>
                <w:rFonts w:ascii="More Sugar Thin" w:hAnsi="More Sugar Thin" w:cs="Times New Roman"/>
                <w:sz w:val="24"/>
                <w:szCs w:val="24"/>
              </w:rPr>
            </w:pPr>
            <w:r w:rsidRPr="00E20699">
              <w:rPr>
                <w:rFonts w:ascii="More Sugar Thin" w:hAnsi="More Sugar Thin" w:cs="Times New Roman"/>
                <w:sz w:val="24"/>
                <w:szCs w:val="24"/>
              </w:rPr>
              <w:t xml:space="preserve">Dos alumnos se sitúan </w:t>
            </w:r>
            <w:r>
              <w:rPr>
                <w:rFonts w:ascii="More Sugar Thin" w:hAnsi="More Sugar Thin" w:cs="Times New Roman"/>
                <w:sz w:val="24"/>
                <w:szCs w:val="24"/>
              </w:rPr>
              <w:t>uno</w:t>
            </w:r>
            <w:r w:rsidRPr="00E20699">
              <w:rPr>
                <w:rFonts w:ascii="More Sugar Thin" w:hAnsi="More Sugar Thin" w:cs="Times New Roman"/>
                <w:sz w:val="24"/>
                <w:szCs w:val="24"/>
              </w:rPr>
              <w:t xml:space="preserve"> enfrente de otro, sin agarrarse, intentan tocarse el hombro con las manos. Hay que tocar dos veces seguidas en el mismo lugar para que puntúe. También puntúa tocar los hombros lateralmente.</w:t>
            </w:r>
          </w:p>
          <w:p w14:paraId="0642E944" w14:textId="22FD6EBD" w:rsidR="009624E3" w:rsidRPr="00285A5A" w:rsidRDefault="009624E3" w:rsidP="00285A5A">
            <w:pPr>
              <w:spacing w:line="276" w:lineRule="auto"/>
              <w:rPr>
                <w:rFonts w:ascii="More Sugar Thin" w:hAnsi="More Sugar Thin" w:cs="Times New Roman"/>
                <w:sz w:val="24"/>
                <w:szCs w:val="24"/>
              </w:rPr>
            </w:pPr>
            <w:r w:rsidRPr="00285A5A">
              <w:rPr>
                <w:rFonts w:ascii="More Sugar Thin" w:hAnsi="More Sugar Thin" w:cs="Times New Roman"/>
                <w:b/>
                <w:bCs/>
                <w:sz w:val="24"/>
                <w:szCs w:val="24"/>
              </w:rPr>
              <w:t>Variantes</w:t>
            </w:r>
            <w:r w:rsidRPr="00285A5A">
              <w:rPr>
                <w:rFonts w:ascii="More Sugar Thin" w:hAnsi="More Sugar Thin" w:cs="Times New Roman"/>
                <w:sz w:val="24"/>
                <w:szCs w:val="24"/>
              </w:rPr>
              <w:t>:</w:t>
            </w:r>
          </w:p>
          <w:p w14:paraId="68EAD4ED" w14:textId="6C3D9D77" w:rsidR="00E20699" w:rsidRDefault="00E20699" w:rsidP="00E20699">
            <w:pPr>
              <w:pStyle w:val="Prrafodelista"/>
              <w:numPr>
                <w:ilvl w:val="0"/>
                <w:numId w:val="1"/>
              </w:numPr>
              <w:spacing w:line="276" w:lineRule="auto"/>
              <w:rPr>
                <w:rFonts w:ascii="More Sugar Thin" w:hAnsi="More Sugar Thin" w:cs="Times New Roman"/>
                <w:sz w:val="24"/>
                <w:szCs w:val="24"/>
              </w:rPr>
            </w:pPr>
            <w:r w:rsidRPr="00E20699">
              <w:rPr>
                <w:rFonts w:ascii="More Sugar Thin" w:hAnsi="More Sugar Thin" w:cs="Times New Roman"/>
                <w:sz w:val="24"/>
                <w:szCs w:val="24"/>
              </w:rPr>
              <w:t>Se puede añadir como blanco las piernas.</w:t>
            </w:r>
          </w:p>
          <w:p w14:paraId="6A67C657" w14:textId="036C8323" w:rsidR="009624E3" w:rsidRPr="00E20699" w:rsidRDefault="00E20699" w:rsidP="00E20699">
            <w:pPr>
              <w:pStyle w:val="Prrafodelista"/>
              <w:numPr>
                <w:ilvl w:val="0"/>
                <w:numId w:val="1"/>
              </w:numPr>
              <w:spacing w:line="276" w:lineRule="auto"/>
              <w:rPr>
                <w:rFonts w:ascii="More Sugar Thin" w:hAnsi="More Sugar Thin" w:cs="Times New Roman"/>
                <w:sz w:val="24"/>
                <w:szCs w:val="24"/>
              </w:rPr>
            </w:pPr>
            <w:r w:rsidRPr="00E20699">
              <w:rPr>
                <w:rFonts w:ascii="More Sugar Thin" w:hAnsi="More Sugar Thin" w:cs="Times New Roman"/>
                <w:sz w:val="24"/>
                <w:szCs w:val="24"/>
              </w:rPr>
              <w:t>Se puede añadir con blanco, la cabeza por arriba exige un mayor control.</w:t>
            </w:r>
          </w:p>
        </w:tc>
        <w:tc>
          <w:tcPr>
            <w:tcW w:w="2255" w:type="dxa"/>
            <w:gridSpan w:val="2"/>
            <w:vAlign w:val="center"/>
          </w:tcPr>
          <w:p w14:paraId="2A30F483" w14:textId="57E4C07C" w:rsidR="009624E3" w:rsidRPr="00D84EA5" w:rsidRDefault="00E20699"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restart"/>
            <w:vAlign w:val="center"/>
          </w:tcPr>
          <w:p w14:paraId="1791BE37" w14:textId="4B36396A" w:rsidR="009624E3" w:rsidRPr="00045B5B" w:rsidRDefault="009624E3" w:rsidP="00A770D6">
            <w:pPr>
              <w:spacing w:line="276" w:lineRule="auto"/>
              <w:jc w:val="center"/>
              <w:rPr>
                <w:rFonts w:ascii="More Sugar Thin" w:hAnsi="More Sugar Thin" w:cs="Times New Roman"/>
                <w:sz w:val="24"/>
                <w:szCs w:val="24"/>
              </w:rPr>
            </w:pPr>
            <w:r w:rsidRPr="00045B5B">
              <w:rPr>
                <w:rFonts w:ascii="More Sugar Thin" w:hAnsi="More Sugar Thin" w:cs="Times New Roman"/>
                <w:sz w:val="24"/>
                <w:szCs w:val="24"/>
              </w:rPr>
              <w:t>4</w:t>
            </w:r>
            <w:r>
              <w:rPr>
                <w:rFonts w:ascii="More Sugar Thin" w:hAnsi="More Sugar Thin" w:cs="Times New Roman"/>
                <w:sz w:val="24"/>
                <w:szCs w:val="24"/>
              </w:rPr>
              <w:t>5</w:t>
            </w:r>
            <w:r w:rsidRPr="00045B5B">
              <w:rPr>
                <w:rFonts w:ascii="Cambria" w:hAnsi="Cambria" w:cs="Cambria"/>
                <w:sz w:val="24"/>
                <w:szCs w:val="24"/>
              </w:rPr>
              <w:t>´</w:t>
            </w:r>
          </w:p>
        </w:tc>
      </w:tr>
      <w:tr w:rsidR="009624E3" w:rsidRPr="00045B5B" w14:paraId="486BFC06" w14:textId="77777777" w:rsidTr="00283586">
        <w:trPr>
          <w:trHeight w:val="1839"/>
        </w:trPr>
        <w:tc>
          <w:tcPr>
            <w:tcW w:w="567" w:type="dxa"/>
            <w:vAlign w:val="center"/>
          </w:tcPr>
          <w:p w14:paraId="6CDDF662" w14:textId="71B05AA1" w:rsidR="009624E3" w:rsidRPr="00D84EA5"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2A5EE78B" w14:textId="77777777" w:rsidR="009624E3" w:rsidRDefault="00E20699" w:rsidP="00E20699">
            <w:pPr>
              <w:jc w:val="both"/>
              <w:rPr>
                <w:rFonts w:ascii="More Sugar Thin" w:hAnsi="More Sugar Thin" w:cs="Times New Roman"/>
                <w:b/>
                <w:bCs/>
                <w:sz w:val="24"/>
                <w:szCs w:val="24"/>
              </w:rPr>
            </w:pPr>
            <w:r w:rsidRPr="00E20699">
              <w:rPr>
                <w:rFonts w:ascii="More Sugar Thin" w:hAnsi="More Sugar Thin" w:cs="Times New Roman"/>
                <w:b/>
                <w:bCs/>
                <w:sz w:val="24"/>
                <w:szCs w:val="24"/>
              </w:rPr>
              <w:t>Lucha por quitar objetos:</w:t>
            </w:r>
          </w:p>
          <w:p w14:paraId="0A15D253" w14:textId="77777777" w:rsidR="00DF4EF5" w:rsidRPr="00E20699" w:rsidRDefault="00DF4EF5" w:rsidP="00E20699">
            <w:pPr>
              <w:jc w:val="both"/>
              <w:rPr>
                <w:rFonts w:ascii="More Sugar Thin" w:hAnsi="More Sugar Thin" w:cs="Times New Roman"/>
                <w:b/>
                <w:bCs/>
                <w:sz w:val="24"/>
                <w:szCs w:val="24"/>
              </w:rPr>
            </w:pPr>
          </w:p>
          <w:p w14:paraId="187B8760" w14:textId="77777777" w:rsidR="00E20699" w:rsidRDefault="00E20699" w:rsidP="00E20699">
            <w:pPr>
              <w:pStyle w:val="Prrafodelista"/>
              <w:numPr>
                <w:ilvl w:val="0"/>
                <w:numId w:val="1"/>
              </w:numPr>
              <w:jc w:val="both"/>
              <w:rPr>
                <w:rFonts w:ascii="More Sugar Thin" w:hAnsi="More Sugar Thin" w:cs="Times New Roman"/>
                <w:sz w:val="24"/>
                <w:szCs w:val="24"/>
              </w:rPr>
            </w:pPr>
            <w:r w:rsidRPr="00E20699">
              <w:rPr>
                <w:rFonts w:ascii="More Sugar Thin" w:hAnsi="More Sugar Thin" w:cs="Times New Roman"/>
                <w:sz w:val="24"/>
                <w:szCs w:val="24"/>
              </w:rPr>
              <w:t xml:space="preserve">Dos alumnos se sitúan </w:t>
            </w:r>
            <w:r>
              <w:rPr>
                <w:rFonts w:ascii="More Sugar Thin" w:hAnsi="More Sugar Thin" w:cs="Times New Roman"/>
                <w:sz w:val="24"/>
                <w:szCs w:val="24"/>
              </w:rPr>
              <w:t>uno</w:t>
            </w:r>
            <w:r w:rsidRPr="00E20699">
              <w:rPr>
                <w:rFonts w:ascii="More Sugar Thin" w:hAnsi="More Sugar Thin" w:cs="Times New Roman"/>
                <w:sz w:val="24"/>
                <w:szCs w:val="24"/>
              </w:rPr>
              <w:t xml:space="preserve"> enfrente del otro sin agarrarse y con una serie de pinzas colocadas en distintas partes del cuerpo</w:t>
            </w:r>
            <w:r>
              <w:rPr>
                <w:rFonts w:ascii="More Sugar Thin" w:hAnsi="More Sugar Thin" w:cs="Times New Roman"/>
                <w:sz w:val="24"/>
                <w:szCs w:val="24"/>
              </w:rPr>
              <w:t xml:space="preserve"> </w:t>
            </w:r>
            <w:r w:rsidRPr="00E20699">
              <w:rPr>
                <w:rFonts w:ascii="More Sugar Thin" w:hAnsi="More Sugar Thin" w:cs="Times New Roman"/>
                <w:sz w:val="24"/>
                <w:szCs w:val="24"/>
              </w:rPr>
              <w:t xml:space="preserve">(Hombros. </w:t>
            </w:r>
            <w:r>
              <w:rPr>
                <w:rFonts w:ascii="More Sugar Thin" w:hAnsi="More Sugar Thin" w:cs="Times New Roman"/>
                <w:sz w:val="24"/>
                <w:szCs w:val="24"/>
              </w:rPr>
              <w:t>c</w:t>
            </w:r>
            <w:r w:rsidRPr="00E20699">
              <w:rPr>
                <w:rFonts w:ascii="More Sugar Thin" w:hAnsi="More Sugar Thin" w:cs="Times New Roman"/>
                <w:sz w:val="24"/>
                <w:szCs w:val="24"/>
              </w:rPr>
              <w:t>adera, barriga, piernas</w:t>
            </w:r>
            <w:r>
              <w:rPr>
                <w:rFonts w:ascii="Times New Roman" w:hAnsi="Times New Roman" w:cs="Times New Roman"/>
                <w:sz w:val="24"/>
                <w:szCs w:val="24"/>
              </w:rPr>
              <w:t>…</w:t>
            </w:r>
            <w:r>
              <w:rPr>
                <w:rFonts w:ascii="More Sugar Thin" w:hAnsi="More Sugar Thin" w:cs="Times New Roman"/>
                <w:sz w:val="24"/>
                <w:szCs w:val="24"/>
              </w:rPr>
              <w:t>). C</w:t>
            </w:r>
            <w:r w:rsidRPr="00E20699">
              <w:rPr>
                <w:rFonts w:ascii="More Sugar Thin" w:hAnsi="More Sugar Thin" w:cs="Times New Roman"/>
                <w:sz w:val="24"/>
                <w:szCs w:val="24"/>
              </w:rPr>
              <w:t>ada pareja tendrá 1 minuto para quitar el máximo número de pinzas sin que quiten las</w:t>
            </w:r>
            <w:r>
              <w:rPr>
                <w:rFonts w:ascii="More Sugar Thin" w:hAnsi="More Sugar Thin" w:cs="Times New Roman"/>
                <w:sz w:val="24"/>
                <w:szCs w:val="24"/>
              </w:rPr>
              <w:t xml:space="preserve"> suyas</w:t>
            </w:r>
            <w:r w:rsidRPr="00E20699">
              <w:rPr>
                <w:rFonts w:ascii="More Sugar Thin" w:hAnsi="More Sugar Thin" w:cs="Times New Roman"/>
                <w:sz w:val="24"/>
                <w:szCs w:val="24"/>
              </w:rPr>
              <w:t>. El juego</w:t>
            </w:r>
            <w:r>
              <w:rPr>
                <w:rFonts w:ascii="More Sugar Thin" w:hAnsi="More Sugar Thin" w:cs="Times New Roman"/>
                <w:sz w:val="24"/>
                <w:szCs w:val="24"/>
              </w:rPr>
              <w:t xml:space="preserve"> </w:t>
            </w:r>
            <w:r w:rsidRPr="00E20699">
              <w:rPr>
                <w:rFonts w:ascii="More Sugar Thin" w:hAnsi="More Sugar Thin" w:cs="Times New Roman"/>
                <w:sz w:val="24"/>
                <w:szCs w:val="24"/>
              </w:rPr>
              <w:t xml:space="preserve">termina cuando </w:t>
            </w:r>
            <w:r>
              <w:rPr>
                <w:rFonts w:ascii="More Sugar Thin" w:hAnsi="More Sugar Thin" w:cs="Times New Roman"/>
                <w:sz w:val="24"/>
                <w:szCs w:val="24"/>
              </w:rPr>
              <w:t xml:space="preserve">un luchador queda </w:t>
            </w:r>
            <w:r w:rsidRPr="00E20699">
              <w:rPr>
                <w:rFonts w:ascii="More Sugar Thin" w:hAnsi="More Sugar Thin" w:cs="Times New Roman"/>
                <w:sz w:val="24"/>
                <w:szCs w:val="24"/>
              </w:rPr>
              <w:t>sin pinzas.</w:t>
            </w:r>
          </w:p>
          <w:p w14:paraId="265EDBD7" w14:textId="77777777" w:rsidR="00E20699" w:rsidRDefault="00E20699" w:rsidP="00E20699">
            <w:pPr>
              <w:pStyle w:val="Prrafodelista"/>
              <w:jc w:val="both"/>
              <w:rPr>
                <w:rFonts w:ascii="More Sugar Thin" w:hAnsi="More Sugar Thin" w:cs="Times New Roman"/>
                <w:sz w:val="24"/>
                <w:szCs w:val="24"/>
              </w:rPr>
            </w:pPr>
          </w:p>
          <w:p w14:paraId="5605258C" w14:textId="77777777" w:rsidR="00E20699" w:rsidRPr="00285A5A" w:rsidRDefault="00E20699" w:rsidP="00E20699">
            <w:pPr>
              <w:spacing w:line="276" w:lineRule="auto"/>
              <w:rPr>
                <w:rFonts w:ascii="More Sugar Thin" w:hAnsi="More Sugar Thin" w:cs="Times New Roman"/>
                <w:sz w:val="24"/>
                <w:szCs w:val="24"/>
              </w:rPr>
            </w:pPr>
            <w:r w:rsidRPr="00285A5A">
              <w:rPr>
                <w:rFonts w:ascii="More Sugar Thin" w:hAnsi="More Sugar Thin" w:cs="Times New Roman"/>
                <w:b/>
                <w:bCs/>
                <w:sz w:val="24"/>
                <w:szCs w:val="24"/>
              </w:rPr>
              <w:t>Variantes</w:t>
            </w:r>
            <w:r w:rsidRPr="00285A5A">
              <w:rPr>
                <w:rFonts w:ascii="More Sugar Thin" w:hAnsi="More Sugar Thin" w:cs="Times New Roman"/>
                <w:sz w:val="24"/>
                <w:szCs w:val="24"/>
              </w:rPr>
              <w:t>:</w:t>
            </w:r>
          </w:p>
          <w:p w14:paraId="1A41F934" w14:textId="1B4CB0A1" w:rsidR="00E20699" w:rsidRPr="00E20699" w:rsidRDefault="00E20699" w:rsidP="00E20699">
            <w:pPr>
              <w:pStyle w:val="Prrafodelista"/>
              <w:numPr>
                <w:ilvl w:val="0"/>
                <w:numId w:val="1"/>
              </w:numPr>
              <w:spacing w:line="276" w:lineRule="auto"/>
              <w:rPr>
                <w:rFonts w:ascii="More Sugar Thin" w:hAnsi="More Sugar Thin" w:cs="Times New Roman"/>
                <w:sz w:val="24"/>
                <w:szCs w:val="24"/>
              </w:rPr>
            </w:pPr>
            <w:r w:rsidRPr="00E20699">
              <w:rPr>
                <w:rFonts w:ascii="More Sugar Thin" w:hAnsi="More Sugar Thin" w:cs="Times New Roman"/>
                <w:sz w:val="24"/>
                <w:szCs w:val="24"/>
              </w:rPr>
              <w:t>Se puede</w:t>
            </w:r>
            <w:r>
              <w:rPr>
                <w:rFonts w:ascii="More Sugar Thin" w:hAnsi="More Sugar Thin" w:cs="Times New Roman"/>
                <w:sz w:val="24"/>
                <w:szCs w:val="24"/>
              </w:rPr>
              <w:t>n realizar luchas de dos conta dos.</w:t>
            </w:r>
          </w:p>
        </w:tc>
        <w:tc>
          <w:tcPr>
            <w:tcW w:w="2255" w:type="dxa"/>
            <w:gridSpan w:val="2"/>
            <w:vAlign w:val="center"/>
          </w:tcPr>
          <w:p w14:paraId="7001F89C" w14:textId="4F2C5299" w:rsidR="009624E3" w:rsidRDefault="00E20699"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ign w:val="center"/>
          </w:tcPr>
          <w:p w14:paraId="16AB65C5" w14:textId="77777777" w:rsidR="009624E3" w:rsidRPr="00045B5B" w:rsidRDefault="009624E3" w:rsidP="00A770D6">
            <w:pPr>
              <w:spacing w:line="276" w:lineRule="auto"/>
              <w:jc w:val="center"/>
              <w:rPr>
                <w:rFonts w:ascii="More Sugar Thin" w:hAnsi="More Sugar Thin" w:cs="Times New Roman"/>
                <w:sz w:val="24"/>
                <w:szCs w:val="24"/>
              </w:rPr>
            </w:pPr>
          </w:p>
        </w:tc>
      </w:tr>
      <w:tr w:rsidR="009624E3" w:rsidRPr="00045B5B" w14:paraId="36866A00" w14:textId="77777777" w:rsidTr="00283586">
        <w:trPr>
          <w:trHeight w:val="1839"/>
        </w:trPr>
        <w:tc>
          <w:tcPr>
            <w:tcW w:w="567" w:type="dxa"/>
            <w:vAlign w:val="center"/>
          </w:tcPr>
          <w:p w14:paraId="6CA5991D" w14:textId="5D9D41D6" w:rsidR="009624E3" w:rsidRDefault="009624E3"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10" w:type="dxa"/>
            <w:gridSpan w:val="3"/>
            <w:vAlign w:val="center"/>
          </w:tcPr>
          <w:p w14:paraId="7FB1E82F" w14:textId="672551B3" w:rsidR="00DF4EF5" w:rsidRDefault="00E20699" w:rsidP="00DF4EF5">
            <w:pPr>
              <w:jc w:val="both"/>
              <w:rPr>
                <w:rFonts w:ascii="More Sugar Thin" w:hAnsi="More Sugar Thin" w:cs="Times New Roman"/>
                <w:b/>
                <w:bCs/>
                <w:sz w:val="24"/>
                <w:szCs w:val="24"/>
              </w:rPr>
            </w:pPr>
            <w:r>
              <w:rPr>
                <w:rFonts w:ascii="More Sugar Thin" w:hAnsi="More Sugar Thin" w:cs="Times New Roman"/>
                <w:b/>
                <w:bCs/>
                <w:sz w:val="24"/>
                <w:szCs w:val="24"/>
              </w:rPr>
              <w:t>Batalla por las pinzas:</w:t>
            </w:r>
          </w:p>
          <w:p w14:paraId="59D66AA8" w14:textId="77777777" w:rsidR="00DF4EF5" w:rsidRDefault="00DF4EF5" w:rsidP="00DF4EF5">
            <w:pPr>
              <w:jc w:val="both"/>
              <w:rPr>
                <w:rFonts w:ascii="More Sugar Thin" w:hAnsi="More Sugar Thin" w:cs="Times New Roman"/>
                <w:b/>
                <w:bCs/>
                <w:sz w:val="24"/>
                <w:szCs w:val="24"/>
              </w:rPr>
            </w:pPr>
          </w:p>
          <w:p w14:paraId="3A50FC7B" w14:textId="160100FA" w:rsidR="009624E3" w:rsidRDefault="00E20699" w:rsidP="004914EB">
            <w:pPr>
              <w:pStyle w:val="Prrafodelista"/>
              <w:numPr>
                <w:ilvl w:val="0"/>
                <w:numId w:val="1"/>
              </w:numPr>
              <w:jc w:val="both"/>
              <w:rPr>
                <w:rFonts w:ascii="More Sugar Thin" w:hAnsi="More Sugar Thin" w:cs="Times New Roman"/>
                <w:sz w:val="24"/>
                <w:szCs w:val="24"/>
              </w:rPr>
            </w:pPr>
            <w:r w:rsidRPr="00E20699">
              <w:rPr>
                <w:rFonts w:ascii="More Sugar Thin" w:hAnsi="More Sugar Thin" w:cs="Times New Roman"/>
                <w:sz w:val="24"/>
                <w:szCs w:val="24"/>
              </w:rPr>
              <w:t>Se divide la clase en cuatro grupos.</w:t>
            </w:r>
            <w:r>
              <w:rPr>
                <w:rFonts w:ascii="More Sugar Thin" w:hAnsi="More Sugar Thin" w:cs="Times New Roman"/>
                <w:sz w:val="24"/>
                <w:szCs w:val="24"/>
              </w:rPr>
              <w:t xml:space="preserve"> C</w:t>
            </w:r>
            <w:r w:rsidRPr="00E20699">
              <w:rPr>
                <w:rFonts w:ascii="More Sugar Thin" w:hAnsi="More Sugar Thin" w:cs="Times New Roman"/>
                <w:sz w:val="24"/>
                <w:szCs w:val="24"/>
              </w:rPr>
              <w:t xml:space="preserve">ompite un grupo contra otro por el control de las pinzas. El juegos termina cuando un equipo se queda sin </w:t>
            </w:r>
            <w:r>
              <w:rPr>
                <w:rFonts w:ascii="More Sugar Thin" w:hAnsi="More Sugar Thin" w:cs="Times New Roman"/>
                <w:sz w:val="24"/>
                <w:szCs w:val="24"/>
              </w:rPr>
              <w:t>ellas</w:t>
            </w:r>
            <w:r w:rsidRPr="00E20699">
              <w:rPr>
                <w:rFonts w:ascii="More Sugar Thin" w:hAnsi="More Sugar Thin" w:cs="Times New Roman"/>
                <w:sz w:val="24"/>
                <w:szCs w:val="24"/>
              </w:rPr>
              <w:t>.</w:t>
            </w:r>
          </w:p>
          <w:p w14:paraId="4AA721E6" w14:textId="77777777" w:rsidR="009624E3" w:rsidRDefault="009624E3" w:rsidP="00D41DDA">
            <w:pPr>
              <w:pStyle w:val="Prrafodelista"/>
              <w:jc w:val="both"/>
              <w:rPr>
                <w:rFonts w:ascii="More Sugar Thin" w:hAnsi="More Sugar Thin" w:cs="Times New Roman"/>
                <w:sz w:val="24"/>
                <w:szCs w:val="24"/>
              </w:rPr>
            </w:pPr>
          </w:p>
          <w:p w14:paraId="230D51AA" w14:textId="77777777" w:rsidR="009624E3" w:rsidRDefault="009624E3" w:rsidP="00D41DDA">
            <w:pPr>
              <w:jc w:val="both"/>
              <w:rPr>
                <w:rFonts w:ascii="More Sugar Thin" w:hAnsi="More Sugar Thin" w:cs="Times New Roman"/>
                <w:sz w:val="24"/>
                <w:szCs w:val="24"/>
              </w:rPr>
            </w:pPr>
            <w:r w:rsidRPr="00D41DDA">
              <w:rPr>
                <w:rFonts w:ascii="More Sugar Thin" w:hAnsi="More Sugar Thin" w:cs="Times New Roman"/>
                <w:b/>
                <w:bCs/>
                <w:sz w:val="24"/>
                <w:szCs w:val="24"/>
              </w:rPr>
              <w:t>Variantes</w:t>
            </w:r>
            <w:r>
              <w:rPr>
                <w:rFonts w:ascii="More Sugar Thin" w:hAnsi="More Sugar Thin" w:cs="Times New Roman"/>
                <w:sz w:val="24"/>
                <w:szCs w:val="24"/>
              </w:rPr>
              <w:t>:</w:t>
            </w:r>
          </w:p>
          <w:p w14:paraId="27EFD311" w14:textId="70E003C4" w:rsidR="009624E3" w:rsidRPr="00DF4EF5" w:rsidRDefault="00DF4EF5" w:rsidP="00DF4EF5">
            <w:pPr>
              <w:pStyle w:val="Prrafodelista"/>
              <w:numPr>
                <w:ilvl w:val="0"/>
                <w:numId w:val="1"/>
              </w:numPr>
              <w:jc w:val="both"/>
              <w:rPr>
                <w:rFonts w:ascii="More Sugar Thin" w:hAnsi="More Sugar Thin" w:cs="Times New Roman"/>
                <w:sz w:val="24"/>
                <w:szCs w:val="24"/>
              </w:rPr>
            </w:pPr>
            <w:r w:rsidRPr="00DF4EF5">
              <w:rPr>
                <w:rFonts w:ascii="More Sugar Thin" w:hAnsi="More Sugar Thin" w:cs="Times New Roman"/>
                <w:sz w:val="24"/>
                <w:szCs w:val="24"/>
              </w:rPr>
              <w:t xml:space="preserve">Cada jugador puede recuperar sus </w:t>
            </w:r>
            <w:r w:rsidRPr="00DF4EF5">
              <w:rPr>
                <w:rFonts w:ascii="Cambria" w:hAnsi="Cambria" w:cs="Cambria"/>
                <w:sz w:val="24"/>
                <w:szCs w:val="24"/>
              </w:rPr>
              <w:t>¡</w:t>
            </w:r>
            <w:r w:rsidRPr="00DF4EF5">
              <w:rPr>
                <w:rFonts w:ascii="More Sugar Thin" w:hAnsi="More Sugar Thin" w:cs="Times New Roman"/>
                <w:sz w:val="24"/>
                <w:szCs w:val="24"/>
              </w:rPr>
              <w:t>pinzas realizando una vuelta a la pisa corriendo.</w:t>
            </w:r>
            <w:r w:rsidR="009624E3" w:rsidRPr="00DF4EF5">
              <w:rPr>
                <w:rFonts w:ascii="More Sugar Thin" w:hAnsi="More Sugar Thin" w:cs="Times New Roman"/>
                <w:sz w:val="24"/>
                <w:szCs w:val="24"/>
              </w:rPr>
              <w:t xml:space="preserve"> </w:t>
            </w:r>
          </w:p>
        </w:tc>
        <w:tc>
          <w:tcPr>
            <w:tcW w:w="2255" w:type="dxa"/>
            <w:gridSpan w:val="2"/>
            <w:vAlign w:val="center"/>
          </w:tcPr>
          <w:p w14:paraId="3680EB73" w14:textId="2720C012" w:rsidR="009624E3" w:rsidRDefault="00E20699"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Cuatro</w:t>
            </w:r>
            <w:r w:rsidR="009624E3">
              <w:rPr>
                <w:rFonts w:ascii="More Sugar Thin" w:hAnsi="More Sugar Thin" w:cs="Times New Roman"/>
                <w:sz w:val="24"/>
                <w:szCs w:val="24"/>
              </w:rPr>
              <w:t xml:space="preserve"> grupos</w:t>
            </w:r>
          </w:p>
        </w:tc>
        <w:tc>
          <w:tcPr>
            <w:tcW w:w="1058" w:type="dxa"/>
            <w:vMerge/>
            <w:vAlign w:val="center"/>
          </w:tcPr>
          <w:p w14:paraId="0AD55E11" w14:textId="77777777" w:rsidR="009624E3" w:rsidRPr="00045B5B" w:rsidRDefault="009624E3" w:rsidP="00A770D6">
            <w:pPr>
              <w:spacing w:line="276" w:lineRule="auto"/>
              <w:jc w:val="center"/>
              <w:rPr>
                <w:rFonts w:ascii="More Sugar Thin" w:hAnsi="More Sugar Thin" w:cs="Times New Roman"/>
                <w:sz w:val="24"/>
                <w:szCs w:val="24"/>
              </w:rPr>
            </w:pPr>
          </w:p>
        </w:tc>
      </w:tr>
      <w:tr w:rsidR="00A770D6" w:rsidRPr="00B35A75" w14:paraId="1EED64D1" w14:textId="77777777" w:rsidTr="00045B5B">
        <w:trPr>
          <w:trHeight w:val="417"/>
        </w:trPr>
        <w:tc>
          <w:tcPr>
            <w:tcW w:w="567" w:type="dxa"/>
            <w:shd w:val="clear" w:color="auto" w:fill="DEEAF6" w:themeFill="accent5" w:themeFillTint="33"/>
            <w:vAlign w:val="center"/>
          </w:tcPr>
          <w:p w14:paraId="6BBDE375" w14:textId="344D8F35"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5</w:t>
            </w:r>
            <w:r w:rsidRPr="00D84EA5">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6ECBE3C1"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APLICACIÓN/CONCLUSIÓN.</w:t>
            </w:r>
          </w:p>
        </w:tc>
      </w:tr>
      <w:tr w:rsidR="00A770D6" w14:paraId="1CCDD127" w14:textId="77777777" w:rsidTr="00045B5B">
        <w:trPr>
          <w:trHeight w:val="417"/>
        </w:trPr>
        <w:tc>
          <w:tcPr>
            <w:tcW w:w="567" w:type="dxa"/>
            <w:vAlign w:val="center"/>
          </w:tcPr>
          <w:p w14:paraId="14416997"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C7C7A28"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41" w:type="dxa"/>
            <w:vAlign w:val="center"/>
          </w:tcPr>
          <w:p w14:paraId="3E67222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72" w:type="dxa"/>
            <w:gridSpan w:val="2"/>
            <w:vAlign w:val="center"/>
          </w:tcPr>
          <w:p w14:paraId="14BC747E" w14:textId="3BE1EBF3"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14:paraId="1B867A13" w14:textId="77777777" w:rsidTr="00045B5B">
        <w:trPr>
          <w:trHeight w:val="1118"/>
        </w:trPr>
        <w:tc>
          <w:tcPr>
            <w:tcW w:w="567" w:type="dxa"/>
            <w:vAlign w:val="center"/>
          </w:tcPr>
          <w:p w14:paraId="1EDD94AB" w14:textId="77777777" w:rsidR="00A770D6" w:rsidRPr="0077026E" w:rsidRDefault="00A770D6" w:rsidP="00A770D6">
            <w:pPr>
              <w:spacing w:line="276" w:lineRule="auto"/>
              <w:jc w:val="center"/>
              <w:rPr>
                <w:rFonts w:ascii="More Sugar Thin" w:hAnsi="More Sugar Thin" w:cs="Times New Roman"/>
                <w:sz w:val="24"/>
                <w:szCs w:val="24"/>
              </w:rPr>
            </w:pPr>
            <w:r w:rsidRPr="0077026E">
              <w:rPr>
                <w:rFonts w:ascii="More Sugar Thin" w:hAnsi="More Sugar Thin" w:cs="Times New Roman"/>
                <w:sz w:val="24"/>
                <w:szCs w:val="24"/>
              </w:rPr>
              <w:t>1</w:t>
            </w:r>
          </w:p>
        </w:tc>
        <w:tc>
          <w:tcPr>
            <w:tcW w:w="7110" w:type="dxa"/>
            <w:gridSpan w:val="3"/>
            <w:vAlign w:val="center"/>
          </w:tcPr>
          <w:p w14:paraId="359D333F" w14:textId="77777777" w:rsidR="00A770D6" w:rsidRPr="0077026E" w:rsidRDefault="00A770D6" w:rsidP="00A770D6">
            <w:pPr>
              <w:spacing w:line="276" w:lineRule="auto"/>
              <w:rPr>
                <w:rFonts w:ascii="More Sugar Thin" w:hAnsi="More Sugar Thin" w:cs="Times New Roman"/>
                <w:b/>
                <w:bCs/>
                <w:sz w:val="24"/>
                <w:szCs w:val="24"/>
              </w:rPr>
            </w:pPr>
            <w:r w:rsidRPr="0077026E">
              <w:rPr>
                <w:rFonts w:ascii="More Sugar Thin" w:hAnsi="More Sugar Thin" w:cs="Times New Roman"/>
                <w:b/>
                <w:bCs/>
                <w:sz w:val="24"/>
                <w:szCs w:val="24"/>
              </w:rPr>
              <w:t>Vuelta a la calma:</w:t>
            </w:r>
          </w:p>
          <w:p w14:paraId="2DB48543" w14:textId="2222F1E6" w:rsidR="009624E3" w:rsidRPr="00010754" w:rsidRDefault="00A770D6" w:rsidP="00010754">
            <w:pPr>
              <w:spacing w:line="276" w:lineRule="auto"/>
              <w:rPr>
                <w:rFonts w:ascii="More Sugar Thin" w:hAnsi="More Sugar Thin" w:cs="Times New Roman"/>
                <w:sz w:val="24"/>
                <w:szCs w:val="24"/>
              </w:rPr>
            </w:pPr>
            <w:r w:rsidRPr="0077026E">
              <w:rPr>
                <w:rFonts w:ascii="More Sugar Thin" w:hAnsi="More Sugar Thin" w:cs="Times New Roman"/>
                <w:sz w:val="24"/>
                <w:szCs w:val="24"/>
              </w:rPr>
              <w:t>Estirando, reflexionamos con las siguientes preguntas:</w:t>
            </w:r>
          </w:p>
          <w:p w14:paraId="06121A14" w14:textId="77777777" w:rsidR="00DF4EF5" w:rsidRDefault="00DF4EF5" w:rsidP="00DF4EF5">
            <w:pPr>
              <w:pStyle w:val="Prrafodelista"/>
              <w:numPr>
                <w:ilvl w:val="0"/>
                <w:numId w:val="1"/>
              </w:numPr>
              <w:spacing w:line="276" w:lineRule="auto"/>
              <w:ind w:left="460"/>
              <w:rPr>
                <w:rFonts w:ascii="More Sugar Thin" w:hAnsi="More Sugar Thin" w:cs="Times New Roman"/>
                <w:sz w:val="24"/>
                <w:szCs w:val="24"/>
              </w:rPr>
            </w:pPr>
            <w:r>
              <w:rPr>
                <w:rFonts w:ascii="More Sugar Thin" w:hAnsi="More Sugar Thin" w:cs="Times New Roman"/>
                <w:sz w:val="24"/>
                <w:szCs w:val="24"/>
              </w:rPr>
              <w:t>D</w:t>
            </w:r>
            <w:r w:rsidRPr="00DF4EF5">
              <w:rPr>
                <w:rFonts w:ascii="More Sugar Thin" w:hAnsi="More Sugar Thin" w:cs="Times New Roman"/>
                <w:sz w:val="24"/>
                <w:szCs w:val="24"/>
              </w:rPr>
              <w:t xml:space="preserve">urante la lucha, </w:t>
            </w:r>
            <w:r>
              <w:rPr>
                <w:rFonts w:ascii="Cambria" w:hAnsi="Cambria" w:cs="Times New Roman"/>
                <w:sz w:val="24"/>
                <w:szCs w:val="24"/>
              </w:rPr>
              <w:t>¿</w:t>
            </w:r>
            <w:r w:rsidRPr="00DF4EF5">
              <w:rPr>
                <w:rFonts w:ascii="More Sugar Thin" w:hAnsi="More Sugar Thin" w:cs="Times New Roman"/>
                <w:sz w:val="24"/>
                <w:szCs w:val="24"/>
              </w:rPr>
              <w:t>ha</w:t>
            </w:r>
            <w:r>
              <w:rPr>
                <w:rFonts w:ascii="More Sugar Thin" w:hAnsi="More Sugar Thin" w:cs="Times New Roman"/>
                <w:sz w:val="24"/>
                <w:szCs w:val="24"/>
              </w:rPr>
              <w:t>s</w:t>
            </w:r>
            <w:r w:rsidRPr="00DF4EF5">
              <w:rPr>
                <w:rFonts w:ascii="More Sugar Thin" w:hAnsi="More Sugar Thin" w:cs="Times New Roman"/>
                <w:sz w:val="24"/>
                <w:szCs w:val="24"/>
              </w:rPr>
              <w:t xml:space="preserve"> ofrecido un blanco reducido</w:t>
            </w:r>
            <w:r>
              <w:rPr>
                <w:rFonts w:ascii="More Sugar Thin" w:hAnsi="More Sugar Thin" w:cs="Times New Roman"/>
                <w:sz w:val="24"/>
                <w:szCs w:val="24"/>
              </w:rPr>
              <w:t>?</w:t>
            </w:r>
            <w:r w:rsidRPr="00DF4EF5">
              <w:rPr>
                <w:rFonts w:ascii="More Sugar Thin" w:hAnsi="More Sugar Thin" w:cs="Times New Roman"/>
                <w:sz w:val="24"/>
                <w:szCs w:val="24"/>
              </w:rPr>
              <w:t xml:space="preserve"> </w:t>
            </w:r>
            <w:r w:rsidRPr="00DF4EF5">
              <w:rPr>
                <w:rFonts w:ascii="Cambria" w:hAnsi="Cambria" w:cs="Cambria"/>
                <w:sz w:val="24"/>
                <w:szCs w:val="24"/>
              </w:rPr>
              <w:t>¿</w:t>
            </w:r>
            <w:r w:rsidRPr="00DF4EF5">
              <w:rPr>
                <w:rFonts w:ascii="More Sugar Thin" w:hAnsi="More Sugar Thin" w:cs="Times New Roman"/>
                <w:sz w:val="24"/>
                <w:szCs w:val="24"/>
              </w:rPr>
              <w:t xml:space="preserve">Te has desplazado para controlar a distancia? </w:t>
            </w:r>
            <w:r w:rsidRPr="00DF4EF5">
              <w:rPr>
                <w:rFonts w:ascii="Cambria" w:hAnsi="Cambria" w:cs="Cambria"/>
                <w:sz w:val="24"/>
                <w:szCs w:val="24"/>
              </w:rPr>
              <w:t>¿</w:t>
            </w:r>
            <w:r w:rsidRPr="00DF4EF5">
              <w:rPr>
                <w:rFonts w:ascii="More Sugar Thin" w:hAnsi="More Sugar Thin" w:cs="Times New Roman"/>
                <w:sz w:val="24"/>
                <w:szCs w:val="24"/>
              </w:rPr>
              <w:t xml:space="preserve">Utilizas una mano para tocar y otra para defenderte o lo haces indiscriminadamente? </w:t>
            </w:r>
          </w:p>
          <w:p w14:paraId="6AC3CA88" w14:textId="538ED879" w:rsidR="00010754" w:rsidRPr="00DF4EF5" w:rsidRDefault="00DF4EF5" w:rsidP="00DF4EF5">
            <w:pPr>
              <w:pStyle w:val="Prrafodelista"/>
              <w:numPr>
                <w:ilvl w:val="0"/>
                <w:numId w:val="1"/>
              </w:numPr>
              <w:spacing w:line="276" w:lineRule="auto"/>
              <w:ind w:left="460"/>
              <w:rPr>
                <w:rFonts w:ascii="More Sugar Thin" w:hAnsi="More Sugar Thin" w:cs="Times New Roman"/>
                <w:sz w:val="24"/>
                <w:szCs w:val="24"/>
              </w:rPr>
            </w:pPr>
            <w:r w:rsidRPr="00DF4EF5">
              <w:rPr>
                <w:rFonts w:ascii="Cambria" w:hAnsi="Cambria" w:cs="Cambria"/>
                <w:sz w:val="24"/>
                <w:szCs w:val="24"/>
              </w:rPr>
              <w:t>¿</w:t>
            </w:r>
            <w:r w:rsidRPr="00DF4EF5">
              <w:rPr>
                <w:rFonts w:ascii="More Sugar Thin" w:hAnsi="More Sugar Thin" w:cs="Times New Roman"/>
                <w:sz w:val="24"/>
                <w:szCs w:val="24"/>
              </w:rPr>
              <w:t>Enga</w:t>
            </w:r>
            <w:r w:rsidRPr="00DF4EF5">
              <w:rPr>
                <w:rFonts w:ascii="More Sugar Thin" w:hAnsi="More Sugar Thin" w:cs="More Sugar Thin"/>
                <w:sz w:val="24"/>
                <w:szCs w:val="24"/>
              </w:rPr>
              <w:t>ñ</w:t>
            </w:r>
            <w:r w:rsidRPr="00DF4EF5">
              <w:rPr>
                <w:rFonts w:ascii="More Sugar Thin" w:hAnsi="More Sugar Thin" w:cs="Times New Roman"/>
                <w:sz w:val="24"/>
                <w:szCs w:val="24"/>
              </w:rPr>
              <w:t>as al adversario</w:t>
            </w:r>
            <w:r>
              <w:rPr>
                <w:rFonts w:ascii="More Sugar Thin" w:hAnsi="More Sugar Thin" w:cs="Times New Roman"/>
                <w:sz w:val="24"/>
                <w:szCs w:val="24"/>
              </w:rPr>
              <w:t xml:space="preserve"> v</w:t>
            </w:r>
            <w:r w:rsidRPr="00DF4EF5">
              <w:rPr>
                <w:rFonts w:ascii="More Sugar Thin" w:hAnsi="More Sugar Thin" w:cs="Times New Roman"/>
                <w:sz w:val="24"/>
                <w:szCs w:val="24"/>
              </w:rPr>
              <w:t>isualmente</w:t>
            </w:r>
            <w:r>
              <w:rPr>
                <w:rFonts w:ascii="More Sugar Thin" w:hAnsi="More Sugar Thin" w:cs="Times New Roman"/>
                <w:sz w:val="24"/>
                <w:szCs w:val="24"/>
              </w:rPr>
              <w:t xml:space="preserve">? </w:t>
            </w:r>
            <w:r>
              <w:rPr>
                <w:rFonts w:ascii="Cambria" w:hAnsi="Cambria" w:cs="Times New Roman"/>
                <w:sz w:val="24"/>
                <w:szCs w:val="24"/>
              </w:rPr>
              <w:t>¿</w:t>
            </w:r>
            <w:r w:rsidRPr="00DF4EF5">
              <w:rPr>
                <w:rFonts w:ascii="More Sugar Thin" w:hAnsi="More Sugar Thin" w:cs="Times New Roman"/>
                <w:sz w:val="24"/>
                <w:szCs w:val="24"/>
              </w:rPr>
              <w:t>dejas que te ataque para aprovecharte de sus acciones</w:t>
            </w:r>
            <w:r>
              <w:rPr>
                <w:rFonts w:ascii="More Sugar Thin" w:hAnsi="More Sugar Thin" w:cs="Times New Roman"/>
                <w:sz w:val="24"/>
                <w:szCs w:val="24"/>
              </w:rPr>
              <w:t xml:space="preserve">? </w:t>
            </w:r>
            <w:r w:rsidRPr="00DF4EF5">
              <w:rPr>
                <w:rFonts w:ascii="Cambria" w:hAnsi="Cambria" w:cs="Cambria"/>
                <w:sz w:val="24"/>
                <w:szCs w:val="24"/>
              </w:rPr>
              <w:t>¿</w:t>
            </w:r>
            <w:r w:rsidRPr="00DF4EF5">
              <w:rPr>
                <w:rFonts w:ascii="More Sugar Thin" w:hAnsi="More Sugar Thin" w:cs="Times New Roman"/>
                <w:sz w:val="24"/>
                <w:szCs w:val="24"/>
              </w:rPr>
              <w:t xml:space="preserve">Miras el blanco que quieres tocar? </w:t>
            </w:r>
            <w:r w:rsidRPr="00DF4EF5">
              <w:rPr>
                <w:rFonts w:ascii="Cambria" w:hAnsi="Cambria" w:cs="Cambria"/>
                <w:sz w:val="24"/>
                <w:szCs w:val="24"/>
              </w:rPr>
              <w:t>¿</w:t>
            </w:r>
            <w:r w:rsidRPr="00DF4EF5">
              <w:rPr>
                <w:rFonts w:ascii="More Sugar Thin" w:hAnsi="More Sugar Thin" w:cs="Times New Roman"/>
                <w:sz w:val="24"/>
                <w:szCs w:val="24"/>
              </w:rPr>
              <w:t>C</w:t>
            </w:r>
            <w:r w:rsidRPr="00DF4EF5">
              <w:rPr>
                <w:rFonts w:ascii="More Sugar Thin" w:hAnsi="More Sugar Thin" w:cs="More Sugar Thin"/>
                <w:sz w:val="24"/>
                <w:szCs w:val="24"/>
              </w:rPr>
              <w:t>ó</w:t>
            </w:r>
            <w:r w:rsidRPr="00DF4EF5">
              <w:rPr>
                <w:rFonts w:ascii="More Sugar Thin" w:hAnsi="More Sugar Thin" w:cs="Times New Roman"/>
                <w:sz w:val="24"/>
                <w:szCs w:val="24"/>
              </w:rPr>
              <w:t>mo llegas al blanco?</w:t>
            </w:r>
          </w:p>
        </w:tc>
        <w:tc>
          <w:tcPr>
            <w:tcW w:w="2241" w:type="dxa"/>
            <w:vAlign w:val="center"/>
          </w:tcPr>
          <w:p w14:paraId="743DAAA8" w14:textId="77777777"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Gran grupo</w:t>
            </w:r>
          </w:p>
        </w:tc>
        <w:tc>
          <w:tcPr>
            <w:tcW w:w="1072" w:type="dxa"/>
            <w:gridSpan w:val="2"/>
            <w:vAlign w:val="center"/>
          </w:tcPr>
          <w:p w14:paraId="3F8990D8" w14:textId="44EFC3CB"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5</w:t>
            </w:r>
            <w:r w:rsidRPr="00D84EA5">
              <w:rPr>
                <w:rFonts w:ascii="Times New Roman" w:hAnsi="Times New Roman" w:cs="Times New Roman"/>
                <w:sz w:val="24"/>
                <w:szCs w:val="24"/>
              </w:rPr>
              <w:t>’</w:t>
            </w:r>
          </w:p>
        </w:tc>
      </w:tr>
    </w:tbl>
    <w:p w14:paraId="786E54EE" w14:textId="77777777" w:rsidR="00B563CF" w:rsidRDefault="00B563C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1C0CBD39" w:rsidR="00B563CF" w:rsidRPr="008C0C8C" w:rsidRDefault="00B563CF" w:rsidP="008A1C5D">
            <w:pPr>
              <w:spacing w:line="276" w:lineRule="auto"/>
              <w:jc w:val="center"/>
              <w:rPr>
                <w:rFonts w:ascii="More Sugar" w:hAnsi="More Sugar" w:cs="Times New Roman"/>
                <w:b/>
                <w:bCs/>
                <w:sz w:val="36"/>
                <w:szCs w:val="36"/>
              </w:rPr>
            </w:pPr>
            <w:r w:rsidRPr="008C0C8C">
              <w:rPr>
                <w:rFonts w:ascii="More Sugar" w:hAnsi="More Sugar" w:cs="Times New Roman"/>
                <w:b/>
                <w:bCs/>
                <w:sz w:val="36"/>
                <w:szCs w:val="36"/>
              </w:rPr>
              <w:t>SESIÓN 2</w:t>
            </w:r>
            <w:r w:rsidR="00010754" w:rsidRPr="008C0C8C">
              <w:rPr>
                <w:rFonts w:ascii="More Sugar" w:hAnsi="More Sugar" w:cs="Times New Roman"/>
                <w:b/>
                <w:bCs/>
                <w:sz w:val="36"/>
                <w:szCs w:val="36"/>
              </w:rPr>
              <w:t>:</w:t>
            </w:r>
            <w:r w:rsidR="00010754">
              <w:rPr>
                <w:rFonts w:ascii="More Sugar" w:hAnsi="More Sugar" w:cs="Times New Roman"/>
                <w:b/>
                <w:bCs/>
                <w:sz w:val="36"/>
                <w:szCs w:val="36"/>
              </w:rPr>
              <w:t xml:space="preserve"> </w:t>
            </w:r>
            <w:r w:rsidR="00764F7E">
              <w:rPr>
                <w:rFonts w:ascii="More Sugar" w:hAnsi="More Sugar" w:cs="Times New Roman"/>
                <w:b/>
                <w:bCs/>
                <w:sz w:val="36"/>
                <w:szCs w:val="36"/>
              </w:rPr>
              <w:t>SACAR DEL ESPACIO</w:t>
            </w:r>
          </w:p>
        </w:tc>
      </w:tr>
      <w:tr w:rsidR="00B563CF" w14:paraId="154121E4" w14:textId="77777777" w:rsidTr="00A5313F">
        <w:trPr>
          <w:trHeight w:val="771"/>
        </w:trPr>
        <w:tc>
          <w:tcPr>
            <w:tcW w:w="3216" w:type="dxa"/>
            <w:gridSpan w:val="2"/>
            <w:vAlign w:val="center"/>
          </w:tcPr>
          <w:p w14:paraId="7AFAA8D2"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OBJETIVOS DE LA SESIÓN</w:t>
            </w:r>
          </w:p>
        </w:tc>
        <w:tc>
          <w:tcPr>
            <w:tcW w:w="7774" w:type="dxa"/>
            <w:gridSpan w:val="5"/>
            <w:vAlign w:val="center"/>
          </w:tcPr>
          <w:p w14:paraId="79B44ED4" w14:textId="7D13A76B" w:rsidR="0057747E" w:rsidRPr="004A4E96" w:rsidRDefault="0057747E" w:rsidP="004A4E96">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L</w:t>
            </w:r>
            <w:r w:rsidRPr="0057747E">
              <w:rPr>
                <w:rFonts w:ascii="More Sugar Thin" w:hAnsi="More Sugar Thin" w:cs="Times New Roman"/>
                <w:sz w:val="24"/>
                <w:szCs w:val="24"/>
              </w:rPr>
              <w:t xml:space="preserve">uchar </w:t>
            </w:r>
            <w:r>
              <w:rPr>
                <w:rFonts w:ascii="More Sugar Thin" w:hAnsi="More Sugar Thin" w:cs="Times New Roman"/>
                <w:sz w:val="24"/>
                <w:szCs w:val="24"/>
              </w:rPr>
              <w:t xml:space="preserve">uno </w:t>
            </w:r>
            <w:r w:rsidRPr="0057747E">
              <w:rPr>
                <w:rFonts w:ascii="More Sugar Thin" w:hAnsi="More Sugar Thin" w:cs="Times New Roman"/>
                <w:sz w:val="24"/>
                <w:szCs w:val="24"/>
              </w:rPr>
              <w:t xml:space="preserve">contra </w:t>
            </w:r>
            <w:r>
              <w:rPr>
                <w:rFonts w:ascii="More Sugar Thin" w:hAnsi="More Sugar Thin" w:cs="Times New Roman"/>
                <w:sz w:val="24"/>
                <w:szCs w:val="24"/>
              </w:rPr>
              <w:t xml:space="preserve">uno </w:t>
            </w:r>
            <w:r w:rsidRPr="0057747E">
              <w:rPr>
                <w:rFonts w:ascii="More Sugar Thin" w:hAnsi="More Sugar Thin" w:cs="Times New Roman"/>
                <w:sz w:val="24"/>
                <w:szCs w:val="24"/>
              </w:rPr>
              <w:t>por el espacio.</w:t>
            </w:r>
          </w:p>
        </w:tc>
      </w:tr>
      <w:tr w:rsidR="00B563CF" w14:paraId="1AC95E4E" w14:textId="77777777" w:rsidTr="00D74EED">
        <w:trPr>
          <w:trHeight w:val="461"/>
        </w:trPr>
        <w:tc>
          <w:tcPr>
            <w:tcW w:w="3216" w:type="dxa"/>
            <w:gridSpan w:val="2"/>
            <w:vAlign w:val="center"/>
          </w:tcPr>
          <w:p w14:paraId="7EBDD981"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SABERES BÁSICOS</w:t>
            </w:r>
          </w:p>
        </w:tc>
        <w:tc>
          <w:tcPr>
            <w:tcW w:w="7774" w:type="dxa"/>
            <w:gridSpan w:val="5"/>
            <w:vAlign w:val="center"/>
          </w:tcPr>
          <w:p w14:paraId="50CA3EAB" w14:textId="7223E9CF" w:rsidR="00D74EED" w:rsidRDefault="00B35EAD" w:rsidP="0001075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w:t>
            </w:r>
            <w:r w:rsidRPr="00B35EAD">
              <w:rPr>
                <w:rFonts w:ascii="More Sugar Thin" w:hAnsi="More Sugar Thin" w:cs="Times New Roman"/>
                <w:sz w:val="24"/>
                <w:szCs w:val="24"/>
              </w:rPr>
              <w:t>plicación de las acciones de tirar</w:t>
            </w:r>
            <w:r>
              <w:rPr>
                <w:rFonts w:ascii="More Sugar Thin" w:hAnsi="More Sugar Thin" w:cs="Times New Roman"/>
                <w:sz w:val="24"/>
                <w:szCs w:val="24"/>
              </w:rPr>
              <w:t>-</w:t>
            </w:r>
            <w:r w:rsidRPr="00B35EAD">
              <w:rPr>
                <w:rFonts w:ascii="More Sugar Thin" w:hAnsi="More Sugar Thin" w:cs="Times New Roman"/>
                <w:sz w:val="24"/>
                <w:szCs w:val="24"/>
              </w:rPr>
              <w:t>empujar sobre el oponente mediante agarres.</w:t>
            </w:r>
          </w:p>
          <w:p w14:paraId="602AD00A" w14:textId="7349883C" w:rsidR="00B35EAD" w:rsidRDefault="00B35EAD" w:rsidP="0001075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w:t>
            </w:r>
            <w:r w:rsidRPr="00B35EAD">
              <w:rPr>
                <w:rFonts w:ascii="More Sugar Thin" w:hAnsi="More Sugar Thin" w:cs="Times New Roman"/>
                <w:sz w:val="24"/>
                <w:szCs w:val="24"/>
              </w:rPr>
              <w:t>nfrentamiento y</w:t>
            </w:r>
            <w:r>
              <w:rPr>
                <w:rFonts w:ascii="More Sugar Thin" w:hAnsi="More Sugar Thin" w:cs="Times New Roman"/>
                <w:sz w:val="24"/>
                <w:szCs w:val="24"/>
              </w:rPr>
              <w:t>/</w:t>
            </w:r>
            <w:r w:rsidRPr="00B35EAD">
              <w:rPr>
                <w:rFonts w:ascii="More Sugar Thin" w:hAnsi="More Sugar Thin" w:cs="Times New Roman"/>
                <w:sz w:val="24"/>
                <w:szCs w:val="24"/>
              </w:rPr>
              <w:t xml:space="preserve">o la esquiva de las acciones de tirar </w:t>
            </w:r>
            <w:r>
              <w:rPr>
                <w:rFonts w:ascii="More Sugar Thin" w:hAnsi="More Sugar Thin" w:cs="Times New Roman"/>
                <w:sz w:val="24"/>
                <w:szCs w:val="24"/>
              </w:rPr>
              <w:t>o</w:t>
            </w:r>
            <w:r w:rsidRPr="00B35EAD">
              <w:rPr>
                <w:rFonts w:ascii="More Sugar Thin" w:hAnsi="More Sugar Thin" w:cs="Times New Roman"/>
                <w:sz w:val="24"/>
                <w:szCs w:val="24"/>
              </w:rPr>
              <w:t xml:space="preserve"> empujar.</w:t>
            </w:r>
          </w:p>
          <w:p w14:paraId="02900AF4" w14:textId="77777777" w:rsidR="00B35EAD" w:rsidRDefault="00B35EAD" w:rsidP="00010754">
            <w:pPr>
              <w:pStyle w:val="Prrafodelista"/>
              <w:numPr>
                <w:ilvl w:val="0"/>
                <w:numId w:val="1"/>
              </w:numPr>
              <w:spacing w:line="276" w:lineRule="auto"/>
              <w:ind w:left="386" w:hanging="284"/>
              <w:rPr>
                <w:rFonts w:ascii="More Sugar Thin" w:hAnsi="More Sugar Thin" w:cs="Times New Roman"/>
                <w:sz w:val="24"/>
                <w:szCs w:val="24"/>
              </w:rPr>
            </w:pPr>
            <w:r w:rsidRPr="00B35EAD">
              <w:rPr>
                <w:rFonts w:ascii="More Sugar Thin" w:hAnsi="More Sugar Thin" w:cs="Times New Roman"/>
                <w:sz w:val="24"/>
                <w:szCs w:val="24"/>
              </w:rPr>
              <w:t>Acción o recepción de estas acciones sin caerse al suelo.</w:t>
            </w:r>
          </w:p>
          <w:p w14:paraId="7AC2B218" w14:textId="77777777" w:rsidR="00B35EAD" w:rsidRDefault="00B35EAD" w:rsidP="00010754">
            <w:pPr>
              <w:pStyle w:val="Prrafodelista"/>
              <w:numPr>
                <w:ilvl w:val="0"/>
                <w:numId w:val="1"/>
              </w:numPr>
              <w:spacing w:line="276" w:lineRule="auto"/>
              <w:ind w:left="386" w:hanging="284"/>
              <w:rPr>
                <w:rFonts w:ascii="More Sugar Thin" w:hAnsi="More Sugar Thin" w:cs="Times New Roman"/>
                <w:sz w:val="24"/>
                <w:szCs w:val="24"/>
              </w:rPr>
            </w:pPr>
            <w:r w:rsidRPr="00B35EAD">
              <w:rPr>
                <w:rFonts w:ascii="More Sugar Thin" w:hAnsi="More Sugar Thin" w:cs="Times New Roman"/>
                <w:sz w:val="24"/>
                <w:szCs w:val="24"/>
              </w:rPr>
              <w:t>Aplicación de mecanismos de acción</w:t>
            </w:r>
            <w:r>
              <w:rPr>
                <w:rFonts w:ascii="More Sugar Thin" w:hAnsi="More Sugar Thin" w:cs="Times New Roman"/>
                <w:sz w:val="24"/>
                <w:szCs w:val="24"/>
              </w:rPr>
              <w:t>-</w:t>
            </w:r>
            <w:r w:rsidRPr="00B35EAD">
              <w:rPr>
                <w:rFonts w:ascii="More Sugar Thin" w:hAnsi="More Sugar Thin" w:cs="Times New Roman"/>
                <w:sz w:val="24"/>
                <w:szCs w:val="24"/>
              </w:rPr>
              <w:t>reacción mediante acciones de tirar</w:t>
            </w:r>
            <w:r>
              <w:rPr>
                <w:rFonts w:ascii="More Sugar Thin" w:hAnsi="More Sugar Thin" w:cs="Times New Roman"/>
                <w:sz w:val="24"/>
                <w:szCs w:val="24"/>
              </w:rPr>
              <w:t>-e</w:t>
            </w:r>
            <w:r w:rsidRPr="00B35EAD">
              <w:rPr>
                <w:rFonts w:ascii="More Sugar Thin" w:hAnsi="More Sugar Thin" w:cs="Times New Roman"/>
                <w:sz w:val="24"/>
                <w:szCs w:val="24"/>
              </w:rPr>
              <w:t>mpujar.</w:t>
            </w:r>
          </w:p>
          <w:p w14:paraId="3D5FAF00" w14:textId="71665DB0" w:rsidR="00B35EAD" w:rsidRPr="00010754" w:rsidRDefault="00B35EAD" w:rsidP="00010754">
            <w:pPr>
              <w:pStyle w:val="Prrafodelista"/>
              <w:numPr>
                <w:ilvl w:val="0"/>
                <w:numId w:val="1"/>
              </w:numPr>
              <w:spacing w:line="276" w:lineRule="auto"/>
              <w:ind w:left="386" w:hanging="284"/>
              <w:rPr>
                <w:rFonts w:ascii="More Sugar Thin" w:hAnsi="More Sugar Thin" w:cs="Times New Roman"/>
                <w:sz w:val="24"/>
                <w:szCs w:val="24"/>
              </w:rPr>
            </w:pPr>
            <w:r w:rsidRPr="00B35EAD">
              <w:rPr>
                <w:rFonts w:ascii="More Sugar Thin" w:hAnsi="More Sugar Thin" w:cs="Times New Roman"/>
                <w:sz w:val="24"/>
                <w:szCs w:val="24"/>
              </w:rPr>
              <w:t>Neutralizar estas acciones mediante la esquiva y reconducción de las fuerzas del oponente.</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METODOLOGÍA</w:t>
            </w:r>
          </w:p>
        </w:tc>
      </w:tr>
      <w:tr w:rsidR="003A2122" w14:paraId="1A31D71D" w14:textId="77777777" w:rsidTr="00381F31">
        <w:trPr>
          <w:trHeight w:val="348"/>
        </w:trPr>
        <w:tc>
          <w:tcPr>
            <w:tcW w:w="5835" w:type="dxa"/>
            <w:gridSpan w:val="3"/>
            <w:vMerge w:val="restart"/>
            <w:vAlign w:val="center"/>
          </w:tcPr>
          <w:p w14:paraId="3FAB5D12" w14:textId="77777777"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Pr="00CC102E">
              <w:rPr>
                <w:rFonts w:ascii="More Sugar Thin" w:hAnsi="More Sugar Thin" w:cs="Times New Roman"/>
                <w:sz w:val="24"/>
                <w:szCs w:val="24"/>
              </w:rPr>
              <w:t>In</w:t>
            </w:r>
            <w:r>
              <w:rPr>
                <w:rFonts w:ascii="More Sugar Thin" w:hAnsi="More Sugar Thin" w:cs="Times New Roman"/>
                <w:sz w:val="24"/>
                <w:szCs w:val="24"/>
              </w:rPr>
              <w:t>dagación y búsqueda</w:t>
            </w:r>
          </w:p>
          <w:p w14:paraId="2C1E6364" w14:textId="77777777"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Pr>
                <w:rFonts w:ascii="More Sugar Thin" w:hAnsi="More Sugar Thin" w:cs="Times New Roman"/>
                <w:sz w:val="24"/>
                <w:szCs w:val="24"/>
              </w:rPr>
              <w:t>Descubrimiento guiado</w:t>
            </w:r>
          </w:p>
          <w:p w14:paraId="24D7C3BA" w14:textId="77777777"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Pr>
                <w:rFonts w:ascii="More Sugar Thin" w:hAnsi="More Sugar Thin" w:cs="Times New Roman"/>
                <w:sz w:val="24"/>
                <w:szCs w:val="24"/>
              </w:rPr>
              <w:t>Analítico polarizando la atención.</w:t>
            </w:r>
            <w:r w:rsidRPr="00CC102E">
              <w:rPr>
                <w:rFonts w:ascii="More Sugar Thin" w:hAnsi="More Sugar Thin" w:cs="Times New Roman"/>
                <w:sz w:val="24"/>
                <w:szCs w:val="24"/>
              </w:rPr>
              <w:t xml:space="preserve"> </w:t>
            </w:r>
          </w:p>
          <w:p w14:paraId="047C8C98" w14:textId="77777777"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Pr="00CC102E">
              <w:rPr>
                <w:rFonts w:ascii="More Sugar Thin" w:hAnsi="More Sugar Thin" w:cs="Times New Roman"/>
                <w:sz w:val="24"/>
                <w:szCs w:val="24"/>
              </w:rPr>
              <w:t>Grupos</w:t>
            </w:r>
            <w:r>
              <w:rPr>
                <w:rFonts w:ascii="More Sugar Thin" w:hAnsi="More Sugar Thin" w:cs="Times New Roman"/>
                <w:sz w:val="24"/>
                <w:szCs w:val="24"/>
              </w:rPr>
              <w:t xml:space="preserve"> y parejas.</w:t>
            </w:r>
          </w:p>
          <w:p w14:paraId="392A446A" w14:textId="77777777"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6257774B" w14:textId="258F5BE5"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Pr="00CC102E">
              <w:rPr>
                <w:rFonts w:ascii="More Sugar Thin" w:hAnsi="More Sugar Thin" w:cs="Times New Roman"/>
                <w:sz w:val="24"/>
                <w:szCs w:val="24"/>
              </w:rPr>
              <w:t>Escucha, comprende, realiza</w:t>
            </w:r>
          </w:p>
        </w:tc>
        <w:tc>
          <w:tcPr>
            <w:tcW w:w="5155" w:type="dxa"/>
            <w:gridSpan w:val="4"/>
            <w:shd w:val="clear" w:color="auto" w:fill="DEEAF6" w:themeFill="accent5" w:themeFillTint="33"/>
            <w:vAlign w:val="center"/>
          </w:tcPr>
          <w:p w14:paraId="50885BAD" w14:textId="77777777" w:rsidR="003A2122" w:rsidRPr="00CC102E" w:rsidRDefault="003A2122" w:rsidP="003A2122">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MATERIALES E INSTALACIONES</w:t>
            </w:r>
          </w:p>
        </w:tc>
      </w:tr>
      <w:tr w:rsidR="003A2122" w14:paraId="1BED8F66" w14:textId="77777777" w:rsidTr="00381F31">
        <w:trPr>
          <w:trHeight w:val="1656"/>
        </w:trPr>
        <w:tc>
          <w:tcPr>
            <w:tcW w:w="5835" w:type="dxa"/>
            <w:gridSpan w:val="3"/>
            <w:vMerge/>
            <w:vAlign w:val="center"/>
          </w:tcPr>
          <w:p w14:paraId="05163028" w14:textId="77777777"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p>
        </w:tc>
        <w:tc>
          <w:tcPr>
            <w:tcW w:w="5155" w:type="dxa"/>
            <w:gridSpan w:val="4"/>
            <w:vAlign w:val="center"/>
          </w:tcPr>
          <w:p w14:paraId="3F421FFC" w14:textId="1E91400F" w:rsidR="003A2122" w:rsidRPr="00CC102E" w:rsidRDefault="003A2122" w:rsidP="003A2122">
            <w:pPr>
              <w:pStyle w:val="Prrafodelista"/>
              <w:numPr>
                <w:ilvl w:val="0"/>
                <w:numId w:val="4"/>
              </w:numPr>
              <w:spacing w:line="276" w:lineRule="auto"/>
              <w:rPr>
                <w:rFonts w:ascii="More Sugar Thin" w:hAnsi="More Sugar Thin" w:cs="Times New Roman"/>
                <w:sz w:val="24"/>
                <w:szCs w:val="24"/>
              </w:rPr>
            </w:pPr>
            <w:r w:rsidRPr="00CC102E">
              <w:rPr>
                <w:rFonts w:ascii="More Sugar Thin" w:hAnsi="More Sugar Thin" w:cs="Times New Roman"/>
                <w:b/>
                <w:bCs/>
                <w:sz w:val="24"/>
                <w:szCs w:val="24"/>
              </w:rPr>
              <w:t xml:space="preserve">Materiales: </w:t>
            </w:r>
            <w:r w:rsidRPr="00CE0E64">
              <w:rPr>
                <w:rFonts w:ascii="More Sugar Thin" w:hAnsi="More Sugar Thin" w:cs="Times New Roman"/>
                <w:sz w:val="24"/>
                <w:szCs w:val="24"/>
              </w:rPr>
              <w:t>colchonetas finas o tatami.</w:t>
            </w:r>
          </w:p>
          <w:p w14:paraId="66D1DBE3" w14:textId="551C44CF" w:rsidR="003A2122" w:rsidRPr="00CC102E" w:rsidRDefault="003A2122" w:rsidP="003A2122">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Instalaciones: </w:t>
            </w:r>
            <w:r w:rsidRPr="00987E43">
              <w:rPr>
                <w:rFonts w:ascii="More Sugar Thin" w:hAnsi="More Sugar Thin" w:cs="Times New Roman"/>
                <w:sz w:val="24"/>
                <w:szCs w:val="24"/>
              </w:rPr>
              <w:t>Pabellón</w:t>
            </w:r>
            <w:r>
              <w:rPr>
                <w:rFonts w:ascii="More Sugar Thin" w:hAnsi="More Sugar Thin" w:cs="Times New Roman"/>
                <w:b/>
                <w:bCs/>
                <w:sz w:val="24"/>
                <w:szCs w:val="24"/>
              </w:rPr>
              <w:t>.</w:t>
            </w:r>
          </w:p>
        </w:tc>
      </w:tr>
      <w:tr w:rsidR="003A2122" w14:paraId="1F4A295F" w14:textId="77777777" w:rsidTr="008A1C5D">
        <w:trPr>
          <w:trHeight w:val="407"/>
        </w:trPr>
        <w:tc>
          <w:tcPr>
            <w:tcW w:w="10990" w:type="dxa"/>
            <w:gridSpan w:val="7"/>
            <w:shd w:val="clear" w:color="auto" w:fill="9CC2E5" w:themeFill="accent5" w:themeFillTint="99"/>
            <w:vAlign w:val="center"/>
          </w:tcPr>
          <w:p w14:paraId="03A3002B" w14:textId="77777777" w:rsidR="003A2122" w:rsidRPr="00CC102E" w:rsidRDefault="003A2122" w:rsidP="003A2122">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ESTRUCTURA DE LA SESIÓN</w:t>
            </w:r>
          </w:p>
        </w:tc>
      </w:tr>
      <w:tr w:rsidR="003A2122" w14:paraId="5B3458CB" w14:textId="77777777" w:rsidTr="00381F31">
        <w:trPr>
          <w:trHeight w:val="407"/>
        </w:trPr>
        <w:tc>
          <w:tcPr>
            <w:tcW w:w="567" w:type="dxa"/>
            <w:shd w:val="clear" w:color="auto" w:fill="DEEAF6" w:themeFill="accent5" w:themeFillTint="33"/>
            <w:vAlign w:val="center"/>
          </w:tcPr>
          <w:p w14:paraId="7B21DA61" w14:textId="77777777" w:rsidR="003A2122" w:rsidRPr="00CC102E" w:rsidRDefault="003A2122" w:rsidP="003A2122">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T</w:t>
            </w:r>
          </w:p>
        </w:tc>
        <w:tc>
          <w:tcPr>
            <w:tcW w:w="10423" w:type="dxa"/>
            <w:gridSpan w:val="6"/>
            <w:shd w:val="clear" w:color="auto" w:fill="DEEAF6" w:themeFill="accent5" w:themeFillTint="33"/>
            <w:vAlign w:val="center"/>
          </w:tcPr>
          <w:p w14:paraId="5CC3B645" w14:textId="77777777" w:rsidR="003A2122" w:rsidRPr="00CC102E" w:rsidRDefault="003A2122" w:rsidP="003A2122">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E INFORMACIÓN PREVIA</w:t>
            </w:r>
          </w:p>
        </w:tc>
      </w:tr>
      <w:tr w:rsidR="003A2122" w:rsidRPr="00355648" w14:paraId="75F4E7EC" w14:textId="77777777" w:rsidTr="00C372DF">
        <w:trPr>
          <w:trHeight w:val="465"/>
        </w:trPr>
        <w:tc>
          <w:tcPr>
            <w:tcW w:w="567" w:type="dxa"/>
            <w:vAlign w:val="center"/>
          </w:tcPr>
          <w:p w14:paraId="023F5AE3" w14:textId="77777777" w:rsidR="003A2122" w:rsidRPr="00CC102E" w:rsidRDefault="003A2122" w:rsidP="003A2122">
            <w:pPr>
              <w:pStyle w:val="Prrafodelista"/>
              <w:spacing w:line="276" w:lineRule="auto"/>
              <w:ind w:left="34"/>
              <w:rPr>
                <w:rFonts w:ascii="More Sugar Thin" w:hAnsi="More Sugar Thin" w:cs="Times New Roman"/>
                <w:sz w:val="24"/>
                <w:szCs w:val="24"/>
              </w:rPr>
            </w:pPr>
            <w:r w:rsidRPr="00CC102E">
              <w:rPr>
                <w:rFonts w:ascii="More Sugar Thin" w:hAnsi="More Sugar Thin" w:cs="Times New Roman"/>
                <w:sz w:val="24"/>
                <w:szCs w:val="24"/>
              </w:rPr>
              <w:t>5</w:t>
            </w:r>
            <w:r w:rsidRPr="00CC102E">
              <w:rPr>
                <w:rFonts w:ascii="Cambria" w:hAnsi="Cambria" w:cs="Cambria"/>
                <w:sz w:val="24"/>
                <w:szCs w:val="24"/>
              </w:rPr>
              <w:t>´</w:t>
            </w:r>
          </w:p>
        </w:tc>
        <w:tc>
          <w:tcPr>
            <w:tcW w:w="10423" w:type="dxa"/>
            <w:gridSpan w:val="6"/>
            <w:vAlign w:val="center"/>
          </w:tcPr>
          <w:p w14:paraId="3E2D9689" w14:textId="41943E2D" w:rsidR="003A2122" w:rsidRPr="00C372DF" w:rsidRDefault="003A2122" w:rsidP="003A2122">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Control de asistencia y explicar el objetivo principal de la sesión.</w:t>
            </w:r>
          </w:p>
        </w:tc>
      </w:tr>
      <w:tr w:rsidR="003A2122" w14:paraId="7E552005" w14:textId="77777777" w:rsidTr="00381F31">
        <w:trPr>
          <w:trHeight w:val="567"/>
        </w:trPr>
        <w:tc>
          <w:tcPr>
            <w:tcW w:w="567" w:type="dxa"/>
            <w:shd w:val="clear" w:color="auto" w:fill="DEEAF6" w:themeFill="accent5" w:themeFillTint="33"/>
            <w:vAlign w:val="center"/>
          </w:tcPr>
          <w:p w14:paraId="4F7246FD" w14:textId="5581373D" w:rsidR="003A2122" w:rsidRPr="00B70C76" w:rsidRDefault="003A2122" w:rsidP="003A2122">
            <w:pPr>
              <w:spacing w:line="276" w:lineRule="auto"/>
              <w:jc w:val="center"/>
              <w:rPr>
                <w:rFonts w:ascii="More Sugar" w:hAnsi="More Sugar" w:cs="Times New Roman"/>
                <w:b/>
                <w:bCs/>
                <w:sz w:val="24"/>
                <w:szCs w:val="24"/>
              </w:rPr>
            </w:pPr>
            <w:r>
              <w:rPr>
                <w:rFonts w:ascii="More Sugar" w:hAnsi="More Sugar" w:cs="Cambria"/>
                <w:b/>
                <w:bCs/>
                <w:sz w:val="24"/>
                <w:szCs w:val="24"/>
              </w:rPr>
              <w:t>10</w:t>
            </w:r>
            <w:r w:rsidRPr="00B70C76">
              <w:rPr>
                <w:rFonts w:ascii="Cambria" w:hAnsi="Cambria" w:cs="Cambria"/>
                <w:b/>
                <w:bCs/>
                <w:sz w:val="24"/>
                <w:szCs w:val="24"/>
              </w:rPr>
              <w:t>´</w:t>
            </w:r>
          </w:p>
        </w:tc>
        <w:tc>
          <w:tcPr>
            <w:tcW w:w="10423" w:type="dxa"/>
            <w:gridSpan w:val="6"/>
            <w:shd w:val="clear" w:color="auto" w:fill="DEEAF6" w:themeFill="accent5" w:themeFillTint="33"/>
            <w:vAlign w:val="center"/>
          </w:tcPr>
          <w:p w14:paraId="6E1A344B" w14:textId="77777777" w:rsidR="003A2122" w:rsidRPr="00CC102E" w:rsidRDefault="003A2122" w:rsidP="003A2122">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 xml:space="preserve">ACTIVIDADES DE MOTIVACIÓN/ACTIVACIÓN </w:t>
            </w:r>
          </w:p>
        </w:tc>
      </w:tr>
      <w:tr w:rsidR="003A2122" w14:paraId="699BB973" w14:textId="77777777" w:rsidTr="00381F31">
        <w:trPr>
          <w:trHeight w:val="397"/>
        </w:trPr>
        <w:tc>
          <w:tcPr>
            <w:tcW w:w="567" w:type="dxa"/>
            <w:vAlign w:val="center"/>
          </w:tcPr>
          <w:p w14:paraId="22BA6CE9"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4F0DB51"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Descripción</w:t>
            </w:r>
          </w:p>
        </w:tc>
        <w:tc>
          <w:tcPr>
            <w:tcW w:w="2255" w:type="dxa"/>
            <w:gridSpan w:val="2"/>
            <w:vAlign w:val="center"/>
          </w:tcPr>
          <w:p w14:paraId="071AA6DE"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24805077"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3A2122" w14:paraId="148D056C" w14:textId="77777777" w:rsidTr="00381F31">
        <w:trPr>
          <w:trHeight w:val="519"/>
        </w:trPr>
        <w:tc>
          <w:tcPr>
            <w:tcW w:w="567" w:type="dxa"/>
            <w:vAlign w:val="center"/>
          </w:tcPr>
          <w:p w14:paraId="162650EA" w14:textId="77777777" w:rsidR="003A2122" w:rsidRPr="00DA2967" w:rsidRDefault="003A2122" w:rsidP="003A2122">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144A5A33" w14:textId="48EADB58" w:rsidR="003A2122" w:rsidRDefault="003A2122" w:rsidP="003A2122">
            <w:pPr>
              <w:pStyle w:val="Prrafodelista"/>
              <w:numPr>
                <w:ilvl w:val="0"/>
                <w:numId w:val="6"/>
              </w:numPr>
              <w:ind w:left="319"/>
              <w:rPr>
                <w:rFonts w:ascii="More Sugar Thin" w:hAnsi="More Sugar Thin" w:cs="Times New Roman"/>
                <w:sz w:val="24"/>
                <w:szCs w:val="24"/>
              </w:rPr>
            </w:pPr>
            <w:r w:rsidRPr="00DA2967">
              <w:rPr>
                <w:rFonts w:ascii="More Sugar Thin" w:hAnsi="More Sugar Thin" w:cs="Times New Roman"/>
                <w:sz w:val="24"/>
                <w:szCs w:val="24"/>
              </w:rPr>
              <w:t xml:space="preserve">Calentamiento general: </w:t>
            </w:r>
            <w:proofErr w:type="spellStart"/>
            <w:r w:rsidRPr="00DA2967">
              <w:rPr>
                <w:rFonts w:ascii="More Sugar Thin" w:hAnsi="More Sugar Thin" w:cs="Times New Roman"/>
                <w:sz w:val="24"/>
                <w:szCs w:val="24"/>
              </w:rPr>
              <w:t>Mov.art</w:t>
            </w:r>
            <w:proofErr w:type="spellEnd"/>
            <w:r>
              <w:rPr>
                <w:rFonts w:ascii="More Sugar Thin" w:hAnsi="More Sugar Thin" w:cs="Times New Roman"/>
                <w:sz w:val="24"/>
                <w:szCs w:val="24"/>
              </w:rPr>
              <w:t>. distinguiendo cada parte.</w:t>
            </w:r>
          </w:p>
          <w:p w14:paraId="0C293753" w14:textId="48E59453" w:rsidR="003A2122" w:rsidRPr="00901DB5" w:rsidRDefault="003A2122" w:rsidP="003A2122">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Carreras lastradas</w:t>
            </w:r>
          </w:p>
          <w:p w14:paraId="6FF887BE" w14:textId="644262B5" w:rsidR="003A2122" w:rsidRPr="00901DB5" w:rsidRDefault="003A2122" w:rsidP="003A2122">
            <w:pPr>
              <w:pStyle w:val="Prrafodelista"/>
              <w:numPr>
                <w:ilvl w:val="0"/>
                <w:numId w:val="38"/>
              </w:numPr>
              <w:rPr>
                <w:rFonts w:ascii="More Sugar Thin" w:hAnsi="More Sugar Thin" w:cs="Times New Roman"/>
                <w:sz w:val="24"/>
                <w:szCs w:val="24"/>
              </w:rPr>
            </w:pPr>
            <w:r w:rsidRPr="00CE0E64">
              <w:rPr>
                <w:rFonts w:ascii="More Sugar Thin" w:hAnsi="More Sugar Thin" w:cs="Times New Roman"/>
                <w:sz w:val="24"/>
                <w:szCs w:val="24"/>
              </w:rPr>
              <w:t>Por pareja, el objetivo es realizar una carrera de un lado a otro campo, cargando al compañero de distintas formas</w:t>
            </w:r>
            <w:r>
              <w:rPr>
                <w:rFonts w:ascii="More Sugar Thin" w:hAnsi="More Sugar Thin" w:cs="Times New Roman"/>
                <w:sz w:val="24"/>
                <w:szCs w:val="24"/>
              </w:rPr>
              <w:t xml:space="preserve"> (a caballo, carretilla, en brazos</w:t>
            </w:r>
            <w:r>
              <w:rPr>
                <w:rFonts w:ascii="Times New Roman" w:hAnsi="Times New Roman" w:cs="Times New Roman"/>
                <w:sz w:val="24"/>
                <w:szCs w:val="24"/>
              </w:rPr>
              <w:t>…</w:t>
            </w:r>
            <w:r>
              <w:rPr>
                <w:rFonts w:ascii="More Sugar Thin" w:hAnsi="More Sugar Thin" w:cs="Times New Roman"/>
                <w:sz w:val="24"/>
                <w:szCs w:val="24"/>
              </w:rPr>
              <w:t>)</w:t>
            </w:r>
          </w:p>
        </w:tc>
        <w:tc>
          <w:tcPr>
            <w:tcW w:w="2255" w:type="dxa"/>
            <w:gridSpan w:val="2"/>
            <w:vAlign w:val="center"/>
          </w:tcPr>
          <w:p w14:paraId="2C7C71B8" w14:textId="3E0658E1" w:rsidR="003A2122" w:rsidRPr="00DA2967"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3D2376B0" w14:textId="630D5357" w:rsidR="003A2122" w:rsidRPr="00DA2967"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3A2122" w:rsidRPr="006F5C95" w14:paraId="3C7E68D0" w14:textId="77777777" w:rsidTr="00381F31">
        <w:trPr>
          <w:trHeight w:val="439"/>
        </w:trPr>
        <w:tc>
          <w:tcPr>
            <w:tcW w:w="567" w:type="dxa"/>
            <w:shd w:val="clear" w:color="auto" w:fill="DEEAF6" w:themeFill="accent5" w:themeFillTint="33"/>
            <w:vAlign w:val="center"/>
          </w:tcPr>
          <w:p w14:paraId="0115BEA7" w14:textId="2580583A" w:rsidR="003A2122" w:rsidRPr="00901DB5" w:rsidRDefault="003A2122" w:rsidP="003A2122">
            <w:pPr>
              <w:spacing w:line="276" w:lineRule="auto"/>
              <w:jc w:val="center"/>
              <w:rPr>
                <w:rFonts w:ascii="More Sugar" w:hAnsi="More Sugar" w:cs="Times New Roman"/>
                <w:b/>
                <w:bCs/>
                <w:sz w:val="24"/>
                <w:szCs w:val="24"/>
              </w:rPr>
            </w:pPr>
            <w:r w:rsidRPr="00901DB5">
              <w:rPr>
                <w:rFonts w:ascii="More Sugar" w:hAnsi="More Sugar" w:cs="Cambria"/>
                <w:b/>
                <w:bCs/>
                <w:sz w:val="24"/>
                <w:szCs w:val="24"/>
              </w:rPr>
              <w:t>40</w:t>
            </w:r>
            <w:r w:rsidRPr="00901DB5">
              <w:rPr>
                <w:rFonts w:ascii="Cambria" w:hAnsi="Cambria" w:cs="Cambria"/>
                <w:b/>
                <w:bCs/>
                <w:sz w:val="24"/>
                <w:szCs w:val="24"/>
              </w:rPr>
              <w:t>´</w:t>
            </w:r>
          </w:p>
        </w:tc>
        <w:tc>
          <w:tcPr>
            <w:tcW w:w="10423" w:type="dxa"/>
            <w:gridSpan w:val="6"/>
            <w:shd w:val="clear" w:color="auto" w:fill="DEEAF6" w:themeFill="accent5" w:themeFillTint="33"/>
            <w:vAlign w:val="center"/>
          </w:tcPr>
          <w:p w14:paraId="3A3FCBE8" w14:textId="77777777" w:rsidR="003A2122" w:rsidRPr="00901DB5" w:rsidRDefault="003A2122" w:rsidP="003A2122">
            <w:pPr>
              <w:spacing w:line="276" w:lineRule="auto"/>
              <w:jc w:val="center"/>
              <w:rPr>
                <w:rFonts w:ascii="More Sugar" w:hAnsi="More Sugar" w:cs="Times New Roman"/>
                <w:b/>
                <w:bCs/>
                <w:sz w:val="24"/>
                <w:szCs w:val="24"/>
              </w:rPr>
            </w:pPr>
            <w:r w:rsidRPr="00901DB5">
              <w:rPr>
                <w:rFonts w:ascii="More Sugar" w:hAnsi="More Sugar" w:cs="Times New Roman"/>
                <w:b/>
                <w:bCs/>
                <w:sz w:val="24"/>
                <w:szCs w:val="24"/>
              </w:rPr>
              <w:t>ACTIVIDADES DE EXPLORACIÓN / ESTRUCTURACIÓN</w:t>
            </w:r>
          </w:p>
        </w:tc>
      </w:tr>
      <w:tr w:rsidR="003A2122" w:rsidRPr="00AD6AB1" w14:paraId="693E6B90" w14:textId="77777777" w:rsidTr="00381F31">
        <w:trPr>
          <w:trHeight w:val="417"/>
        </w:trPr>
        <w:tc>
          <w:tcPr>
            <w:tcW w:w="567" w:type="dxa"/>
            <w:vAlign w:val="center"/>
          </w:tcPr>
          <w:p w14:paraId="5887B739"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98CE05E"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 xml:space="preserve">Descripción </w:t>
            </w:r>
          </w:p>
        </w:tc>
        <w:tc>
          <w:tcPr>
            <w:tcW w:w="2255" w:type="dxa"/>
            <w:gridSpan w:val="2"/>
            <w:vAlign w:val="center"/>
          </w:tcPr>
          <w:p w14:paraId="5C886E1B"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78F4FA97" w14:textId="77777777" w:rsidR="003A2122" w:rsidRPr="00DA2967" w:rsidRDefault="003A2122" w:rsidP="003A2122">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3A2122" w:rsidRPr="00AD6AB1" w14:paraId="5906727B" w14:textId="77777777" w:rsidTr="0016045A">
        <w:trPr>
          <w:trHeight w:val="422"/>
        </w:trPr>
        <w:tc>
          <w:tcPr>
            <w:tcW w:w="567" w:type="dxa"/>
            <w:vAlign w:val="center"/>
          </w:tcPr>
          <w:p w14:paraId="1AB16522" w14:textId="77777777" w:rsidR="003A2122" w:rsidRPr="00DA2967" w:rsidRDefault="003A2122" w:rsidP="003A2122">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027D35F2" w14:textId="63C0A5E4" w:rsidR="003A2122" w:rsidRDefault="003A2122" w:rsidP="003A2122">
            <w:pPr>
              <w:jc w:val="both"/>
              <w:rPr>
                <w:rFonts w:ascii="More Sugar Thin" w:hAnsi="More Sugar Thin" w:cs="Times New Roman"/>
                <w:b/>
                <w:bCs/>
                <w:sz w:val="24"/>
                <w:szCs w:val="24"/>
              </w:rPr>
            </w:pPr>
            <w:r>
              <w:rPr>
                <w:rFonts w:ascii="More Sugar Thin" w:hAnsi="More Sugar Thin" w:cs="Times New Roman"/>
                <w:b/>
                <w:bCs/>
                <w:sz w:val="24"/>
                <w:szCs w:val="24"/>
              </w:rPr>
              <w:t>Sacar del espacio:</w:t>
            </w:r>
          </w:p>
          <w:p w14:paraId="5B7F6C34" w14:textId="77777777" w:rsidR="003A2122" w:rsidRDefault="003A2122" w:rsidP="003A2122">
            <w:pPr>
              <w:jc w:val="both"/>
              <w:rPr>
                <w:rFonts w:ascii="More Sugar Thin" w:hAnsi="More Sugar Thin" w:cs="Times New Roman"/>
                <w:b/>
                <w:bCs/>
                <w:sz w:val="24"/>
                <w:szCs w:val="24"/>
              </w:rPr>
            </w:pPr>
          </w:p>
          <w:p w14:paraId="188B43B5" w14:textId="137920B8" w:rsidR="003A2122" w:rsidRDefault="003A2122" w:rsidP="003A2122">
            <w:pPr>
              <w:pStyle w:val="Prrafodelista"/>
              <w:numPr>
                <w:ilvl w:val="0"/>
                <w:numId w:val="1"/>
              </w:numPr>
              <w:jc w:val="both"/>
              <w:rPr>
                <w:rFonts w:ascii="More Sugar Thin" w:hAnsi="More Sugar Thin" w:cs="Times New Roman"/>
                <w:sz w:val="24"/>
                <w:szCs w:val="24"/>
              </w:rPr>
            </w:pPr>
            <w:r w:rsidRPr="00285A5A">
              <w:rPr>
                <w:rFonts w:ascii="More Sugar Thin" w:hAnsi="More Sugar Thin" w:cs="Times New Roman"/>
                <w:sz w:val="24"/>
                <w:szCs w:val="24"/>
              </w:rPr>
              <w:t xml:space="preserve"> </w:t>
            </w:r>
            <w:r w:rsidRPr="00CE0E64">
              <w:rPr>
                <w:rFonts w:ascii="More Sugar Thin" w:hAnsi="More Sugar Thin" w:cs="Times New Roman"/>
                <w:sz w:val="24"/>
                <w:szCs w:val="24"/>
              </w:rPr>
              <w:t xml:space="preserve">Se enfrentan por sacarse de un espacio cuadrangular de unos 3 m de lado. Cada </w:t>
            </w:r>
            <w:r>
              <w:rPr>
                <w:rFonts w:ascii="More Sugar Thin" w:hAnsi="More Sugar Thin" w:cs="Times New Roman"/>
                <w:sz w:val="24"/>
                <w:szCs w:val="24"/>
              </w:rPr>
              <w:t>uno</w:t>
            </w:r>
            <w:r w:rsidRPr="00CE0E64">
              <w:rPr>
                <w:rFonts w:ascii="More Sugar Thin" w:hAnsi="More Sugar Thin" w:cs="Times New Roman"/>
                <w:sz w:val="24"/>
                <w:szCs w:val="24"/>
              </w:rPr>
              <w:t xml:space="preserve"> agarra su adversario por donde quiera y una vez que se han agarrado ya no pueden variar el agarre ni soltarse. La gente volverá al centro y se agarra</w:t>
            </w:r>
            <w:r>
              <w:rPr>
                <w:rFonts w:ascii="More Sugar Thin" w:hAnsi="More Sugar Thin" w:cs="Times New Roman"/>
                <w:sz w:val="24"/>
                <w:szCs w:val="24"/>
              </w:rPr>
              <w:t>rán</w:t>
            </w:r>
            <w:r w:rsidRPr="00CE0E64">
              <w:rPr>
                <w:rFonts w:ascii="More Sugar Thin" w:hAnsi="More Sugar Thin" w:cs="Times New Roman"/>
                <w:sz w:val="24"/>
                <w:szCs w:val="24"/>
              </w:rPr>
              <w:t xml:space="preserve"> de nuevo igual que al inicio. El que consig</w:t>
            </w:r>
            <w:r>
              <w:rPr>
                <w:rFonts w:ascii="More Sugar Thin" w:hAnsi="More Sugar Thin" w:cs="Times New Roman"/>
                <w:sz w:val="24"/>
                <w:szCs w:val="24"/>
              </w:rPr>
              <w:t>a</w:t>
            </w:r>
            <w:r w:rsidRPr="00CE0E64">
              <w:rPr>
                <w:rFonts w:ascii="More Sugar Thin" w:hAnsi="More Sugar Thin" w:cs="Times New Roman"/>
                <w:sz w:val="24"/>
                <w:szCs w:val="24"/>
              </w:rPr>
              <w:t xml:space="preserve"> que el adversario ponga un pie fuera del espacio se apunta</w:t>
            </w:r>
            <w:r>
              <w:rPr>
                <w:rFonts w:ascii="More Sugar Thin" w:hAnsi="More Sugar Thin" w:cs="Times New Roman"/>
                <w:sz w:val="24"/>
                <w:szCs w:val="24"/>
              </w:rPr>
              <w:t xml:space="preserve"> un puno</w:t>
            </w:r>
            <w:r w:rsidRPr="00CE0E64">
              <w:rPr>
                <w:rFonts w:ascii="More Sugar Thin" w:hAnsi="More Sugar Thin" w:cs="Times New Roman"/>
                <w:sz w:val="24"/>
                <w:szCs w:val="24"/>
              </w:rPr>
              <w:t>.</w:t>
            </w:r>
            <w:r>
              <w:rPr>
                <w:rFonts w:ascii="More Sugar Thin" w:hAnsi="More Sugar Thin" w:cs="Times New Roman"/>
                <w:sz w:val="24"/>
                <w:szCs w:val="24"/>
              </w:rPr>
              <w:t xml:space="preserve"> S</w:t>
            </w:r>
            <w:r w:rsidRPr="00CE0E64">
              <w:rPr>
                <w:rFonts w:ascii="More Sugar Thin" w:hAnsi="More Sugar Thin" w:cs="Times New Roman"/>
                <w:sz w:val="24"/>
                <w:szCs w:val="24"/>
              </w:rPr>
              <w:t>e inicia de nuevo el duelo desde el centro del cuadrado. Tras la consecución de un</w:t>
            </w:r>
            <w:r>
              <w:rPr>
                <w:rFonts w:ascii="More Sugar Thin" w:hAnsi="More Sugar Thin" w:cs="Times New Roman"/>
                <w:sz w:val="24"/>
                <w:szCs w:val="24"/>
              </w:rPr>
              <w:t xml:space="preserve"> punto, </w:t>
            </w:r>
            <w:r w:rsidRPr="00CE0E64">
              <w:rPr>
                <w:rFonts w:ascii="More Sugar Thin" w:hAnsi="More Sugar Thin" w:cs="Times New Roman"/>
                <w:sz w:val="24"/>
                <w:szCs w:val="24"/>
              </w:rPr>
              <w:t>se, puede cambiar el agarre, que permanecerá estable hasta el siguiente punto.</w:t>
            </w:r>
          </w:p>
          <w:p w14:paraId="31B1327A" w14:textId="77777777" w:rsidR="003A2122" w:rsidRDefault="003A2122" w:rsidP="003A2122">
            <w:pPr>
              <w:jc w:val="both"/>
              <w:rPr>
                <w:rFonts w:ascii="More Sugar Thin" w:hAnsi="More Sugar Thin" w:cs="Times New Roman"/>
                <w:sz w:val="24"/>
                <w:szCs w:val="24"/>
              </w:rPr>
            </w:pPr>
            <w:r w:rsidRPr="00285A5A">
              <w:rPr>
                <w:rFonts w:ascii="More Sugar Thin" w:hAnsi="More Sugar Thin" w:cs="Times New Roman"/>
                <w:b/>
                <w:bCs/>
                <w:sz w:val="24"/>
                <w:szCs w:val="24"/>
              </w:rPr>
              <w:t>Variante</w:t>
            </w:r>
            <w:r>
              <w:rPr>
                <w:rFonts w:ascii="More Sugar Thin" w:hAnsi="More Sugar Thin" w:cs="Times New Roman"/>
                <w:b/>
                <w:bCs/>
                <w:sz w:val="24"/>
                <w:szCs w:val="24"/>
              </w:rPr>
              <w:t>s</w:t>
            </w:r>
            <w:r>
              <w:rPr>
                <w:rFonts w:ascii="More Sugar Thin" w:hAnsi="More Sugar Thin" w:cs="Times New Roman"/>
                <w:sz w:val="24"/>
                <w:szCs w:val="24"/>
              </w:rPr>
              <w:t>:</w:t>
            </w:r>
          </w:p>
          <w:p w14:paraId="75EA33E1" w14:textId="305F060B" w:rsidR="003A2122" w:rsidRDefault="003A2122" w:rsidP="003A2122">
            <w:pPr>
              <w:pStyle w:val="Prrafodelista"/>
              <w:numPr>
                <w:ilvl w:val="0"/>
                <w:numId w:val="1"/>
              </w:numPr>
              <w:jc w:val="both"/>
              <w:rPr>
                <w:rFonts w:ascii="More Sugar Thin" w:hAnsi="More Sugar Thin" w:cs="Times New Roman"/>
                <w:sz w:val="24"/>
                <w:szCs w:val="24"/>
              </w:rPr>
            </w:pPr>
            <w:r w:rsidRPr="00CE0E64">
              <w:rPr>
                <w:rFonts w:ascii="More Sugar Thin" w:hAnsi="More Sugar Thin" w:cs="Times New Roman"/>
                <w:sz w:val="24"/>
                <w:szCs w:val="24"/>
              </w:rPr>
              <w:t>El espacio se puede variar en cuanto a la forma, (circular, rectangular, etcétera)</w:t>
            </w:r>
            <w:r>
              <w:rPr>
                <w:rFonts w:ascii="More Sugar Thin" w:hAnsi="More Sugar Thin" w:cs="Times New Roman"/>
                <w:sz w:val="24"/>
                <w:szCs w:val="24"/>
              </w:rPr>
              <w:t xml:space="preserve"> y</w:t>
            </w:r>
            <w:r w:rsidRPr="00CE0E64">
              <w:rPr>
                <w:rFonts w:ascii="More Sugar Thin" w:hAnsi="More Sugar Thin" w:cs="Times New Roman"/>
                <w:sz w:val="24"/>
                <w:szCs w:val="24"/>
              </w:rPr>
              <w:t xml:space="preserve"> en cuanto al tamaño, reduciendo la superficie.</w:t>
            </w:r>
          </w:p>
          <w:p w14:paraId="637FCA51" w14:textId="0BBDC1B1" w:rsidR="003A2122" w:rsidRPr="00CE0E64" w:rsidRDefault="003A2122" w:rsidP="003A2122">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w:t>
            </w:r>
            <w:r w:rsidRPr="00CE0E64">
              <w:rPr>
                <w:rFonts w:ascii="More Sugar Thin" w:hAnsi="More Sugar Thin" w:cs="Times New Roman"/>
                <w:sz w:val="24"/>
                <w:szCs w:val="24"/>
              </w:rPr>
              <w:t>e puede plantear la misma situación, proponiendo un agarre estable durante todo el duelo: agarre de las dos manos por encima del centro de gravedad</w:t>
            </w:r>
            <w:r>
              <w:rPr>
                <w:rFonts w:ascii="More Sugar Thin" w:hAnsi="More Sugar Thin" w:cs="Times New Roman"/>
                <w:sz w:val="24"/>
                <w:szCs w:val="24"/>
              </w:rPr>
              <w:t>, a</w:t>
            </w:r>
            <w:r w:rsidRPr="00CE0E64">
              <w:rPr>
                <w:rFonts w:ascii="More Sugar Thin" w:hAnsi="More Sugar Thin" w:cs="Times New Roman"/>
                <w:sz w:val="24"/>
                <w:szCs w:val="24"/>
              </w:rPr>
              <w:t>garre de una mano por encima del centro de gravedad y otra por debajo</w:t>
            </w:r>
            <w:r>
              <w:rPr>
                <w:rFonts w:ascii="More Sugar Thin" w:hAnsi="More Sugar Thin" w:cs="Times New Roman"/>
                <w:sz w:val="24"/>
                <w:szCs w:val="24"/>
              </w:rPr>
              <w:t>, a</w:t>
            </w:r>
            <w:r w:rsidRPr="00CE0E64">
              <w:rPr>
                <w:rFonts w:ascii="More Sugar Thin" w:hAnsi="More Sugar Thin" w:cs="Times New Roman"/>
                <w:sz w:val="24"/>
                <w:szCs w:val="24"/>
              </w:rPr>
              <w:t>garre de las dos manos por debajo del centro de gravedad.</w:t>
            </w:r>
          </w:p>
          <w:p w14:paraId="6A73763F" w14:textId="69251506" w:rsidR="003A2122" w:rsidRPr="00CE0E64" w:rsidRDefault="003A2122" w:rsidP="003A2122">
            <w:pPr>
              <w:pStyle w:val="Prrafodelista"/>
              <w:numPr>
                <w:ilvl w:val="0"/>
                <w:numId w:val="1"/>
              </w:numPr>
              <w:jc w:val="both"/>
              <w:rPr>
                <w:rFonts w:ascii="More Sugar Thin" w:hAnsi="More Sugar Thin" w:cs="Times New Roman"/>
                <w:sz w:val="24"/>
                <w:szCs w:val="24"/>
              </w:rPr>
            </w:pPr>
            <w:r w:rsidRPr="00CE0E64">
              <w:rPr>
                <w:rFonts w:ascii="More Sugar Thin" w:hAnsi="More Sugar Thin" w:cs="Times New Roman"/>
                <w:sz w:val="24"/>
                <w:szCs w:val="24"/>
              </w:rPr>
              <w:t>Por último, se puede proponer agarre completamente libre, que se puede ir modificando o no durante el transcurso del duelo</w:t>
            </w:r>
            <w:r>
              <w:rPr>
                <w:rFonts w:ascii="More Sugar Thin" w:hAnsi="More Sugar Thin" w:cs="Times New Roman"/>
                <w:sz w:val="24"/>
                <w:szCs w:val="24"/>
              </w:rPr>
              <w:t>.</w:t>
            </w:r>
          </w:p>
        </w:tc>
        <w:tc>
          <w:tcPr>
            <w:tcW w:w="2255" w:type="dxa"/>
            <w:gridSpan w:val="2"/>
            <w:vAlign w:val="center"/>
          </w:tcPr>
          <w:p w14:paraId="6A8C329D" w14:textId="13A3770E" w:rsidR="003A2122" w:rsidRPr="00DA2967"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1F7EA82C" w14:textId="5F086281" w:rsidR="003A2122" w:rsidRPr="00901DB5"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r w:rsidRPr="00901DB5">
              <w:rPr>
                <w:rFonts w:ascii="More Sugar Thin" w:hAnsi="More Sugar Thin" w:cs="Times New Roman"/>
                <w:sz w:val="24"/>
                <w:szCs w:val="24"/>
              </w:rPr>
              <w:t>0</w:t>
            </w:r>
            <w:r w:rsidRPr="00901DB5">
              <w:rPr>
                <w:rFonts w:ascii="Cambria" w:hAnsi="Cambria" w:cs="Cambria"/>
                <w:sz w:val="24"/>
                <w:szCs w:val="24"/>
              </w:rPr>
              <w:t>´</w:t>
            </w:r>
          </w:p>
        </w:tc>
      </w:tr>
      <w:tr w:rsidR="003A2122" w:rsidRPr="00AD6AB1" w14:paraId="4E698C86" w14:textId="77777777" w:rsidTr="0016045A">
        <w:trPr>
          <w:trHeight w:val="422"/>
        </w:trPr>
        <w:tc>
          <w:tcPr>
            <w:tcW w:w="567" w:type="dxa"/>
            <w:vAlign w:val="center"/>
          </w:tcPr>
          <w:p w14:paraId="4F5FA0E4" w14:textId="4240D9F4" w:rsidR="003A2122" w:rsidRPr="00DA2967"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605B7521" w14:textId="2FA94DBA" w:rsidR="003A2122" w:rsidRDefault="003A2122" w:rsidP="003A2122">
            <w:pPr>
              <w:jc w:val="both"/>
              <w:rPr>
                <w:rFonts w:ascii="More Sugar Thin" w:hAnsi="More Sugar Thin" w:cs="Times New Roman"/>
                <w:b/>
                <w:bCs/>
                <w:sz w:val="24"/>
                <w:szCs w:val="24"/>
              </w:rPr>
            </w:pPr>
            <w:r>
              <w:rPr>
                <w:rFonts w:ascii="More Sugar Thin" w:hAnsi="More Sugar Thin" w:cs="Times New Roman"/>
                <w:b/>
                <w:bCs/>
                <w:sz w:val="24"/>
                <w:szCs w:val="24"/>
              </w:rPr>
              <w:t>Sacar del espacio sin agarrar:</w:t>
            </w:r>
          </w:p>
          <w:p w14:paraId="60F35A03" w14:textId="77777777" w:rsidR="003A2122" w:rsidRDefault="003A2122" w:rsidP="003A2122">
            <w:pPr>
              <w:jc w:val="both"/>
              <w:rPr>
                <w:rFonts w:ascii="More Sugar Thin" w:hAnsi="More Sugar Thin" w:cs="Times New Roman"/>
                <w:b/>
                <w:bCs/>
                <w:sz w:val="24"/>
                <w:szCs w:val="24"/>
              </w:rPr>
            </w:pPr>
          </w:p>
          <w:p w14:paraId="795B3FA1" w14:textId="77777777" w:rsidR="003A2122" w:rsidRPr="007967F6" w:rsidRDefault="003A2122" w:rsidP="003A2122">
            <w:pPr>
              <w:pStyle w:val="Prrafodelista"/>
              <w:numPr>
                <w:ilvl w:val="0"/>
                <w:numId w:val="1"/>
              </w:numPr>
              <w:jc w:val="both"/>
              <w:rPr>
                <w:rFonts w:ascii="More Sugar Thin" w:hAnsi="More Sugar Thin" w:cs="Times New Roman"/>
                <w:b/>
                <w:bCs/>
                <w:sz w:val="24"/>
                <w:szCs w:val="24"/>
              </w:rPr>
            </w:pPr>
            <w:r w:rsidRPr="007967F6">
              <w:rPr>
                <w:rFonts w:ascii="More Sugar Thin" w:hAnsi="More Sugar Thin" w:cs="Times New Roman"/>
                <w:sz w:val="24"/>
                <w:szCs w:val="24"/>
              </w:rPr>
              <w:t>Dos alumnos se enfrentan por sacarse de un espacio cuadrangular de unos 3 m de lado. No se pueden agarrar, solo pueden empujarse sin golpear. No se puede empujar apoyando las manos en la cara o en el cuello. El que consigue que su adversario salga con un pie fuera del espacio se apuntó un punto y se inicie de nuevo el duelo desde el centro del cuadrado.</w:t>
            </w:r>
          </w:p>
          <w:p w14:paraId="3D84CFC4" w14:textId="77777777" w:rsidR="003A2122" w:rsidRDefault="003A2122" w:rsidP="003A2122">
            <w:pPr>
              <w:jc w:val="both"/>
              <w:rPr>
                <w:rFonts w:ascii="More Sugar Thin" w:hAnsi="More Sugar Thin" w:cs="Times New Roman"/>
                <w:b/>
                <w:bCs/>
                <w:sz w:val="24"/>
                <w:szCs w:val="24"/>
              </w:rPr>
            </w:pPr>
          </w:p>
          <w:p w14:paraId="30E4D311" w14:textId="77777777" w:rsidR="003A2122" w:rsidRDefault="003A2122" w:rsidP="003A2122">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354671A1" w14:textId="3FA238AC" w:rsidR="003A2122" w:rsidRPr="007967F6" w:rsidRDefault="003A2122" w:rsidP="003A2122">
            <w:pPr>
              <w:pStyle w:val="Prrafodelista"/>
              <w:numPr>
                <w:ilvl w:val="0"/>
                <w:numId w:val="1"/>
              </w:numPr>
              <w:jc w:val="both"/>
              <w:rPr>
                <w:rFonts w:ascii="More Sugar Thin" w:hAnsi="More Sugar Thin" w:cs="Times New Roman"/>
                <w:sz w:val="24"/>
                <w:szCs w:val="24"/>
              </w:rPr>
            </w:pPr>
            <w:r w:rsidRPr="007967F6">
              <w:rPr>
                <w:rFonts w:ascii="More Sugar Thin" w:hAnsi="More Sugar Thin" w:cs="Times New Roman"/>
                <w:sz w:val="24"/>
                <w:szCs w:val="24"/>
              </w:rPr>
              <w:t>El espacio se puede variar en cuanto a la forma, (circular, rectangular, etcétera)</w:t>
            </w:r>
            <w:r>
              <w:rPr>
                <w:rFonts w:ascii="More Sugar Thin" w:hAnsi="More Sugar Thin" w:cs="Times New Roman"/>
                <w:sz w:val="24"/>
                <w:szCs w:val="24"/>
              </w:rPr>
              <w:t xml:space="preserve">, </w:t>
            </w:r>
            <w:r w:rsidRPr="007967F6">
              <w:rPr>
                <w:rFonts w:ascii="More Sugar Thin" w:hAnsi="More Sugar Thin" w:cs="Times New Roman"/>
                <w:sz w:val="24"/>
                <w:szCs w:val="24"/>
              </w:rPr>
              <w:t>en cuanto al tamaño, reduciendo la superficie.</w:t>
            </w:r>
          </w:p>
          <w:p w14:paraId="22AC196E" w14:textId="0ABB245E" w:rsidR="003A2122" w:rsidRPr="007967F6" w:rsidRDefault="003A2122" w:rsidP="003A2122">
            <w:pPr>
              <w:pStyle w:val="Prrafodelista"/>
              <w:numPr>
                <w:ilvl w:val="0"/>
                <w:numId w:val="1"/>
              </w:numPr>
              <w:jc w:val="both"/>
              <w:rPr>
                <w:rFonts w:ascii="More Sugar Thin" w:hAnsi="More Sugar Thin" w:cs="Times New Roman"/>
                <w:b/>
                <w:bCs/>
                <w:sz w:val="24"/>
                <w:szCs w:val="24"/>
              </w:rPr>
            </w:pPr>
            <w:r w:rsidRPr="007967F6">
              <w:rPr>
                <w:rFonts w:ascii="More Sugar Thin" w:hAnsi="More Sugar Thin" w:cs="Times New Roman"/>
                <w:sz w:val="24"/>
                <w:szCs w:val="24"/>
              </w:rPr>
              <w:t>Se puede plantear la misma situaci</w:t>
            </w:r>
            <w:r w:rsidRPr="007967F6">
              <w:rPr>
                <w:rFonts w:ascii="More Sugar Thin" w:hAnsi="More Sugar Thin" w:cs="More Sugar Thin"/>
                <w:sz w:val="24"/>
                <w:szCs w:val="24"/>
              </w:rPr>
              <w:t>ó</w:t>
            </w:r>
            <w:r w:rsidRPr="007967F6">
              <w:rPr>
                <w:rFonts w:ascii="More Sugar Thin" w:hAnsi="More Sugar Thin" w:cs="Times New Roman"/>
                <w:sz w:val="24"/>
                <w:szCs w:val="24"/>
              </w:rPr>
              <w:t>n con las manos cogidas en la espalda</w:t>
            </w:r>
            <w:r>
              <w:rPr>
                <w:rFonts w:ascii="More Sugar Thin" w:hAnsi="More Sugar Thin" w:cs="Times New Roman"/>
                <w:sz w:val="24"/>
                <w:szCs w:val="24"/>
              </w:rPr>
              <w:t>.</w:t>
            </w:r>
          </w:p>
        </w:tc>
        <w:tc>
          <w:tcPr>
            <w:tcW w:w="2255" w:type="dxa"/>
            <w:gridSpan w:val="2"/>
            <w:vAlign w:val="center"/>
          </w:tcPr>
          <w:p w14:paraId="3F585931" w14:textId="5E6AFADA" w:rsidR="003A2122"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3B628A89" w14:textId="23697136" w:rsidR="003A2122" w:rsidRPr="00D74C7E" w:rsidRDefault="003A2122" w:rsidP="003A2122">
            <w:pPr>
              <w:spacing w:line="276" w:lineRule="auto"/>
              <w:jc w:val="center"/>
              <w:rPr>
                <w:rFonts w:ascii="Cambria" w:hAnsi="Cambria" w:cs="Times New Roman"/>
                <w:sz w:val="24"/>
                <w:szCs w:val="24"/>
              </w:rPr>
            </w:pPr>
            <w:r>
              <w:rPr>
                <w:rFonts w:ascii="More Sugar Thin" w:hAnsi="More Sugar Thin" w:cs="Times New Roman"/>
                <w:sz w:val="24"/>
                <w:szCs w:val="24"/>
              </w:rPr>
              <w:t>20</w:t>
            </w:r>
            <w:r>
              <w:rPr>
                <w:rFonts w:ascii="Cambria" w:hAnsi="Cambria" w:cs="Times New Roman"/>
                <w:sz w:val="24"/>
                <w:szCs w:val="24"/>
              </w:rPr>
              <w:t>´</w:t>
            </w:r>
          </w:p>
        </w:tc>
      </w:tr>
      <w:tr w:rsidR="003A2122" w:rsidRPr="00B35A75" w14:paraId="0C56C5F7" w14:textId="77777777" w:rsidTr="00381F31">
        <w:trPr>
          <w:trHeight w:val="417"/>
        </w:trPr>
        <w:tc>
          <w:tcPr>
            <w:tcW w:w="567" w:type="dxa"/>
            <w:shd w:val="clear" w:color="auto" w:fill="DEEAF6" w:themeFill="accent5" w:themeFillTint="33"/>
            <w:vAlign w:val="center"/>
          </w:tcPr>
          <w:p w14:paraId="315AA6E7" w14:textId="7521EACD" w:rsidR="003A2122" w:rsidRPr="00EF1030" w:rsidRDefault="003A2122" w:rsidP="003A2122">
            <w:pPr>
              <w:spacing w:line="276" w:lineRule="auto"/>
              <w:jc w:val="center"/>
              <w:rPr>
                <w:rFonts w:ascii="More Sugar" w:hAnsi="More Sugar" w:cs="Times New Roman"/>
                <w:b/>
                <w:bCs/>
                <w:sz w:val="24"/>
                <w:szCs w:val="24"/>
              </w:rPr>
            </w:pPr>
            <w:r w:rsidRPr="00EF1030">
              <w:rPr>
                <w:rFonts w:ascii="More Sugar" w:hAnsi="More Sugar" w:cs="Times New Roman"/>
                <w:b/>
                <w:bCs/>
                <w:sz w:val="24"/>
                <w:szCs w:val="24"/>
              </w:rPr>
              <w:t>5</w:t>
            </w:r>
            <w:r w:rsidRPr="00EF1030">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7DC1BC03" w14:textId="77777777" w:rsidR="003A2122" w:rsidRPr="00CC102E" w:rsidRDefault="003A2122" w:rsidP="003A2122">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DE APLICACIÓN/CONCLUSIÓN.</w:t>
            </w:r>
          </w:p>
        </w:tc>
      </w:tr>
      <w:tr w:rsidR="003A2122" w14:paraId="163A37E5" w14:textId="77777777" w:rsidTr="00381F31">
        <w:trPr>
          <w:trHeight w:val="417"/>
        </w:trPr>
        <w:tc>
          <w:tcPr>
            <w:tcW w:w="567" w:type="dxa"/>
            <w:vAlign w:val="center"/>
          </w:tcPr>
          <w:p w14:paraId="77F54668" w14:textId="77777777" w:rsidR="003A2122" w:rsidRPr="00CE1DC9" w:rsidRDefault="003A2122" w:rsidP="003A2122">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N</w:t>
            </w:r>
            <w:r w:rsidRPr="00CE1DC9">
              <w:rPr>
                <w:rFonts w:ascii="Cambria" w:hAnsi="Cambria" w:cs="Cambria"/>
                <w:b/>
                <w:bCs/>
                <w:sz w:val="24"/>
                <w:szCs w:val="24"/>
              </w:rPr>
              <w:t>º</w:t>
            </w:r>
          </w:p>
        </w:tc>
        <w:tc>
          <w:tcPr>
            <w:tcW w:w="7110" w:type="dxa"/>
            <w:gridSpan w:val="3"/>
            <w:vAlign w:val="center"/>
          </w:tcPr>
          <w:p w14:paraId="179AEE08" w14:textId="77777777" w:rsidR="003A2122" w:rsidRPr="00CE1DC9" w:rsidRDefault="003A2122" w:rsidP="003A2122">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Descripción</w:t>
            </w:r>
          </w:p>
        </w:tc>
        <w:tc>
          <w:tcPr>
            <w:tcW w:w="2241" w:type="dxa"/>
            <w:vAlign w:val="center"/>
          </w:tcPr>
          <w:p w14:paraId="2DAA7243" w14:textId="77777777" w:rsidR="003A2122" w:rsidRPr="00CE1DC9" w:rsidRDefault="003A2122" w:rsidP="003A2122">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Organización</w:t>
            </w:r>
          </w:p>
        </w:tc>
        <w:tc>
          <w:tcPr>
            <w:tcW w:w="1072" w:type="dxa"/>
            <w:gridSpan w:val="2"/>
            <w:vAlign w:val="center"/>
          </w:tcPr>
          <w:p w14:paraId="7EEE4782" w14:textId="77777777" w:rsidR="003A2122" w:rsidRPr="00901DB5" w:rsidRDefault="003A2122" w:rsidP="003A2122">
            <w:pPr>
              <w:spacing w:line="276" w:lineRule="auto"/>
              <w:jc w:val="center"/>
              <w:rPr>
                <w:rFonts w:ascii="More Sugar Thin" w:hAnsi="More Sugar Thin" w:cs="Times New Roman"/>
                <w:b/>
                <w:bCs/>
                <w:sz w:val="24"/>
                <w:szCs w:val="24"/>
              </w:rPr>
            </w:pPr>
            <w:r w:rsidRPr="00901DB5">
              <w:rPr>
                <w:rFonts w:ascii="More Sugar Thin" w:hAnsi="More Sugar Thin" w:cs="Times New Roman"/>
                <w:b/>
                <w:bCs/>
                <w:sz w:val="24"/>
                <w:szCs w:val="24"/>
              </w:rPr>
              <w:t>Tiempo</w:t>
            </w:r>
          </w:p>
        </w:tc>
      </w:tr>
      <w:tr w:rsidR="003A2122" w14:paraId="3471143B" w14:textId="77777777" w:rsidTr="00381F31">
        <w:trPr>
          <w:trHeight w:val="1118"/>
        </w:trPr>
        <w:tc>
          <w:tcPr>
            <w:tcW w:w="567" w:type="dxa"/>
            <w:vAlign w:val="center"/>
          </w:tcPr>
          <w:p w14:paraId="527F14CC" w14:textId="45CE11B9" w:rsidR="003A2122" w:rsidRPr="00CE1DC9"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vAlign w:val="center"/>
          </w:tcPr>
          <w:p w14:paraId="704DB052" w14:textId="77777777" w:rsidR="003A2122" w:rsidRPr="00CE1DC9" w:rsidRDefault="003A2122" w:rsidP="003A212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6F722E4D" w14:textId="68CAB5BA" w:rsidR="003A2122" w:rsidRPr="00CE1DC9" w:rsidRDefault="003A2122" w:rsidP="003A2122">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752261E1" w14:textId="77777777" w:rsidR="003A2122" w:rsidRPr="00CE0E64" w:rsidRDefault="003A2122" w:rsidP="003A2122">
            <w:pPr>
              <w:pStyle w:val="Prrafodelista"/>
              <w:numPr>
                <w:ilvl w:val="0"/>
                <w:numId w:val="1"/>
              </w:numPr>
              <w:spacing w:line="276" w:lineRule="auto"/>
              <w:ind w:left="460"/>
              <w:rPr>
                <w:rFonts w:ascii="More Sugar Thin" w:hAnsi="More Sugar Thin" w:cs="Times New Roman"/>
                <w:sz w:val="24"/>
                <w:szCs w:val="24"/>
              </w:rPr>
            </w:pPr>
            <w:r w:rsidRPr="00CE0E64">
              <w:rPr>
                <w:rFonts w:ascii="Cambria" w:hAnsi="Cambria" w:cs="Cambria"/>
                <w:sz w:val="24"/>
                <w:szCs w:val="24"/>
              </w:rPr>
              <w:t>¿</w:t>
            </w:r>
            <w:r w:rsidRPr="00CE0E64">
              <w:rPr>
                <w:rFonts w:ascii="More Sugar Thin" w:hAnsi="More Sugar Thin" w:cs="Cambria"/>
                <w:sz w:val="24"/>
                <w:szCs w:val="24"/>
              </w:rPr>
              <w:t xml:space="preserve">Tiras de él cuando te empuja y empujas cuando él tira de </w:t>
            </w:r>
            <w:r>
              <w:rPr>
                <w:rFonts w:ascii="More Sugar Thin" w:hAnsi="More Sugar Thin" w:cs="Cambria"/>
                <w:sz w:val="24"/>
                <w:szCs w:val="24"/>
              </w:rPr>
              <w:t>ti?</w:t>
            </w:r>
            <w:r w:rsidRPr="00CE0E64">
              <w:rPr>
                <w:rFonts w:ascii="More Sugar Thin" w:hAnsi="More Sugar Thin" w:cs="Cambria"/>
                <w:sz w:val="24"/>
                <w:szCs w:val="24"/>
              </w:rPr>
              <w:t xml:space="preserve"> </w:t>
            </w:r>
            <w:r>
              <w:rPr>
                <w:rFonts w:ascii="Cambria" w:hAnsi="Cambria" w:cs="Cambria"/>
                <w:sz w:val="24"/>
                <w:szCs w:val="24"/>
              </w:rPr>
              <w:t>¿</w:t>
            </w:r>
            <w:r w:rsidRPr="00CE0E64">
              <w:rPr>
                <w:rFonts w:ascii="More Sugar Thin" w:hAnsi="More Sugar Thin" w:cs="Cambria"/>
                <w:sz w:val="24"/>
                <w:szCs w:val="24"/>
              </w:rPr>
              <w:t>Tiras de él cuando lo quieres empujar y lo empujas cuando quieres tirar de él</w:t>
            </w:r>
            <w:r>
              <w:rPr>
                <w:rFonts w:ascii="More Sugar Thin" w:hAnsi="More Sugar Thin" w:cs="Cambria"/>
                <w:sz w:val="24"/>
                <w:szCs w:val="24"/>
              </w:rPr>
              <w:t>?</w:t>
            </w:r>
            <w:r w:rsidRPr="00CE0E64">
              <w:rPr>
                <w:rFonts w:ascii="More Sugar Thin" w:hAnsi="More Sugar Thin" w:cs="Cambria"/>
                <w:sz w:val="24"/>
                <w:szCs w:val="24"/>
              </w:rPr>
              <w:t xml:space="preserve"> </w:t>
            </w:r>
          </w:p>
          <w:p w14:paraId="24250555" w14:textId="77777777" w:rsidR="003A2122" w:rsidRPr="00CE0E64" w:rsidRDefault="003A2122" w:rsidP="003A2122">
            <w:pPr>
              <w:pStyle w:val="Prrafodelista"/>
              <w:numPr>
                <w:ilvl w:val="0"/>
                <w:numId w:val="1"/>
              </w:numPr>
              <w:spacing w:line="276" w:lineRule="auto"/>
              <w:ind w:left="460"/>
              <w:rPr>
                <w:rFonts w:ascii="More Sugar Thin" w:hAnsi="More Sugar Thin" w:cs="Times New Roman"/>
                <w:sz w:val="24"/>
                <w:szCs w:val="24"/>
              </w:rPr>
            </w:pPr>
            <w:r>
              <w:rPr>
                <w:rFonts w:ascii="Cambria" w:hAnsi="Cambria" w:cs="Cambria"/>
                <w:sz w:val="24"/>
                <w:szCs w:val="24"/>
              </w:rPr>
              <w:t>¿</w:t>
            </w:r>
            <w:r w:rsidRPr="00CE0E64">
              <w:rPr>
                <w:rFonts w:ascii="More Sugar Thin" w:hAnsi="More Sugar Thin" w:cs="Cambria"/>
                <w:sz w:val="24"/>
                <w:szCs w:val="24"/>
              </w:rPr>
              <w:t>Sacas la cadera hacia atrás cuando te desplazas, cuando te ataca o cuando tú atacas</w:t>
            </w:r>
            <w:r>
              <w:rPr>
                <w:rFonts w:ascii="More Sugar Thin" w:hAnsi="More Sugar Thin" w:cs="Cambria"/>
                <w:sz w:val="24"/>
                <w:szCs w:val="24"/>
              </w:rPr>
              <w:t xml:space="preserve">? </w:t>
            </w:r>
            <w:r w:rsidRPr="00CE0E64">
              <w:rPr>
                <w:rFonts w:ascii="Cambria" w:hAnsi="Cambria" w:cs="Cambria"/>
                <w:sz w:val="24"/>
                <w:szCs w:val="24"/>
              </w:rPr>
              <w:t>¿</w:t>
            </w:r>
            <w:r w:rsidRPr="00CE0E64">
              <w:rPr>
                <w:rFonts w:ascii="More Sugar Thin" w:hAnsi="More Sugar Thin" w:cs="Cambria"/>
                <w:sz w:val="24"/>
                <w:szCs w:val="24"/>
              </w:rPr>
              <w:t>Desplazas a tu adversario antes de intentar la acci</w:t>
            </w:r>
            <w:r w:rsidRPr="00CE0E64">
              <w:rPr>
                <w:rFonts w:ascii="More Sugar Thin" w:hAnsi="More Sugar Thin" w:cs="More Sugar Thin"/>
                <w:sz w:val="24"/>
                <w:szCs w:val="24"/>
              </w:rPr>
              <w:t>ó</w:t>
            </w:r>
            <w:r w:rsidRPr="00CE0E64">
              <w:rPr>
                <w:rFonts w:ascii="More Sugar Thin" w:hAnsi="More Sugar Thin" w:cs="Cambria"/>
                <w:sz w:val="24"/>
                <w:szCs w:val="24"/>
              </w:rPr>
              <w:t xml:space="preserve">n de puntuar? </w:t>
            </w:r>
            <w:r w:rsidRPr="00CE0E64">
              <w:rPr>
                <w:rFonts w:ascii="Cambria" w:hAnsi="Cambria" w:cs="Cambria"/>
                <w:sz w:val="24"/>
                <w:szCs w:val="24"/>
              </w:rPr>
              <w:t>¿</w:t>
            </w:r>
            <w:r w:rsidRPr="00CE0E64">
              <w:rPr>
                <w:rFonts w:ascii="More Sugar Thin" w:hAnsi="More Sugar Thin" w:cs="Cambria"/>
                <w:sz w:val="24"/>
                <w:szCs w:val="24"/>
              </w:rPr>
              <w:t xml:space="preserve">Te resistes hasta el punto de llegar a caer al suelo? </w:t>
            </w:r>
          </w:p>
          <w:p w14:paraId="60D937B0" w14:textId="4311FD08" w:rsidR="003A2122" w:rsidRPr="00CE0E64" w:rsidRDefault="003A2122" w:rsidP="003A2122">
            <w:pPr>
              <w:pStyle w:val="Prrafodelista"/>
              <w:numPr>
                <w:ilvl w:val="0"/>
                <w:numId w:val="1"/>
              </w:numPr>
              <w:spacing w:line="276" w:lineRule="auto"/>
              <w:ind w:left="460"/>
              <w:rPr>
                <w:rFonts w:ascii="More Sugar Thin" w:hAnsi="More Sugar Thin" w:cs="Times New Roman"/>
                <w:sz w:val="24"/>
                <w:szCs w:val="24"/>
              </w:rPr>
            </w:pPr>
            <w:r w:rsidRPr="00CE0E64">
              <w:rPr>
                <w:rFonts w:ascii="Cambria" w:hAnsi="Cambria" w:cs="Cambria"/>
                <w:sz w:val="24"/>
                <w:szCs w:val="24"/>
              </w:rPr>
              <w:t>¿</w:t>
            </w:r>
            <w:r w:rsidRPr="00CE0E64">
              <w:rPr>
                <w:rFonts w:ascii="More Sugar Thin" w:hAnsi="More Sugar Thin" w:cs="Cambria"/>
                <w:sz w:val="24"/>
                <w:szCs w:val="24"/>
              </w:rPr>
              <w:t>Est</w:t>
            </w:r>
            <w:r w:rsidRPr="00CE0E64">
              <w:rPr>
                <w:rFonts w:ascii="More Sugar Thin" w:hAnsi="More Sugar Thin" w:cs="More Sugar Thin"/>
                <w:sz w:val="24"/>
                <w:szCs w:val="24"/>
              </w:rPr>
              <w:t>á</w:t>
            </w:r>
            <w:r w:rsidRPr="00CE0E64">
              <w:rPr>
                <w:rFonts w:ascii="More Sugar Thin" w:hAnsi="More Sugar Thin" w:cs="Cambria"/>
                <w:sz w:val="24"/>
                <w:szCs w:val="24"/>
              </w:rPr>
              <w:t>s durante demasiado tiempo tirando o empujando en una sola direcci</w:t>
            </w:r>
            <w:r w:rsidRPr="00CE0E64">
              <w:rPr>
                <w:rFonts w:ascii="More Sugar Thin" w:hAnsi="More Sugar Thin" w:cs="More Sugar Thin"/>
                <w:sz w:val="24"/>
                <w:szCs w:val="24"/>
              </w:rPr>
              <w:t>ó</w:t>
            </w:r>
            <w:r w:rsidRPr="00CE0E64">
              <w:rPr>
                <w:rFonts w:ascii="More Sugar Thin" w:hAnsi="More Sugar Thin" w:cs="Cambria"/>
                <w:sz w:val="24"/>
                <w:szCs w:val="24"/>
              </w:rPr>
              <w:t xml:space="preserve">n? </w:t>
            </w:r>
            <w:r w:rsidRPr="00CE0E64">
              <w:rPr>
                <w:rFonts w:ascii="Cambria" w:hAnsi="Cambria" w:cs="Cambria"/>
                <w:sz w:val="24"/>
                <w:szCs w:val="24"/>
              </w:rPr>
              <w:t>¿</w:t>
            </w:r>
            <w:r w:rsidRPr="00CE0E64">
              <w:rPr>
                <w:rFonts w:ascii="More Sugar Thin" w:hAnsi="More Sugar Thin" w:cs="Cambria"/>
                <w:sz w:val="24"/>
                <w:szCs w:val="24"/>
              </w:rPr>
              <w:t>C</w:t>
            </w:r>
            <w:r w:rsidRPr="00CE0E64">
              <w:rPr>
                <w:rFonts w:ascii="More Sugar Thin" w:hAnsi="More Sugar Thin" w:cs="More Sugar Thin"/>
                <w:sz w:val="24"/>
                <w:szCs w:val="24"/>
              </w:rPr>
              <w:t>ó</w:t>
            </w:r>
            <w:r w:rsidRPr="00CE0E64">
              <w:rPr>
                <w:rFonts w:ascii="More Sugar Thin" w:hAnsi="More Sugar Thin" w:cs="Cambria"/>
                <w:sz w:val="24"/>
                <w:szCs w:val="24"/>
              </w:rPr>
              <w:t>mo consigues el punto?</w:t>
            </w:r>
          </w:p>
        </w:tc>
        <w:tc>
          <w:tcPr>
            <w:tcW w:w="2241" w:type="dxa"/>
            <w:vAlign w:val="center"/>
          </w:tcPr>
          <w:p w14:paraId="083A5599" w14:textId="76CC33B5" w:rsidR="003A2122" w:rsidRPr="00CE1DC9" w:rsidRDefault="003A2122" w:rsidP="003A2122">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40F28F52" w14:textId="2F0E8D7F" w:rsidR="003A2122" w:rsidRPr="00C94FF2" w:rsidRDefault="003A2122" w:rsidP="003A2122">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2223C005" w14:textId="77777777" w:rsidR="006F3C34" w:rsidRDefault="006F3C34" w:rsidP="00273FBA">
      <w:pPr>
        <w:spacing w:line="276" w:lineRule="auto"/>
        <w:jc w:val="both"/>
        <w:rPr>
          <w:rFonts w:ascii="Times New Roman" w:hAnsi="Times New Roman" w:cs="Times New Roman"/>
          <w:sz w:val="24"/>
          <w:szCs w:val="24"/>
        </w:rPr>
      </w:pPr>
    </w:p>
    <w:p w14:paraId="68964FFA" w14:textId="77777777" w:rsidR="00987E43" w:rsidRDefault="00987E43" w:rsidP="00273FBA">
      <w:pPr>
        <w:spacing w:line="276" w:lineRule="auto"/>
        <w:jc w:val="both"/>
        <w:rPr>
          <w:rFonts w:ascii="Times New Roman" w:hAnsi="Times New Roman" w:cs="Times New Roman"/>
          <w:sz w:val="24"/>
          <w:szCs w:val="24"/>
        </w:rPr>
      </w:pPr>
    </w:p>
    <w:p w14:paraId="7E8F9A70" w14:textId="77777777" w:rsidR="00987E43" w:rsidRDefault="00987E43" w:rsidP="00273FBA">
      <w:pPr>
        <w:spacing w:line="276" w:lineRule="auto"/>
        <w:jc w:val="both"/>
        <w:rPr>
          <w:rFonts w:ascii="Times New Roman" w:hAnsi="Times New Roman" w:cs="Times New Roman"/>
          <w:sz w:val="24"/>
          <w:szCs w:val="24"/>
        </w:rPr>
      </w:pPr>
    </w:p>
    <w:p w14:paraId="2A78CAB2" w14:textId="77777777" w:rsidR="00987E43" w:rsidRDefault="00987E43" w:rsidP="00273FBA">
      <w:pPr>
        <w:spacing w:line="276" w:lineRule="auto"/>
        <w:jc w:val="both"/>
        <w:rPr>
          <w:rFonts w:ascii="Times New Roman" w:hAnsi="Times New Roman" w:cs="Times New Roman"/>
          <w:sz w:val="24"/>
          <w:szCs w:val="24"/>
        </w:rPr>
      </w:pPr>
    </w:p>
    <w:p w14:paraId="120AD208" w14:textId="77777777" w:rsidR="00987E43" w:rsidRDefault="00987E43" w:rsidP="00273FBA">
      <w:pPr>
        <w:spacing w:line="276" w:lineRule="auto"/>
        <w:jc w:val="both"/>
        <w:rPr>
          <w:rFonts w:ascii="Times New Roman" w:hAnsi="Times New Roman" w:cs="Times New Roman"/>
          <w:sz w:val="24"/>
          <w:szCs w:val="24"/>
        </w:rPr>
      </w:pPr>
    </w:p>
    <w:p w14:paraId="5433F884" w14:textId="77777777" w:rsidR="00987E43" w:rsidRDefault="00987E43" w:rsidP="00273FBA">
      <w:pPr>
        <w:spacing w:line="276" w:lineRule="auto"/>
        <w:jc w:val="both"/>
        <w:rPr>
          <w:rFonts w:ascii="Times New Roman" w:hAnsi="Times New Roman" w:cs="Times New Roman"/>
          <w:sz w:val="24"/>
          <w:szCs w:val="24"/>
        </w:rPr>
      </w:pPr>
    </w:p>
    <w:p w14:paraId="50D73229" w14:textId="77777777" w:rsidR="00987E43" w:rsidRDefault="00987E43" w:rsidP="00273FBA">
      <w:pPr>
        <w:spacing w:line="276" w:lineRule="auto"/>
        <w:jc w:val="both"/>
        <w:rPr>
          <w:rFonts w:ascii="Times New Roman" w:hAnsi="Times New Roman" w:cs="Times New Roman"/>
          <w:sz w:val="24"/>
          <w:szCs w:val="24"/>
        </w:rPr>
      </w:pPr>
    </w:p>
    <w:p w14:paraId="685614F8" w14:textId="77777777" w:rsidR="00987E43" w:rsidRDefault="00987E43" w:rsidP="00273FBA">
      <w:pPr>
        <w:spacing w:line="276" w:lineRule="auto"/>
        <w:jc w:val="both"/>
        <w:rPr>
          <w:rFonts w:ascii="Times New Roman" w:hAnsi="Times New Roman" w:cs="Times New Roman"/>
          <w:sz w:val="24"/>
          <w:szCs w:val="24"/>
        </w:rPr>
      </w:pPr>
    </w:p>
    <w:p w14:paraId="4FBC8FC0" w14:textId="77777777" w:rsidR="00987E43" w:rsidRDefault="00987E43" w:rsidP="00273FBA">
      <w:pPr>
        <w:spacing w:line="276" w:lineRule="auto"/>
        <w:jc w:val="both"/>
        <w:rPr>
          <w:rFonts w:ascii="Times New Roman" w:hAnsi="Times New Roman" w:cs="Times New Roman"/>
          <w:sz w:val="24"/>
          <w:szCs w:val="24"/>
        </w:rPr>
      </w:pPr>
    </w:p>
    <w:p w14:paraId="2A1969E8" w14:textId="77777777" w:rsidR="00987E43" w:rsidRDefault="00987E43" w:rsidP="00273FBA">
      <w:pPr>
        <w:spacing w:line="276" w:lineRule="auto"/>
        <w:jc w:val="both"/>
        <w:rPr>
          <w:rFonts w:ascii="Times New Roman" w:hAnsi="Times New Roman" w:cs="Times New Roman"/>
          <w:sz w:val="24"/>
          <w:szCs w:val="24"/>
        </w:rPr>
      </w:pPr>
    </w:p>
    <w:p w14:paraId="31872DC0" w14:textId="77777777" w:rsidR="00987E43" w:rsidRDefault="00987E43" w:rsidP="00273FBA">
      <w:pPr>
        <w:spacing w:line="276" w:lineRule="auto"/>
        <w:jc w:val="both"/>
        <w:rPr>
          <w:rFonts w:ascii="Times New Roman" w:hAnsi="Times New Roman" w:cs="Times New Roman"/>
          <w:sz w:val="24"/>
          <w:szCs w:val="24"/>
        </w:rPr>
      </w:pPr>
    </w:p>
    <w:p w14:paraId="7125E4D2" w14:textId="77777777" w:rsidR="00D74C7E" w:rsidRDefault="00D74C7E" w:rsidP="00273FBA">
      <w:pPr>
        <w:spacing w:line="276" w:lineRule="auto"/>
        <w:jc w:val="both"/>
        <w:rPr>
          <w:rFonts w:ascii="Times New Roman" w:hAnsi="Times New Roman" w:cs="Times New Roman"/>
          <w:sz w:val="24"/>
          <w:szCs w:val="24"/>
        </w:rPr>
      </w:pPr>
    </w:p>
    <w:p w14:paraId="7F313AB1" w14:textId="77777777" w:rsidR="00D74C7E" w:rsidRDefault="00D74C7E" w:rsidP="00273FBA">
      <w:pPr>
        <w:spacing w:line="276" w:lineRule="auto"/>
        <w:jc w:val="both"/>
        <w:rPr>
          <w:rFonts w:ascii="Times New Roman" w:hAnsi="Times New Roman" w:cs="Times New Roman"/>
          <w:sz w:val="24"/>
          <w:szCs w:val="24"/>
        </w:rPr>
      </w:pPr>
    </w:p>
    <w:p w14:paraId="53C3E892" w14:textId="77777777" w:rsidR="00D74C7E" w:rsidRDefault="00D74C7E" w:rsidP="00273FBA">
      <w:pPr>
        <w:spacing w:line="276" w:lineRule="auto"/>
        <w:jc w:val="both"/>
        <w:rPr>
          <w:rFonts w:ascii="Times New Roman" w:hAnsi="Times New Roman" w:cs="Times New Roman"/>
          <w:sz w:val="24"/>
          <w:szCs w:val="24"/>
        </w:rPr>
      </w:pPr>
    </w:p>
    <w:p w14:paraId="1D676494" w14:textId="77777777" w:rsidR="00D74C7E" w:rsidRDefault="00D74C7E" w:rsidP="00273FBA">
      <w:pPr>
        <w:spacing w:line="276" w:lineRule="auto"/>
        <w:jc w:val="both"/>
        <w:rPr>
          <w:rFonts w:ascii="Times New Roman" w:hAnsi="Times New Roman" w:cs="Times New Roman"/>
          <w:sz w:val="24"/>
          <w:szCs w:val="24"/>
        </w:rPr>
      </w:pPr>
    </w:p>
    <w:p w14:paraId="2AE7402C" w14:textId="77777777" w:rsidR="00D74C7E" w:rsidRDefault="00D74C7E" w:rsidP="00273FBA">
      <w:pPr>
        <w:spacing w:line="276" w:lineRule="auto"/>
        <w:jc w:val="both"/>
        <w:rPr>
          <w:rFonts w:ascii="Times New Roman" w:hAnsi="Times New Roman" w:cs="Times New Roman"/>
          <w:sz w:val="24"/>
          <w:szCs w:val="24"/>
        </w:rPr>
      </w:pPr>
    </w:p>
    <w:p w14:paraId="7AB78125" w14:textId="77777777" w:rsidR="00D74C7E" w:rsidRDefault="00D74C7E" w:rsidP="00273FBA">
      <w:pPr>
        <w:spacing w:line="276" w:lineRule="auto"/>
        <w:jc w:val="both"/>
        <w:rPr>
          <w:rFonts w:ascii="Times New Roman" w:hAnsi="Times New Roman" w:cs="Times New Roman"/>
          <w:sz w:val="24"/>
          <w:szCs w:val="24"/>
        </w:rPr>
      </w:pPr>
    </w:p>
    <w:p w14:paraId="435CC48E" w14:textId="77777777" w:rsidR="00D74C7E" w:rsidRDefault="00D74C7E" w:rsidP="00273FBA">
      <w:pPr>
        <w:spacing w:line="276" w:lineRule="auto"/>
        <w:jc w:val="both"/>
        <w:rPr>
          <w:rFonts w:ascii="Times New Roman" w:hAnsi="Times New Roman" w:cs="Times New Roman"/>
          <w:sz w:val="24"/>
          <w:szCs w:val="24"/>
        </w:rPr>
      </w:pPr>
    </w:p>
    <w:p w14:paraId="244F0422" w14:textId="77777777" w:rsidR="00D74C7E" w:rsidRDefault="00D74C7E" w:rsidP="00273FBA">
      <w:pPr>
        <w:spacing w:line="276" w:lineRule="auto"/>
        <w:jc w:val="both"/>
        <w:rPr>
          <w:rFonts w:ascii="Times New Roman" w:hAnsi="Times New Roman" w:cs="Times New Roman"/>
          <w:sz w:val="24"/>
          <w:szCs w:val="24"/>
        </w:rPr>
      </w:pPr>
    </w:p>
    <w:p w14:paraId="6BEE1537" w14:textId="77777777" w:rsidR="00D74C7E" w:rsidRDefault="00D74C7E" w:rsidP="00273FBA">
      <w:pPr>
        <w:spacing w:line="276" w:lineRule="auto"/>
        <w:jc w:val="both"/>
        <w:rPr>
          <w:rFonts w:ascii="Times New Roman" w:hAnsi="Times New Roman" w:cs="Times New Roman"/>
          <w:sz w:val="24"/>
          <w:szCs w:val="24"/>
        </w:rPr>
      </w:pPr>
    </w:p>
    <w:p w14:paraId="45AE73FF" w14:textId="77777777" w:rsidR="00D74C7E" w:rsidRDefault="00D74C7E" w:rsidP="00273FBA">
      <w:pPr>
        <w:spacing w:line="276" w:lineRule="auto"/>
        <w:jc w:val="both"/>
        <w:rPr>
          <w:rFonts w:ascii="Times New Roman" w:hAnsi="Times New Roman" w:cs="Times New Roman"/>
          <w:sz w:val="24"/>
          <w:szCs w:val="24"/>
        </w:rPr>
      </w:pPr>
    </w:p>
    <w:p w14:paraId="5E80D9C7" w14:textId="77777777" w:rsidR="00D74C7E" w:rsidRDefault="00D74C7E" w:rsidP="00273FBA">
      <w:pPr>
        <w:spacing w:line="276" w:lineRule="auto"/>
        <w:jc w:val="both"/>
        <w:rPr>
          <w:rFonts w:ascii="Times New Roman" w:hAnsi="Times New Roman" w:cs="Times New Roman"/>
          <w:sz w:val="24"/>
          <w:szCs w:val="24"/>
        </w:rPr>
      </w:pPr>
    </w:p>
    <w:p w14:paraId="0943297C" w14:textId="77777777" w:rsidR="00D74C7E" w:rsidRDefault="00D74C7E" w:rsidP="00273FBA">
      <w:pPr>
        <w:spacing w:line="276" w:lineRule="auto"/>
        <w:jc w:val="both"/>
        <w:rPr>
          <w:rFonts w:ascii="Times New Roman" w:hAnsi="Times New Roman" w:cs="Times New Roman"/>
          <w:sz w:val="24"/>
          <w:szCs w:val="24"/>
        </w:rPr>
      </w:pPr>
    </w:p>
    <w:p w14:paraId="0C595D6A" w14:textId="77777777" w:rsidR="00D74C7E" w:rsidRDefault="00D74C7E" w:rsidP="00273FBA">
      <w:pPr>
        <w:spacing w:line="276" w:lineRule="auto"/>
        <w:jc w:val="both"/>
        <w:rPr>
          <w:rFonts w:ascii="Times New Roman" w:hAnsi="Times New Roman" w:cs="Times New Roman"/>
          <w:sz w:val="24"/>
          <w:szCs w:val="24"/>
        </w:rPr>
      </w:pPr>
    </w:p>
    <w:p w14:paraId="43B36221" w14:textId="77777777" w:rsidR="00D74C7E" w:rsidRDefault="00D74C7E" w:rsidP="00273FBA">
      <w:pPr>
        <w:spacing w:line="276" w:lineRule="auto"/>
        <w:jc w:val="both"/>
        <w:rPr>
          <w:rFonts w:ascii="Times New Roman" w:hAnsi="Times New Roman" w:cs="Times New Roman"/>
          <w:sz w:val="24"/>
          <w:szCs w:val="24"/>
        </w:rPr>
      </w:pPr>
    </w:p>
    <w:p w14:paraId="4AD1BDDC" w14:textId="77777777" w:rsidR="00D74C7E" w:rsidRDefault="00D74C7E" w:rsidP="00273FBA">
      <w:pPr>
        <w:spacing w:line="276" w:lineRule="auto"/>
        <w:jc w:val="both"/>
        <w:rPr>
          <w:rFonts w:ascii="Times New Roman" w:hAnsi="Times New Roman" w:cs="Times New Roman"/>
          <w:sz w:val="24"/>
          <w:szCs w:val="24"/>
        </w:rPr>
      </w:pPr>
    </w:p>
    <w:p w14:paraId="6108A826" w14:textId="77777777" w:rsidR="00D74C7E" w:rsidRDefault="00D74C7E" w:rsidP="00273FBA">
      <w:pPr>
        <w:spacing w:line="276" w:lineRule="auto"/>
        <w:jc w:val="both"/>
        <w:rPr>
          <w:rFonts w:ascii="Times New Roman" w:hAnsi="Times New Roman" w:cs="Times New Roman"/>
          <w:sz w:val="24"/>
          <w:szCs w:val="24"/>
        </w:rPr>
      </w:pPr>
    </w:p>
    <w:p w14:paraId="211DC729" w14:textId="77777777" w:rsidR="00D74C7E" w:rsidRDefault="00D74C7E" w:rsidP="00273FBA">
      <w:pPr>
        <w:spacing w:line="276" w:lineRule="auto"/>
        <w:jc w:val="both"/>
        <w:rPr>
          <w:rFonts w:ascii="Times New Roman" w:hAnsi="Times New Roman" w:cs="Times New Roman"/>
          <w:sz w:val="24"/>
          <w:szCs w:val="24"/>
        </w:rPr>
      </w:pPr>
    </w:p>
    <w:p w14:paraId="4BD2421B" w14:textId="77777777" w:rsidR="00D74C7E" w:rsidRDefault="00D74C7E" w:rsidP="00273FBA">
      <w:pPr>
        <w:spacing w:line="276" w:lineRule="auto"/>
        <w:jc w:val="both"/>
        <w:rPr>
          <w:rFonts w:ascii="Times New Roman" w:hAnsi="Times New Roman" w:cs="Times New Roman"/>
          <w:sz w:val="24"/>
          <w:szCs w:val="24"/>
        </w:rPr>
      </w:pPr>
    </w:p>
    <w:p w14:paraId="65D93153" w14:textId="77777777" w:rsidR="00987E43" w:rsidRDefault="00987E43"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8"/>
        <w:gridCol w:w="2648"/>
        <w:gridCol w:w="2620"/>
        <w:gridCol w:w="1842"/>
        <w:gridCol w:w="2241"/>
        <w:gridCol w:w="14"/>
        <w:gridCol w:w="1057"/>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19B69FB0" w:rsidR="00027483" w:rsidRPr="00741832" w:rsidRDefault="0075080F" w:rsidP="008A1C5D">
            <w:pPr>
              <w:spacing w:line="276" w:lineRule="auto"/>
              <w:jc w:val="center"/>
              <w:rPr>
                <w:rFonts w:ascii="More Sugar" w:hAnsi="More Sugar" w:cs="Times New Roman"/>
                <w:b/>
                <w:bCs/>
                <w:sz w:val="36"/>
                <w:szCs w:val="36"/>
              </w:rPr>
            </w:pPr>
            <w:r w:rsidRPr="00741832">
              <w:rPr>
                <w:rFonts w:ascii="More Sugar" w:hAnsi="More Sugar" w:cs="Times New Roman"/>
                <w:b/>
                <w:bCs/>
                <w:sz w:val="36"/>
                <w:szCs w:val="36"/>
              </w:rPr>
              <w:t xml:space="preserve">SESIÓN 3: </w:t>
            </w:r>
            <w:r w:rsidR="00D74C7E">
              <w:rPr>
                <w:rFonts w:ascii="More Sugar" w:hAnsi="More Sugar" w:cs="Times New Roman"/>
                <w:b/>
                <w:bCs/>
                <w:sz w:val="36"/>
                <w:szCs w:val="36"/>
              </w:rPr>
              <w:t>CONTACTO CUERPO A CUERPO</w:t>
            </w:r>
            <w:r w:rsidR="00272EC7">
              <w:rPr>
                <w:rFonts w:ascii="More Sugar" w:hAnsi="More Sugar" w:cs="Times New Roman"/>
                <w:b/>
                <w:bCs/>
                <w:sz w:val="36"/>
                <w:szCs w:val="36"/>
              </w:rPr>
              <w:t xml:space="preserve"> Y FLOTACIONES</w:t>
            </w:r>
          </w:p>
        </w:tc>
      </w:tr>
      <w:tr w:rsidR="00EE798C" w14:paraId="0D6604C5" w14:textId="77777777" w:rsidTr="009508B3">
        <w:trPr>
          <w:trHeight w:val="1282"/>
        </w:trPr>
        <w:tc>
          <w:tcPr>
            <w:tcW w:w="3216" w:type="dxa"/>
            <w:gridSpan w:val="2"/>
            <w:vAlign w:val="center"/>
          </w:tcPr>
          <w:p w14:paraId="6F8D45FF"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OBJETIVOS DE LA SESIÓN</w:t>
            </w:r>
          </w:p>
        </w:tc>
        <w:tc>
          <w:tcPr>
            <w:tcW w:w="7774" w:type="dxa"/>
            <w:gridSpan w:val="5"/>
            <w:vAlign w:val="center"/>
          </w:tcPr>
          <w:p w14:paraId="7C17BD0B" w14:textId="05DD1E39" w:rsidR="00001F9C" w:rsidRDefault="00D74C7E" w:rsidP="00001F9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l</w:t>
            </w:r>
            <w:r w:rsidRPr="00D74C7E">
              <w:rPr>
                <w:rFonts w:ascii="More Sugar Thin" w:hAnsi="More Sugar Thin" w:cs="Times New Roman"/>
                <w:sz w:val="24"/>
                <w:szCs w:val="24"/>
              </w:rPr>
              <w:t xml:space="preserve">uchar </w:t>
            </w:r>
            <w:r>
              <w:rPr>
                <w:rFonts w:ascii="More Sugar Thin" w:hAnsi="More Sugar Thin" w:cs="Times New Roman"/>
                <w:sz w:val="24"/>
                <w:szCs w:val="24"/>
              </w:rPr>
              <w:t>uno</w:t>
            </w:r>
            <w:r w:rsidRPr="00D74C7E">
              <w:rPr>
                <w:rFonts w:ascii="More Sugar Thin" w:hAnsi="More Sugar Thin" w:cs="Times New Roman"/>
                <w:sz w:val="24"/>
                <w:szCs w:val="24"/>
              </w:rPr>
              <w:t xml:space="preserve"> contra </w:t>
            </w:r>
            <w:r>
              <w:rPr>
                <w:rFonts w:ascii="More Sugar Thin" w:hAnsi="More Sugar Thin" w:cs="Times New Roman"/>
                <w:sz w:val="24"/>
                <w:szCs w:val="24"/>
              </w:rPr>
              <w:t>uno</w:t>
            </w:r>
            <w:r w:rsidRPr="00D74C7E">
              <w:rPr>
                <w:rFonts w:ascii="More Sugar Thin" w:hAnsi="More Sugar Thin" w:cs="Times New Roman"/>
                <w:sz w:val="24"/>
                <w:szCs w:val="24"/>
              </w:rPr>
              <w:t xml:space="preserve"> por ponerse detrás del adversario.</w:t>
            </w:r>
          </w:p>
          <w:p w14:paraId="7144D898" w14:textId="08272144" w:rsidR="00D74C7E" w:rsidRDefault="00D74C7E" w:rsidP="00001F9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Cruzar</w:t>
            </w:r>
            <w:r w:rsidRPr="00D74C7E">
              <w:rPr>
                <w:rFonts w:ascii="More Sugar Thin" w:hAnsi="More Sugar Thin" w:cs="Times New Roman"/>
                <w:sz w:val="24"/>
                <w:szCs w:val="24"/>
              </w:rPr>
              <w:t xml:space="preserve"> el agarre.</w:t>
            </w:r>
          </w:p>
          <w:p w14:paraId="62A9F8BD" w14:textId="77777777" w:rsidR="00D74C7E" w:rsidRDefault="00D74C7E" w:rsidP="00001F9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w:t>
            </w:r>
            <w:r w:rsidRPr="00D74C7E">
              <w:rPr>
                <w:rFonts w:ascii="More Sugar Thin" w:hAnsi="More Sugar Thin" w:cs="Times New Roman"/>
                <w:sz w:val="24"/>
                <w:szCs w:val="24"/>
              </w:rPr>
              <w:t>cercar la cadera al adversario para levantarlo.</w:t>
            </w:r>
          </w:p>
          <w:p w14:paraId="69B2DA1A" w14:textId="2DB85549" w:rsidR="00272EC7" w:rsidRPr="00001F9C" w:rsidRDefault="00272EC7" w:rsidP="00001F9C">
            <w:pPr>
              <w:pStyle w:val="Prrafodelista"/>
              <w:numPr>
                <w:ilvl w:val="0"/>
                <w:numId w:val="1"/>
              </w:numPr>
              <w:spacing w:line="276" w:lineRule="auto"/>
              <w:rPr>
                <w:rFonts w:ascii="More Sugar Thin" w:hAnsi="More Sugar Thin" w:cs="Times New Roman"/>
                <w:sz w:val="24"/>
                <w:szCs w:val="24"/>
              </w:rPr>
            </w:pPr>
            <w:r w:rsidRPr="002F3F84">
              <w:rPr>
                <w:rFonts w:ascii="More Sugar Thin" w:hAnsi="More Sugar Thin" w:cs="Times New Roman"/>
                <w:sz w:val="24"/>
                <w:szCs w:val="24"/>
              </w:rPr>
              <w:t>Aprender a utilizar la movilidad y el peso del cuerpo para inmovilizar al adversario.</w:t>
            </w:r>
          </w:p>
        </w:tc>
      </w:tr>
      <w:tr w:rsidR="00EE798C" w14:paraId="56D310AF" w14:textId="77777777" w:rsidTr="009508B3">
        <w:trPr>
          <w:trHeight w:val="1282"/>
        </w:trPr>
        <w:tc>
          <w:tcPr>
            <w:tcW w:w="3216" w:type="dxa"/>
            <w:gridSpan w:val="2"/>
            <w:vAlign w:val="center"/>
          </w:tcPr>
          <w:p w14:paraId="1DD1AD92"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SABERES BÁSICOS</w:t>
            </w:r>
          </w:p>
        </w:tc>
        <w:tc>
          <w:tcPr>
            <w:tcW w:w="7774" w:type="dxa"/>
            <w:gridSpan w:val="5"/>
            <w:vAlign w:val="center"/>
          </w:tcPr>
          <w:p w14:paraId="48E9CB94" w14:textId="00751EC5" w:rsidR="00D74C7E" w:rsidRDefault="00D74C7E" w:rsidP="00D74C7E">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w:t>
            </w:r>
            <w:r w:rsidRPr="00D74C7E">
              <w:rPr>
                <w:rFonts w:ascii="More Sugar Thin" w:hAnsi="More Sugar Thin" w:cs="Times New Roman"/>
                <w:sz w:val="24"/>
                <w:szCs w:val="24"/>
              </w:rPr>
              <w:t>plicación de diferentes acciones de tirar sobre el oponente para situarnos a su espalda. Cruce de los agarres para colocarnos en la espalda del oponente.</w:t>
            </w:r>
          </w:p>
          <w:p w14:paraId="6B0C5481" w14:textId="6EC9DC8A" w:rsidR="00D74C7E" w:rsidRDefault="00D74C7E" w:rsidP="00D74C7E">
            <w:pPr>
              <w:pStyle w:val="Prrafodelista"/>
              <w:numPr>
                <w:ilvl w:val="0"/>
                <w:numId w:val="1"/>
              </w:numPr>
              <w:spacing w:line="276" w:lineRule="auto"/>
              <w:rPr>
                <w:rFonts w:ascii="More Sugar Thin" w:hAnsi="More Sugar Thin" w:cs="Times New Roman"/>
                <w:sz w:val="24"/>
                <w:szCs w:val="24"/>
              </w:rPr>
            </w:pPr>
            <w:r w:rsidRPr="00D74C7E">
              <w:rPr>
                <w:rFonts w:ascii="More Sugar Thin" w:hAnsi="More Sugar Thin" w:cs="Times New Roman"/>
                <w:sz w:val="24"/>
                <w:szCs w:val="24"/>
              </w:rPr>
              <w:t>Aplicación de estas acciones sin caerse al suelo.</w:t>
            </w:r>
          </w:p>
          <w:p w14:paraId="1D72AE3C" w14:textId="1B5D43B6" w:rsidR="00D74C7E" w:rsidRDefault="00D74C7E" w:rsidP="00D74C7E">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w:t>
            </w:r>
            <w:r w:rsidRPr="00D74C7E">
              <w:rPr>
                <w:rFonts w:ascii="More Sugar Thin" w:hAnsi="More Sugar Thin" w:cs="Times New Roman"/>
                <w:sz w:val="24"/>
                <w:szCs w:val="24"/>
              </w:rPr>
              <w:t>plicación de mecanismos de acción</w:t>
            </w:r>
            <w:r>
              <w:rPr>
                <w:rFonts w:ascii="More Sugar Thin" w:hAnsi="More Sugar Thin" w:cs="Times New Roman"/>
                <w:sz w:val="24"/>
                <w:szCs w:val="24"/>
              </w:rPr>
              <w:t>-</w:t>
            </w:r>
            <w:r w:rsidRPr="00D74C7E">
              <w:rPr>
                <w:rFonts w:ascii="More Sugar Thin" w:hAnsi="More Sugar Thin" w:cs="Times New Roman"/>
                <w:sz w:val="24"/>
                <w:szCs w:val="24"/>
              </w:rPr>
              <w:t>reacción mediante acciones de empujar</w:t>
            </w:r>
            <w:r>
              <w:rPr>
                <w:rFonts w:ascii="More Sugar Thin" w:hAnsi="More Sugar Thin" w:cs="Times New Roman"/>
                <w:sz w:val="24"/>
                <w:szCs w:val="24"/>
              </w:rPr>
              <w:t>-</w:t>
            </w:r>
            <w:r w:rsidRPr="00D74C7E">
              <w:rPr>
                <w:rFonts w:ascii="More Sugar Thin" w:hAnsi="More Sugar Thin" w:cs="Times New Roman"/>
                <w:sz w:val="24"/>
                <w:szCs w:val="24"/>
              </w:rPr>
              <w:t>tirar.</w:t>
            </w:r>
          </w:p>
          <w:p w14:paraId="538E2612" w14:textId="5A3A4742" w:rsidR="00D74C7E" w:rsidRDefault="00D74C7E" w:rsidP="00D74C7E">
            <w:pPr>
              <w:pStyle w:val="Prrafodelista"/>
              <w:numPr>
                <w:ilvl w:val="0"/>
                <w:numId w:val="1"/>
              </w:numPr>
              <w:spacing w:line="276" w:lineRule="auto"/>
              <w:rPr>
                <w:rFonts w:ascii="More Sugar Thin" w:hAnsi="More Sugar Thin" w:cs="Times New Roman"/>
                <w:sz w:val="24"/>
                <w:szCs w:val="24"/>
              </w:rPr>
            </w:pPr>
            <w:r w:rsidRPr="00D74C7E">
              <w:rPr>
                <w:rFonts w:ascii="More Sugar Thin" w:hAnsi="More Sugar Thin" w:cs="Times New Roman"/>
                <w:sz w:val="24"/>
                <w:szCs w:val="24"/>
              </w:rPr>
              <w:t>Fintas con el cuerpo y la mirada.</w:t>
            </w:r>
          </w:p>
          <w:p w14:paraId="37DF12FD" w14:textId="77777777" w:rsidR="00001F9C" w:rsidRDefault="00D74C7E" w:rsidP="00D74C7E">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R</w:t>
            </w:r>
            <w:r w:rsidRPr="00D74C7E">
              <w:rPr>
                <w:rFonts w:ascii="More Sugar Thin" w:hAnsi="More Sugar Thin" w:cs="Times New Roman"/>
                <w:sz w:val="24"/>
                <w:szCs w:val="24"/>
              </w:rPr>
              <w:t>ealización de acciones de levantar al oponente utilizando el cuerpo correctamente. Resistencia a los ataques del oponente, controlando el agarre, bajando el centro de gravedad y desplazándonos.</w:t>
            </w:r>
          </w:p>
          <w:p w14:paraId="3267E543" w14:textId="03E855D8" w:rsidR="00272EC7" w:rsidRPr="00D74C7E" w:rsidRDefault="00272EC7" w:rsidP="00D74C7E">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w:t>
            </w:r>
            <w:r w:rsidRPr="0074318D">
              <w:rPr>
                <w:rFonts w:ascii="More Sugar Thin" w:hAnsi="More Sugar Thin" w:cs="Times New Roman"/>
                <w:sz w:val="24"/>
                <w:szCs w:val="24"/>
              </w:rPr>
              <w:t>dquisición de movilidad, los controles sobre el adversario</w:t>
            </w:r>
            <w:r>
              <w:rPr>
                <w:rFonts w:ascii="More Sugar Thin" w:hAnsi="More Sugar Thin" w:cs="Times New Roman"/>
                <w:sz w:val="24"/>
                <w:szCs w:val="24"/>
              </w:rPr>
              <w:t xml:space="preserve"> y u</w:t>
            </w:r>
            <w:r w:rsidRPr="0074318D">
              <w:rPr>
                <w:rFonts w:ascii="More Sugar Thin" w:hAnsi="More Sugar Thin" w:cs="Times New Roman"/>
                <w:sz w:val="24"/>
                <w:szCs w:val="24"/>
              </w:rPr>
              <w:t>tilización correcta del peso.</w:t>
            </w:r>
          </w:p>
        </w:tc>
      </w:tr>
      <w:tr w:rsidR="00EE798C" w14:paraId="3304528D" w14:textId="77777777" w:rsidTr="008A1C5D">
        <w:trPr>
          <w:trHeight w:val="407"/>
        </w:trPr>
        <w:tc>
          <w:tcPr>
            <w:tcW w:w="10990" w:type="dxa"/>
            <w:gridSpan w:val="7"/>
            <w:shd w:val="clear" w:color="auto" w:fill="9CC2E5" w:themeFill="accent5" w:themeFillTint="99"/>
            <w:vAlign w:val="center"/>
          </w:tcPr>
          <w:p w14:paraId="7A33DF2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METODOLOGÍA</w:t>
            </w:r>
          </w:p>
        </w:tc>
      </w:tr>
      <w:tr w:rsidR="00EE798C" w:rsidRPr="00741832" w14:paraId="49D62BE9" w14:textId="77777777" w:rsidTr="009508B3">
        <w:trPr>
          <w:trHeight w:val="348"/>
        </w:trPr>
        <w:tc>
          <w:tcPr>
            <w:tcW w:w="5836" w:type="dxa"/>
            <w:gridSpan w:val="3"/>
            <w:vMerge w:val="restart"/>
            <w:vAlign w:val="center"/>
          </w:tcPr>
          <w:p w14:paraId="71B644FC"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Pr="00CC102E">
              <w:rPr>
                <w:rFonts w:ascii="More Sugar Thin" w:hAnsi="More Sugar Thin" w:cs="Times New Roman"/>
                <w:sz w:val="24"/>
                <w:szCs w:val="24"/>
              </w:rPr>
              <w:t>In</w:t>
            </w:r>
            <w:r>
              <w:rPr>
                <w:rFonts w:ascii="More Sugar Thin" w:hAnsi="More Sugar Thin" w:cs="Times New Roman"/>
                <w:sz w:val="24"/>
                <w:szCs w:val="24"/>
              </w:rPr>
              <w:t>dagación y búsqueda</w:t>
            </w:r>
          </w:p>
          <w:p w14:paraId="788175DF" w14:textId="0CCF3E66"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3A2122">
              <w:rPr>
                <w:rFonts w:ascii="More Sugar Thin" w:hAnsi="More Sugar Thin" w:cs="Times New Roman"/>
                <w:sz w:val="24"/>
                <w:szCs w:val="24"/>
              </w:rPr>
              <w:t>Descubrimiento guiado</w:t>
            </w:r>
          </w:p>
          <w:p w14:paraId="1993F5CF" w14:textId="1E7B9E32"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003A2122">
              <w:rPr>
                <w:rFonts w:ascii="More Sugar Thin" w:hAnsi="More Sugar Thin" w:cs="Times New Roman"/>
                <w:sz w:val="24"/>
                <w:szCs w:val="24"/>
              </w:rPr>
              <w:t>Analítico polarizando la atención.</w:t>
            </w:r>
            <w:r w:rsidRPr="00CC102E">
              <w:rPr>
                <w:rFonts w:ascii="More Sugar Thin" w:hAnsi="More Sugar Thin" w:cs="Times New Roman"/>
                <w:sz w:val="24"/>
                <w:szCs w:val="24"/>
              </w:rPr>
              <w:t xml:space="preserve"> </w:t>
            </w:r>
          </w:p>
          <w:p w14:paraId="5C49BB2C" w14:textId="7C0FD62A"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Pr="00CC102E">
              <w:rPr>
                <w:rFonts w:ascii="More Sugar Thin" w:hAnsi="More Sugar Thin" w:cs="Times New Roman"/>
                <w:sz w:val="24"/>
                <w:szCs w:val="24"/>
              </w:rPr>
              <w:t>Grupos</w:t>
            </w:r>
            <w:r w:rsidR="00E42AAA">
              <w:rPr>
                <w:rFonts w:ascii="More Sugar Thin" w:hAnsi="More Sugar Thin" w:cs="Times New Roman"/>
                <w:sz w:val="24"/>
                <w:szCs w:val="24"/>
              </w:rPr>
              <w:t xml:space="preserve"> y parejas.</w:t>
            </w:r>
          </w:p>
          <w:p w14:paraId="139E70F0"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128EB76F" w14:textId="405F5485"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Pr="00CC102E">
              <w:rPr>
                <w:rFonts w:ascii="More Sugar Thin" w:hAnsi="More Sugar Thin" w:cs="Times New Roman"/>
                <w:sz w:val="24"/>
                <w:szCs w:val="24"/>
              </w:rPr>
              <w:t>Escucha, comprende, realiza</w:t>
            </w:r>
          </w:p>
        </w:tc>
        <w:tc>
          <w:tcPr>
            <w:tcW w:w="5154" w:type="dxa"/>
            <w:gridSpan w:val="4"/>
            <w:shd w:val="clear" w:color="auto" w:fill="DEEAF6" w:themeFill="accent5" w:themeFillTint="33"/>
            <w:vAlign w:val="center"/>
          </w:tcPr>
          <w:p w14:paraId="081FDFB7"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MATERIALES E INSTALACIONES</w:t>
            </w:r>
          </w:p>
        </w:tc>
      </w:tr>
      <w:tr w:rsidR="00EE798C" w14:paraId="4248BF5E" w14:textId="77777777" w:rsidTr="009508B3">
        <w:trPr>
          <w:trHeight w:val="1656"/>
        </w:trPr>
        <w:tc>
          <w:tcPr>
            <w:tcW w:w="5836" w:type="dxa"/>
            <w:gridSpan w:val="3"/>
            <w:vMerge/>
            <w:vAlign w:val="center"/>
          </w:tcPr>
          <w:p w14:paraId="385F6339" w14:textId="77777777" w:rsidR="00EE798C" w:rsidRDefault="00EE798C" w:rsidP="00EE798C">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E6E4E22" w14:textId="483D7A64" w:rsidR="00EE798C" w:rsidRPr="00741832" w:rsidRDefault="00EE798C" w:rsidP="00EE798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3A2122" w:rsidRPr="003A2122">
              <w:rPr>
                <w:rFonts w:ascii="More Sugar Thin" w:hAnsi="More Sugar Thin" w:cs="Times New Roman"/>
                <w:sz w:val="24"/>
                <w:szCs w:val="24"/>
              </w:rPr>
              <w:t>colchonetas o tatami.</w:t>
            </w:r>
          </w:p>
          <w:p w14:paraId="28B852AF" w14:textId="6FBEC55C"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Instalaciones: </w:t>
            </w:r>
            <w:r w:rsidR="009533CC" w:rsidRPr="009533CC">
              <w:rPr>
                <w:rFonts w:ascii="More Sugar Thin" w:hAnsi="More Sugar Thin" w:cs="Times New Roman"/>
                <w:sz w:val="24"/>
                <w:szCs w:val="24"/>
              </w:rPr>
              <w:t>pabellón o pista exterior.</w:t>
            </w:r>
          </w:p>
        </w:tc>
      </w:tr>
      <w:tr w:rsidR="00EE798C" w14:paraId="344BC8F2" w14:textId="77777777" w:rsidTr="008A1C5D">
        <w:trPr>
          <w:trHeight w:val="407"/>
        </w:trPr>
        <w:tc>
          <w:tcPr>
            <w:tcW w:w="10990" w:type="dxa"/>
            <w:gridSpan w:val="7"/>
            <w:shd w:val="clear" w:color="auto" w:fill="9CC2E5" w:themeFill="accent5" w:themeFillTint="99"/>
            <w:vAlign w:val="center"/>
          </w:tcPr>
          <w:p w14:paraId="7BE25109"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ESTRUCTURA DE LA SESIÓN</w:t>
            </w:r>
          </w:p>
        </w:tc>
      </w:tr>
      <w:tr w:rsidR="00EE798C" w14:paraId="3D47FAA8" w14:textId="77777777" w:rsidTr="009508B3">
        <w:trPr>
          <w:trHeight w:val="407"/>
        </w:trPr>
        <w:tc>
          <w:tcPr>
            <w:tcW w:w="568" w:type="dxa"/>
            <w:shd w:val="clear" w:color="auto" w:fill="DEEAF6" w:themeFill="accent5" w:themeFillTint="33"/>
            <w:vAlign w:val="center"/>
          </w:tcPr>
          <w:p w14:paraId="5A68BD5C"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T</w:t>
            </w:r>
          </w:p>
        </w:tc>
        <w:tc>
          <w:tcPr>
            <w:tcW w:w="10422" w:type="dxa"/>
            <w:gridSpan w:val="6"/>
            <w:shd w:val="clear" w:color="auto" w:fill="DEEAF6" w:themeFill="accent5" w:themeFillTint="33"/>
            <w:vAlign w:val="center"/>
          </w:tcPr>
          <w:p w14:paraId="7F355D4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ACTIVIDADES E INFORMACIÓN PREVIA</w:t>
            </w:r>
          </w:p>
        </w:tc>
      </w:tr>
      <w:tr w:rsidR="00EE798C" w14:paraId="6FA4B45A" w14:textId="77777777" w:rsidTr="00A3769E">
        <w:trPr>
          <w:trHeight w:val="58"/>
        </w:trPr>
        <w:tc>
          <w:tcPr>
            <w:tcW w:w="568" w:type="dxa"/>
            <w:vAlign w:val="center"/>
          </w:tcPr>
          <w:p w14:paraId="0D67C9BD" w14:textId="77777777" w:rsidR="00EE798C" w:rsidRPr="00741832" w:rsidRDefault="00EE798C" w:rsidP="00EE798C">
            <w:pPr>
              <w:pStyle w:val="Prrafodelista"/>
              <w:spacing w:line="276" w:lineRule="auto"/>
              <w:ind w:left="34"/>
              <w:rPr>
                <w:rFonts w:ascii="More Sugar Thin" w:hAnsi="More Sugar Thin" w:cs="Times New Roman"/>
                <w:sz w:val="24"/>
                <w:szCs w:val="24"/>
              </w:rPr>
            </w:pPr>
            <w:r w:rsidRPr="00741832">
              <w:rPr>
                <w:rFonts w:ascii="More Sugar Thin" w:hAnsi="More Sugar Thin" w:cs="Times New Roman"/>
                <w:sz w:val="24"/>
                <w:szCs w:val="24"/>
              </w:rPr>
              <w:t>5</w:t>
            </w:r>
            <w:r w:rsidRPr="00741832">
              <w:rPr>
                <w:rFonts w:ascii="Cambria" w:hAnsi="Cambria" w:cs="Cambria"/>
                <w:sz w:val="24"/>
                <w:szCs w:val="24"/>
              </w:rPr>
              <w:t>´</w:t>
            </w:r>
          </w:p>
        </w:tc>
        <w:tc>
          <w:tcPr>
            <w:tcW w:w="10422" w:type="dxa"/>
            <w:gridSpan w:val="6"/>
            <w:vAlign w:val="center"/>
          </w:tcPr>
          <w:p w14:paraId="12D42539" w14:textId="7F78365B" w:rsidR="00EE798C" w:rsidRPr="00A3769E" w:rsidRDefault="00EE798C" w:rsidP="00A3769E">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Control de asistencia y explicar el objetivo principal de la sesión.</w:t>
            </w:r>
          </w:p>
        </w:tc>
      </w:tr>
      <w:tr w:rsidR="00EE798C" w14:paraId="2892DD62" w14:textId="77777777" w:rsidTr="009508B3">
        <w:trPr>
          <w:trHeight w:val="567"/>
        </w:trPr>
        <w:tc>
          <w:tcPr>
            <w:tcW w:w="568" w:type="dxa"/>
            <w:shd w:val="clear" w:color="auto" w:fill="DEEAF6" w:themeFill="accent5" w:themeFillTint="33"/>
            <w:vAlign w:val="center"/>
          </w:tcPr>
          <w:p w14:paraId="1CA7C6D3" w14:textId="64CA4292" w:rsidR="00EE798C" w:rsidRPr="004C0EC8" w:rsidRDefault="00EE798C" w:rsidP="00EE798C">
            <w:pPr>
              <w:spacing w:line="276" w:lineRule="auto"/>
              <w:jc w:val="center"/>
              <w:rPr>
                <w:rFonts w:ascii="Cambria" w:hAnsi="Cambria" w:cs="Times New Roman"/>
                <w:b/>
                <w:bCs/>
                <w:sz w:val="24"/>
                <w:szCs w:val="24"/>
              </w:rPr>
            </w:pPr>
            <w:r>
              <w:rPr>
                <w:rFonts w:ascii="More Sugar" w:hAnsi="More Sugar" w:cs="Times New Roman"/>
                <w:b/>
                <w:bCs/>
                <w:sz w:val="24"/>
                <w:szCs w:val="24"/>
              </w:rPr>
              <w:t>10</w:t>
            </w:r>
            <w:r>
              <w:rPr>
                <w:rFonts w:ascii="Cambria" w:hAnsi="Cambria" w:cs="Times New Roman"/>
                <w:b/>
                <w:bCs/>
                <w:sz w:val="24"/>
                <w:szCs w:val="24"/>
              </w:rPr>
              <w:t>´</w:t>
            </w:r>
          </w:p>
        </w:tc>
        <w:tc>
          <w:tcPr>
            <w:tcW w:w="10422" w:type="dxa"/>
            <w:gridSpan w:val="6"/>
            <w:shd w:val="clear" w:color="auto" w:fill="DEEAF6" w:themeFill="accent5" w:themeFillTint="33"/>
            <w:vAlign w:val="center"/>
          </w:tcPr>
          <w:p w14:paraId="6B83564E"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 xml:space="preserve">ACTIVIDADES DE MOTIVACIÓN/ACTIVACIÓN </w:t>
            </w:r>
          </w:p>
        </w:tc>
      </w:tr>
      <w:tr w:rsidR="00EE798C" w14:paraId="4A23F7ED" w14:textId="77777777" w:rsidTr="009508B3">
        <w:trPr>
          <w:trHeight w:val="397"/>
        </w:trPr>
        <w:tc>
          <w:tcPr>
            <w:tcW w:w="568" w:type="dxa"/>
            <w:vAlign w:val="center"/>
          </w:tcPr>
          <w:p w14:paraId="2543B39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4CC00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Descripción</w:t>
            </w:r>
          </w:p>
        </w:tc>
        <w:tc>
          <w:tcPr>
            <w:tcW w:w="2255" w:type="dxa"/>
            <w:gridSpan w:val="2"/>
            <w:vAlign w:val="center"/>
          </w:tcPr>
          <w:p w14:paraId="686EC9A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7D3A8C4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14:paraId="7210E28F" w14:textId="77777777" w:rsidTr="009508B3">
        <w:trPr>
          <w:trHeight w:val="519"/>
        </w:trPr>
        <w:tc>
          <w:tcPr>
            <w:tcW w:w="568" w:type="dxa"/>
            <w:vAlign w:val="center"/>
          </w:tcPr>
          <w:p w14:paraId="60EB163D"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tcPr>
          <w:p w14:paraId="35C10584" w14:textId="686D8C42" w:rsidR="00A3769E" w:rsidRDefault="00EE798C" w:rsidP="00A3769E">
            <w:pPr>
              <w:pStyle w:val="Prrafodelista"/>
              <w:numPr>
                <w:ilvl w:val="0"/>
                <w:numId w:val="6"/>
              </w:numPr>
              <w:ind w:left="319"/>
              <w:jc w:val="both"/>
              <w:rPr>
                <w:rFonts w:ascii="More Sugar Thin" w:hAnsi="More Sugar Thin" w:cs="Times New Roman"/>
                <w:sz w:val="24"/>
                <w:szCs w:val="24"/>
              </w:rPr>
            </w:pPr>
            <w:r w:rsidRPr="00741832">
              <w:rPr>
                <w:rFonts w:ascii="More Sugar Thin" w:hAnsi="More Sugar Thin" w:cs="Times New Roman"/>
                <w:sz w:val="24"/>
                <w:szCs w:val="24"/>
              </w:rPr>
              <w:t xml:space="preserve">Calentamiento general: </w:t>
            </w:r>
            <w:proofErr w:type="spellStart"/>
            <w:r w:rsidRPr="00741832">
              <w:rPr>
                <w:rFonts w:ascii="More Sugar Thin" w:hAnsi="More Sugar Thin" w:cs="Times New Roman"/>
                <w:sz w:val="24"/>
                <w:szCs w:val="24"/>
              </w:rPr>
              <w:t>Mov.art</w:t>
            </w:r>
            <w:proofErr w:type="spellEnd"/>
            <w:r w:rsidRPr="00741832">
              <w:rPr>
                <w:rFonts w:ascii="More Sugar Thin" w:hAnsi="More Sugar Thin" w:cs="Times New Roman"/>
                <w:sz w:val="24"/>
                <w:szCs w:val="24"/>
              </w:rPr>
              <w:t xml:space="preserve">. + </w:t>
            </w:r>
            <w:proofErr w:type="spellStart"/>
            <w:r w:rsidRPr="00741832">
              <w:rPr>
                <w:rFonts w:ascii="More Sugar Thin" w:hAnsi="More Sugar Thin" w:cs="Times New Roman"/>
                <w:sz w:val="24"/>
                <w:szCs w:val="24"/>
              </w:rPr>
              <w:t>Activ</w:t>
            </w:r>
            <w:proofErr w:type="spellEnd"/>
            <w:r w:rsidRPr="00741832">
              <w:rPr>
                <w:rFonts w:ascii="More Sugar Thin" w:hAnsi="More Sugar Thin" w:cs="Times New Roman"/>
                <w:sz w:val="24"/>
                <w:szCs w:val="24"/>
              </w:rPr>
              <w:t>.</w:t>
            </w:r>
          </w:p>
          <w:p w14:paraId="2445B8B2" w14:textId="77777777" w:rsidR="00EE798C" w:rsidRDefault="00A3769E" w:rsidP="001F071A">
            <w:pPr>
              <w:pStyle w:val="Prrafodelista"/>
              <w:numPr>
                <w:ilvl w:val="0"/>
                <w:numId w:val="6"/>
              </w:numPr>
              <w:ind w:left="319"/>
              <w:jc w:val="both"/>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8344E1">
              <w:rPr>
                <w:rFonts w:ascii="More Sugar Thin" w:hAnsi="More Sugar Thin" w:cs="Times New Roman"/>
                <w:sz w:val="24"/>
                <w:szCs w:val="24"/>
              </w:rPr>
              <w:t>Lobos y ovejas.</w:t>
            </w:r>
          </w:p>
          <w:p w14:paraId="48FD6D3F" w14:textId="7111FE8B" w:rsidR="008344E1" w:rsidRPr="001F071A" w:rsidRDefault="008344E1" w:rsidP="008344E1">
            <w:pPr>
              <w:pStyle w:val="Prrafodelista"/>
              <w:numPr>
                <w:ilvl w:val="0"/>
                <w:numId w:val="40"/>
              </w:numPr>
              <w:jc w:val="both"/>
              <w:rPr>
                <w:rFonts w:ascii="More Sugar Thin" w:hAnsi="More Sugar Thin" w:cs="Times New Roman"/>
                <w:sz w:val="24"/>
                <w:szCs w:val="24"/>
              </w:rPr>
            </w:pPr>
            <w:r w:rsidRPr="008344E1">
              <w:rPr>
                <w:rFonts w:ascii="More Sugar Thin" w:hAnsi="More Sugar Thin" w:cs="Times New Roman"/>
                <w:sz w:val="24"/>
                <w:szCs w:val="24"/>
              </w:rPr>
              <w:t xml:space="preserve">Se divide la clase en dos </w:t>
            </w:r>
            <w:r>
              <w:rPr>
                <w:rFonts w:ascii="More Sugar Thin" w:hAnsi="More Sugar Thin" w:cs="Times New Roman"/>
                <w:sz w:val="24"/>
                <w:szCs w:val="24"/>
              </w:rPr>
              <w:t>g</w:t>
            </w:r>
            <w:r w:rsidRPr="008344E1">
              <w:rPr>
                <w:rFonts w:ascii="More Sugar Thin" w:hAnsi="More Sugar Thin" w:cs="Times New Roman"/>
                <w:sz w:val="24"/>
                <w:szCs w:val="24"/>
              </w:rPr>
              <w:t xml:space="preserve">rupos, </w:t>
            </w:r>
            <w:r>
              <w:rPr>
                <w:rFonts w:ascii="More Sugar Thin" w:hAnsi="More Sugar Thin" w:cs="Times New Roman"/>
                <w:sz w:val="24"/>
                <w:szCs w:val="24"/>
              </w:rPr>
              <w:t>unos</w:t>
            </w:r>
            <w:r w:rsidRPr="008344E1">
              <w:rPr>
                <w:rFonts w:ascii="More Sugar Thin" w:hAnsi="More Sugar Thin" w:cs="Times New Roman"/>
                <w:sz w:val="24"/>
                <w:szCs w:val="24"/>
              </w:rPr>
              <w:t xml:space="preserve"> son los lobos, otros son las ovejas. Los lobos tienen que atrapar y dar la vuelta a las ovejas.</w:t>
            </w:r>
          </w:p>
        </w:tc>
        <w:tc>
          <w:tcPr>
            <w:tcW w:w="2255" w:type="dxa"/>
            <w:gridSpan w:val="2"/>
            <w:vAlign w:val="center"/>
          </w:tcPr>
          <w:p w14:paraId="3D54F0FD" w14:textId="4D68A287" w:rsidR="00EE798C" w:rsidRPr="00741832" w:rsidRDefault="001F071A" w:rsidP="001F071A">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r w:rsidR="008344E1">
              <w:rPr>
                <w:rFonts w:ascii="More Sugar Thin" w:hAnsi="More Sugar Thin" w:cs="Times New Roman"/>
                <w:sz w:val="24"/>
                <w:szCs w:val="24"/>
              </w:rPr>
              <w:t xml:space="preserve"> y grupos</w:t>
            </w:r>
          </w:p>
        </w:tc>
        <w:tc>
          <w:tcPr>
            <w:tcW w:w="1057" w:type="dxa"/>
            <w:vAlign w:val="center"/>
          </w:tcPr>
          <w:p w14:paraId="7EADF159"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10</w:t>
            </w:r>
          </w:p>
        </w:tc>
      </w:tr>
      <w:tr w:rsidR="00EE798C" w:rsidRPr="00AD6AB1" w14:paraId="69DF564A" w14:textId="77777777" w:rsidTr="009508B3">
        <w:trPr>
          <w:trHeight w:val="439"/>
        </w:trPr>
        <w:tc>
          <w:tcPr>
            <w:tcW w:w="568" w:type="dxa"/>
            <w:shd w:val="clear" w:color="auto" w:fill="DEEAF6" w:themeFill="accent5" w:themeFillTint="33"/>
            <w:vAlign w:val="center"/>
          </w:tcPr>
          <w:p w14:paraId="0CD07247" w14:textId="79D179EC" w:rsidR="00EE798C" w:rsidRPr="00ED0C47" w:rsidRDefault="00ED0C47" w:rsidP="00EE798C">
            <w:pPr>
              <w:spacing w:line="276" w:lineRule="auto"/>
              <w:jc w:val="center"/>
              <w:rPr>
                <w:rFonts w:ascii="More Sugar" w:hAnsi="More Sugar" w:cs="Times New Roman"/>
                <w:b/>
                <w:bCs/>
                <w:sz w:val="24"/>
                <w:szCs w:val="24"/>
              </w:rPr>
            </w:pPr>
            <w:r w:rsidRPr="00ED0C47">
              <w:rPr>
                <w:rFonts w:ascii="More Sugar" w:hAnsi="More Sugar" w:cs="Cambria"/>
                <w:b/>
                <w:bCs/>
                <w:sz w:val="24"/>
                <w:szCs w:val="24"/>
              </w:rPr>
              <w:t>40</w:t>
            </w:r>
            <w:r w:rsidR="00EE798C" w:rsidRPr="00ED0C47">
              <w:rPr>
                <w:rFonts w:ascii="Cambria" w:hAnsi="Cambria" w:cs="Cambria"/>
                <w:b/>
                <w:bCs/>
                <w:sz w:val="24"/>
                <w:szCs w:val="24"/>
              </w:rPr>
              <w:t>´</w:t>
            </w:r>
          </w:p>
        </w:tc>
        <w:tc>
          <w:tcPr>
            <w:tcW w:w="10422" w:type="dxa"/>
            <w:gridSpan w:val="6"/>
            <w:shd w:val="clear" w:color="auto" w:fill="DEEAF6" w:themeFill="accent5" w:themeFillTint="33"/>
            <w:vAlign w:val="center"/>
          </w:tcPr>
          <w:p w14:paraId="33BCB7A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EXPLORACIÓN / ESTRUCTURACIÓN</w:t>
            </w:r>
          </w:p>
        </w:tc>
      </w:tr>
      <w:tr w:rsidR="00EE798C" w:rsidRPr="00AD6AB1" w14:paraId="70C2E436" w14:textId="77777777" w:rsidTr="009508B3">
        <w:trPr>
          <w:trHeight w:val="417"/>
        </w:trPr>
        <w:tc>
          <w:tcPr>
            <w:tcW w:w="568" w:type="dxa"/>
            <w:vAlign w:val="center"/>
          </w:tcPr>
          <w:p w14:paraId="37FE4B0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91CFFF"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 xml:space="preserve">Descripción </w:t>
            </w:r>
          </w:p>
        </w:tc>
        <w:tc>
          <w:tcPr>
            <w:tcW w:w="2255" w:type="dxa"/>
            <w:gridSpan w:val="2"/>
            <w:vAlign w:val="center"/>
          </w:tcPr>
          <w:p w14:paraId="41E52BC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0FCE19DD"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rsidRPr="00AD6AB1" w14:paraId="7C33CC3D" w14:textId="77777777" w:rsidTr="009508B3">
        <w:trPr>
          <w:trHeight w:val="954"/>
        </w:trPr>
        <w:tc>
          <w:tcPr>
            <w:tcW w:w="568" w:type="dxa"/>
            <w:vAlign w:val="center"/>
          </w:tcPr>
          <w:p w14:paraId="7FB9DCE8"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vAlign w:val="center"/>
          </w:tcPr>
          <w:p w14:paraId="28D15B62" w14:textId="261F04C8" w:rsidR="001F071A" w:rsidRPr="008344E1" w:rsidRDefault="008344E1" w:rsidP="008344E1">
            <w:pPr>
              <w:jc w:val="both"/>
              <w:rPr>
                <w:rFonts w:ascii="More Sugar Thin" w:hAnsi="More Sugar Thin" w:cs="Times New Roman"/>
                <w:b/>
                <w:bCs/>
                <w:sz w:val="24"/>
                <w:szCs w:val="24"/>
              </w:rPr>
            </w:pPr>
            <w:r w:rsidRPr="008344E1">
              <w:rPr>
                <w:rFonts w:ascii="More Sugar Thin" w:hAnsi="More Sugar Thin" w:cs="Times New Roman"/>
                <w:b/>
                <w:bCs/>
                <w:sz w:val="24"/>
                <w:szCs w:val="24"/>
              </w:rPr>
              <w:t>Agarrar por la espalda:</w:t>
            </w:r>
          </w:p>
          <w:p w14:paraId="2259A824" w14:textId="42693D4C" w:rsidR="008344E1" w:rsidRPr="008344E1" w:rsidRDefault="00B72288" w:rsidP="008344E1">
            <w:pPr>
              <w:pStyle w:val="Prrafodelista"/>
              <w:numPr>
                <w:ilvl w:val="0"/>
                <w:numId w:val="6"/>
              </w:numPr>
              <w:jc w:val="both"/>
              <w:rPr>
                <w:rFonts w:ascii="More Sugar Thin" w:hAnsi="More Sugar Thin" w:cs="Times New Roman"/>
                <w:sz w:val="24"/>
                <w:szCs w:val="24"/>
              </w:rPr>
            </w:pPr>
            <w:r w:rsidRPr="00B72288">
              <w:rPr>
                <w:rFonts w:ascii="More Sugar Thin" w:hAnsi="More Sugar Thin" w:cs="Times New Roman"/>
                <w:sz w:val="24"/>
                <w:szCs w:val="24"/>
              </w:rPr>
              <w:t>Dos alumnos se enfrentan por intentar situarse detrás y rodear el tronco del otro con los brazos. Cuando 1 lo consigue, se anota un punto y vuelven de nuevo los dos a la situación inicial.</w:t>
            </w:r>
          </w:p>
          <w:p w14:paraId="4A176D73" w14:textId="77777777" w:rsidR="00ED0C47" w:rsidRDefault="00ED0C47" w:rsidP="00ED0C47">
            <w:pPr>
              <w:pStyle w:val="Prrafodelista"/>
              <w:jc w:val="both"/>
              <w:rPr>
                <w:rFonts w:ascii="More Sugar Thin" w:hAnsi="More Sugar Thin" w:cs="Times New Roman"/>
                <w:sz w:val="24"/>
                <w:szCs w:val="24"/>
              </w:rPr>
            </w:pPr>
          </w:p>
          <w:p w14:paraId="37A32E59" w14:textId="77777777" w:rsidR="00ED0C47" w:rsidRDefault="00ED0C47" w:rsidP="00ED0C47">
            <w:pPr>
              <w:jc w:val="both"/>
              <w:rPr>
                <w:rFonts w:ascii="More Sugar Thin" w:hAnsi="More Sugar Thin" w:cs="Times New Roman"/>
                <w:b/>
                <w:bCs/>
                <w:sz w:val="24"/>
                <w:szCs w:val="24"/>
              </w:rPr>
            </w:pPr>
            <w:r w:rsidRPr="00ED0C47">
              <w:rPr>
                <w:rFonts w:ascii="More Sugar Thin" w:hAnsi="More Sugar Thin" w:cs="Times New Roman"/>
                <w:b/>
                <w:bCs/>
                <w:sz w:val="24"/>
                <w:szCs w:val="24"/>
              </w:rPr>
              <w:t>Variantes:</w:t>
            </w:r>
          </w:p>
          <w:p w14:paraId="2EAC1A9D" w14:textId="7D9D1675" w:rsidR="008344E1" w:rsidRPr="00B72288" w:rsidRDefault="00B72288" w:rsidP="008344E1">
            <w:pPr>
              <w:pStyle w:val="Prrafodelista"/>
              <w:numPr>
                <w:ilvl w:val="0"/>
                <w:numId w:val="6"/>
              </w:numPr>
              <w:jc w:val="both"/>
              <w:rPr>
                <w:rFonts w:ascii="More Sugar Thin" w:hAnsi="More Sugar Thin" w:cs="Times New Roman"/>
                <w:sz w:val="24"/>
                <w:szCs w:val="24"/>
              </w:rPr>
            </w:pPr>
            <w:r w:rsidRPr="00B72288">
              <w:rPr>
                <w:rFonts w:ascii="More Sugar Thin" w:hAnsi="More Sugar Thin" w:cs="Times New Roman"/>
                <w:sz w:val="24"/>
                <w:szCs w:val="24"/>
              </w:rPr>
              <w:t xml:space="preserve">Se inicia el duelo con una </w:t>
            </w:r>
            <w:r>
              <w:rPr>
                <w:rFonts w:ascii="More Sugar Thin" w:hAnsi="More Sugar Thin" w:cs="Times New Roman"/>
                <w:sz w:val="24"/>
                <w:szCs w:val="24"/>
              </w:rPr>
              <w:t>a</w:t>
            </w:r>
            <w:r w:rsidRPr="00B72288">
              <w:rPr>
                <w:rFonts w:ascii="More Sugar Thin" w:hAnsi="More Sugar Thin" w:cs="Times New Roman"/>
                <w:sz w:val="24"/>
                <w:szCs w:val="24"/>
              </w:rPr>
              <w:t>garr</w:t>
            </w:r>
            <w:r>
              <w:rPr>
                <w:rFonts w:ascii="More Sugar Thin" w:hAnsi="More Sugar Thin" w:cs="Times New Roman"/>
                <w:sz w:val="24"/>
                <w:szCs w:val="24"/>
              </w:rPr>
              <w:t>e</w:t>
            </w:r>
            <w:r w:rsidRPr="00B72288">
              <w:rPr>
                <w:rFonts w:ascii="More Sugar Thin" w:hAnsi="More Sugar Thin" w:cs="Times New Roman"/>
                <w:sz w:val="24"/>
                <w:szCs w:val="24"/>
              </w:rPr>
              <w:t xml:space="preserve"> determinado y siempre que mantener al menos </w:t>
            </w:r>
            <w:r>
              <w:rPr>
                <w:rFonts w:ascii="More Sugar Thin" w:hAnsi="More Sugar Thin" w:cs="Times New Roman"/>
                <w:sz w:val="24"/>
                <w:szCs w:val="24"/>
              </w:rPr>
              <w:t xml:space="preserve">una </w:t>
            </w:r>
            <w:r w:rsidRPr="00B72288">
              <w:rPr>
                <w:rFonts w:ascii="More Sugar Thin" w:hAnsi="More Sugar Thin" w:cs="Times New Roman"/>
                <w:sz w:val="24"/>
                <w:szCs w:val="24"/>
              </w:rPr>
              <w:t>mano agarrada hasta que no se consiga un punto.</w:t>
            </w:r>
          </w:p>
          <w:p w14:paraId="34DA6E97" w14:textId="0E316139" w:rsidR="00ED0C47" w:rsidRPr="00B72288" w:rsidRDefault="00B72288" w:rsidP="00B72288">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w:t>
            </w:r>
            <w:r w:rsidRPr="00B72288">
              <w:rPr>
                <w:rFonts w:ascii="More Sugar Thin" w:hAnsi="More Sugar Thin" w:cs="Times New Roman"/>
                <w:sz w:val="24"/>
                <w:szCs w:val="24"/>
              </w:rPr>
              <w:t>e consigue el punto cuando</w:t>
            </w:r>
            <w:r>
              <w:rPr>
                <w:rFonts w:ascii="More Sugar Thin" w:hAnsi="More Sugar Thin" w:cs="Times New Roman"/>
                <w:sz w:val="24"/>
                <w:szCs w:val="24"/>
              </w:rPr>
              <w:t>,</w:t>
            </w:r>
            <w:r w:rsidRPr="00B72288">
              <w:rPr>
                <w:rFonts w:ascii="More Sugar Thin" w:hAnsi="More Sugar Thin" w:cs="Times New Roman"/>
                <w:sz w:val="24"/>
                <w:szCs w:val="24"/>
              </w:rPr>
              <w:t xml:space="preserve"> situándose detrás del adversario, se levanta del suelo</w:t>
            </w:r>
            <w:r>
              <w:rPr>
                <w:rFonts w:ascii="More Sugar Thin" w:hAnsi="More Sugar Thin" w:cs="Times New Roman"/>
                <w:sz w:val="24"/>
                <w:szCs w:val="24"/>
              </w:rPr>
              <w:t>.</w:t>
            </w:r>
          </w:p>
        </w:tc>
        <w:tc>
          <w:tcPr>
            <w:tcW w:w="2255" w:type="dxa"/>
            <w:gridSpan w:val="2"/>
            <w:vAlign w:val="center"/>
          </w:tcPr>
          <w:p w14:paraId="3AD16E39" w14:textId="1AF23AF4" w:rsidR="00EE798C" w:rsidRPr="00741832" w:rsidRDefault="00B72288"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7" w:type="dxa"/>
            <w:vAlign w:val="center"/>
          </w:tcPr>
          <w:p w14:paraId="0F7E529B" w14:textId="4ACE737B" w:rsidR="00EE798C" w:rsidRPr="00272EC7" w:rsidRDefault="00272EC7" w:rsidP="00EE798C">
            <w:pPr>
              <w:spacing w:line="276" w:lineRule="auto"/>
              <w:jc w:val="center"/>
              <w:rPr>
                <w:rFonts w:ascii="More Sugar Thin" w:hAnsi="More Sugar Thin" w:cs="Times New Roman"/>
                <w:sz w:val="24"/>
                <w:szCs w:val="24"/>
              </w:rPr>
            </w:pPr>
            <w:r w:rsidRPr="00272EC7">
              <w:rPr>
                <w:rFonts w:ascii="More Sugar Thin" w:hAnsi="More Sugar Thin" w:cs="Cambria"/>
                <w:sz w:val="24"/>
                <w:szCs w:val="24"/>
              </w:rPr>
              <w:t>15</w:t>
            </w:r>
            <w:r w:rsidR="00EE798C" w:rsidRPr="00272EC7">
              <w:rPr>
                <w:rFonts w:ascii="Cambria" w:hAnsi="Cambria" w:cs="Cambria"/>
                <w:sz w:val="24"/>
                <w:szCs w:val="24"/>
              </w:rPr>
              <w:t>´</w:t>
            </w:r>
          </w:p>
        </w:tc>
      </w:tr>
      <w:tr w:rsidR="00BF1BF0" w:rsidRPr="00AD6AB1" w14:paraId="28E7618A" w14:textId="77777777" w:rsidTr="009508B3">
        <w:trPr>
          <w:trHeight w:val="954"/>
        </w:trPr>
        <w:tc>
          <w:tcPr>
            <w:tcW w:w="568" w:type="dxa"/>
            <w:vAlign w:val="center"/>
          </w:tcPr>
          <w:p w14:paraId="484C2EEB" w14:textId="4F95A7D3" w:rsidR="00BF1BF0" w:rsidRPr="00741832" w:rsidRDefault="00BF1BF0"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5AD04F1E" w14:textId="30E64385" w:rsidR="00BF1BF0" w:rsidRDefault="00C54282" w:rsidP="00EE798C">
            <w:pPr>
              <w:jc w:val="both"/>
              <w:rPr>
                <w:rFonts w:ascii="More Sugar Thin" w:hAnsi="More Sugar Thin" w:cs="Times New Roman"/>
                <w:b/>
                <w:bCs/>
                <w:sz w:val="24"/>
                <w:szCs w:val="24"/>
              </w:rPr>
            </w:pPr>
            <w:r>
              <w:rPr>
                <w:rFonts w:ascii="More Sugar Thin" w:hAnsi="More Sugar Thin" w:cs="Times New Roman"/>
                <w:b/>
                <w:bCs/>
                <w:sz w:val="24"/>
                <w:szCs w:val="24"/>
              </w:rPr>
              <w:t>Levantar del suelo</w:t>
            </w:r>
            <w:r w:rsidR="00ED0C47">
              <w:rPr>
                <w:rFonts w:ascii="More Sugar Thin" w:hAnsi="More Sugar Thin" w:cs="Times New Roman"/>
                <w:b/>
                <w:bCs/>
                <w:sz w:val="24"/>
                <w:szCs w:val="24"/>
              </w:rPr>
              <w:t>:</w:t>
            </w:r>
          </w:p>
          <w:p w14:paraId="58C2C368" w14:textId="7C5CE066" w:rsidR="00BF1BF0" w:rsidRPr="00C54282" w:rsidRDefault="00C54282" w:rsidP="00C54282">
            <w:pPr>
              <w:pStyle w:val="Prrafodelista"/>
              <w:numPr>
                <w:ilvl w:val="0"/>
                <w:numId w:val="6"/>
              </w:numPr>
              <w:jc w:val="both"/>
              <w:rPr>
                <w:rFonts w:ascii="More Sugar Thin" w:hAnsi="More Sugar Thin" w:cs="Times New Roman"/>
                <w:sz w:val="24"/>
                <w:szCs w:val="24"/>
              </w:rPr>
            </w:pPr>
            <w:r w:rsidRPr="00C54282">
              <w:rPr>
                <w:rFonts w:ascii="More Sugar Thin" w:hAnsi="More Sugar Thin" w:cs="Times New Roman"/>
                <w:sz w:val="24"/>
                <w:szCs w:val="24"/>
              </w:rPr>
              <w:t xml:space="preserve">Dos alumnos se enfrentan para intentar levantarse mutuamente. Se consigue un punto cuando los </w:t>
            </w:r>
            <w:r>
              <w:rPr>
                <w:rFonts w:ascii="More Sugar Thin" w:hAnsi="More Sugar Thin" w:cs="Times New Roman"/>
                <w:sz w:val="24"/>
                <w:szCs w:val="24"/>
              </w:rPr>
              <w:t>dos pies</w:t>
            </w:r>
            <w:r w:rsidRPr="00C54282">
              <w:rPr>
                <w:rFonts w:ascii="More Sugar Thin" w:hAnsi="More Sugar Thin" w:cs="Times New Roman"/>
                <w:sz w:val="24"/>
                <w:szCs w:val="24"/>
              </w:rPr>
              <w:t xml:space="preserve"> del adversario se elevan del suelo sin que ninguno de los dos caiga. Conseguido</w:t>
            </w:r>
            <w:r>
              <w:rPr>
                <w:rFonts w:ascii="More Sugar Thin" w:hAnsi="More Sugar Thin" w:cs="Times New Roman"/>
                <w:sz w:val="24"/>
                <w:szCs w:val="24"/>
              </w:rPr>
              <w:t xml:space="preserve"> el puno, </w:t>
            </w:r>
            <w:r w:rsidRPr="00C54282">
              <w:rPr>
                <w:rFonts w:ascii="More Sugar Thin" w:hAnsi="More Sugar Thin" w:cs="Times New Roman"/>
                <w:sz w:val="24"/>
                <w:szCs w:val="24"/>
              </w:rPr>
              <w:t xml:space="preserve">se inicia de nuevo la lucha tras soltar completamente </w:t>
            </w:r>
            <w:r>
              <w:rPr>
                <w:rFonts w:ascii="More Sugar Thin" w:hAnsi="More Sugar Thin" w:cs="Times New Roman"/>
                <w:sz w:val="24"/>
                <w:szCs w:val="24"/>
              </w:rPr>
              <w:t>el agarre.</w:t>
            </w:r>
          </w:p>
          <w:p w14:paraId="497E3166" w14:textId="77777777" w:rsidR="00ED0C47" w:rsidRDefault="00ED0C47" w:rsidP="00ED0C47">
            <w:pPr>
              <w:jc w:val="both"/>
              <w:rPr>
                <w:rFonts w:ascii="More Sugar Thin" w:hAnsi="More Sugar Thin" w:cs="Times New Roman"/>
                <w:sz w:val="24"/>
                <w:szCs w:val="24"/>
              </w:rPr>
            </w:pPr>
            <w:r w:rsidRPr="00ED0C47">
              <w:rPr>
                <w:rFonts w:ascii="More Sugar Thin" w:hAnsi="More Sugar Thin" w:cs="Times New Roman"/>
                <w:b/>
                <w:bCs/>
                <w:sz w:val="24"/>
                <w:szCs w:val="24"/>
              </w:rPr>
              <w:t>Variantes</w:t>
            </w:r>
            <w:r>
              <w:rPr>
                <w:rFonts w:ascii="More Sugar Thin" w:hAnsi="More Sugar Thin" w:cs="Times New Roman"/>
                <w:sz w:val="24"/>
                <w:szCs w:val="24"/>
              </w:rPr>
              <w:t>:</w:t>
            </w:r>
          </w:p>
          <w:p w14:paraId="4B9F8C7A" w14:textId="135DFADA" w:rsidR="00B72288" w:rsidRDefault="00C54282" w:rsidP="00B72288">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Se e</w:t>
            </w:r>
            <w:r w:rsidRPr="00C54282">
              <w:rPr>
                <w:rFonts w:ascii="More Sugar Thin" w:hAnsi="More Sugar Thin" w:cs="Times New Roman"/>
                <w:sz w:val="24"/>
                <w:szCs w:val="24"/>
              </w:rPr>
              <w:t>stablecen agarr</w:t>
            </w:r>
            <w:r>
              <w:rPr>
                <w:rFonts w:ascii="More Sugar Thin" w:hAnsi="More Sugar Thin" w:cs="Times New Roman"/>
                <w:sz w:val="24"/>
                <w:szCs w:val="24"/>
              </w:rPr>
              <w:t>e</w:t>
            </w:r>
            <w:r w:rsidRPr="00C54282">
              <w:rPr>
                <w:rFonts w:ascii="More Sugar Thin" w:hAnsi="More Sugar Thin" w:cs="Times New Roman"/>
                <w:sz w:val="24"/>
                <w:szCs w:val="24"/>
              </w:rPr>
              <w:t>s fijos que no se pueden cambiar hasta conseguir un punto.</w:t>
            </w:r>
          </w:p>
          <w:p w14:paraId="0B17707F" w14:textId="0299146D" w:rsidR="00C54282" w:rsidRDefault="00C54282" w:rsidP="00B72288">
            <w:pPr>
              <w:pStyle w:val="Prrafodelista"/>
              <w:numPr>
                <w:ilvl w:val="0"/>
                <w:numId w:val="1"/>
              </w:numPr>
              <w:jc w:val="both"/>
              <w:rPr>
                <w:rFonts w:ascii="More Sugar Thin" w:hAnsi="More Sugar Thin" w:cs="Times New Roman"/>
                <w:sz w:val="24"/>
                <w:szCs w:val="24"/>
              </w:rPr>
            </w:pPr>
            <w:r w:rsidRPr="00C54282">
              <w:rPr>
                <w:rFonts w:ascii="More Sugar Thin" w:hAnsi="More Sugar Thin" w:cs="Times New Roman"/>
                <w:sz w:val="24"/>
                <w:szCs w:val="24"/>
              </w:rPr>
              <w:t xml:space="preserve">Sigue un punto cuando solo </w:t>
            </w:r>
            <w:r>
              <w:rPr>
                <w:rFonts w:ascii="More Sugar Thin" w:hAnsi="More Sugar Thin" w:cs="Times New Roman"/>
                <w:sz w:val="24"/>
                <w:szCs w:val="24"/>
              </w:rPr>
              <w:t>uno</w:t>
            </w:r>
            <w:r w:rsidRPr="00C54282">
              <w:rPr>
                <w:rFonts w:ascii="More Sugar Thin" w:hAnsi="More Sugar Thin" w:cs="Times New Roman"/>
                <w:sz w:val="24"/>
                <w:szCs w:val="24"/>
              </w:rPr>
              <w:t xml:space="preserve"> de los pies del adversario se </w:t>
            </w:r>
            <w:r>
              <w:rPr>
                <w:rFonts w:ascii="More Sugar Thin" w:hAnsi="More Sugar Thin" w:cs="Times New Roman"/>
                <w:sz w:val="24"/>
                <w:szCs w:val="24"/>
              </w:rPr>
              <w:t>eleva</w:t>
            </w:r>
            <w:r w:rsidRPr="00C54282">
              <w:rPr>
                <w:rFonts w:ascii="More Sugar Thin" w:hAnsi="More Sugar Thin" w:cs="Times New Roman"/>
                <w:sz w:val="24"/>
                <w:szCs w:val="24"/>
              </w:rPr>
              <w:t xml:space="preserve"> perdiendo claramente el contacto con el suelo.</w:t>
            </w:r>
          </w:p>
          <w:p w14:paraId="2DB0C1F7" w14:textId="308A8C49" w:rsidR="00ED0C47" w:rsidRPr="00C54282" w:rsidRDefault="00C54282" w:rsidP="00C54282">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w:t>
            </w:r>
            <w:r w:rsidRPr="00C54282">
              <w:rPr>
                <w:rFonts w:ascii="More Sugar Thin" w:hAnsi="More Sugar Thin" w:cs="Times New Roman"/>
                <w:sz w:val="24"/>
                <w:szCs w:val="24"/>
              </w:rPr>
              <w:t>e consigue el punto cuando situándose detrás de adversario, se levanta del suelo.</w:t>
            </w:r>
          </w:p>
        </w:tc>
        <w:tc>
          <w:tcPr>
            <w:tcW w:w="2255" w:type="dxa"/>
            <w:gridSpan w:val="2"/>
            <w:vAlign w:val="center"/>
          </w:tcPr>
          <w:p w14:paraId="710DFD57" w14:textId="510A3565" w:rsidR="00BF1BF0" w:rsidRDefault="00C54282"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7" w:type="dxa"/>
            <w:vAlign w:val="center"/>
          </w:tcPr>
          <w:p w14:paraId="40BCDFED" w14:textId="594D9137" w:rsidR="00BF1BF0" w:rsidRPr="00272EC7" w:rsidRDefault="00272EC7" w:rsidP="00EE798C">
            <w:pPr>
              <w:spacing w:line="276" w:lineRule="auto"/>
              <w:jc w:val="center"/>
              <w:rPr>
                <w:rFonts w:ascii="More Sugar Thin" w:hAnsi="More Sugar Thin" w:cs="Times New Roman"/>
                <w:sz w:val="24"/>
                <w:szCs w:val="24"/>
              </w:rPr>
            </w:pPr>
            <w:r w:rsidRPr="00272EC7">
              <w:rPr>
                <w:rFonts w:ascii="More Sugar Thin" w:hAnsi="More Sugar Thin" w:cs="Cambria"/>
                <w:sz w:val="24"/>
                <w:szCs w:val="24"/>
              </w:rPr>
              <w:t>15</w:t>
            </w:r>
            <w:r w:rsidR="00BC3002" w:rsidRPr="00272EC7">
              <w:rPr>
                <w:rFonts w:ascii="Cambria" w:hAnsi="Cambria" w:cs="Cambria"/>
                <w:sz w:val="24"/>
                <w:szCs w:val="24"/>
              </w:rPr>
              <w:t>´</w:t>
            </w:r>
          </w:p>
        </w:tc>
      </w:tr>
      <w:tr w:rsidR="00272EC7" w:rsidRPr="00AD6AB1" w14:paraId="69C171FD" w14:textId="77777777" w:rsidTr="009508B3">
        <w:trPr>
          <w:trHeight w:val="954"/>
        </w:trPr>
        <w:tc>
          <w:tcPr>
            <w:tcW w:w="568" w:type="dxa"/>
            <w:vAlign w:val="center"/>
          </w:tcPr>
          <w:p w14:paraId="3D65DCD8" w14:textId="3D3EE7D4" w:rsidR="00272EC7" w:rsidRDefault="00272EC7"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10" w:type="dxa"/>
            <w:gridSpan w:val="3"/>
            <w:vAlign w:val="center"/>
          </w:tcPr>
          <w:p w14:paraId="3333BEDE" w14:textId="632E1A98" w:rsidR="00272EC7" w:rsidRDefault="00272EC7" w:rsidP="00272EC7">
            <w:pPr>
              <w:jc w:val="both"/>
              <w:rPr>
                <w:rFonts w:ascii="More Sugar Thin" w:hAnsi="More Sugar Thin" w:cs="Times New Roman"/>
                <w:b/>
                <w:bCs/>
                <w:sz w:val="24"/>
                <w:szCs w:val="24"/>
              </w:rPr>
            </w:pPr>
            <w:r>
              <w:rPr>
                <w:rFonts w:ascii="More Sugar Thin" w:hAnsi="More Sugar Thin" w:cs="Times New Roman"/>
                <w:b/>
                <w:bCs/>
                <w:sz w:val="24"/>
                <w:szCs w:val="24"/>
              </w:rPr>
              <w:t>Flotaciones:</w:t>
            </w:r>
          </w:p>
          <w:p w14:paraId="13F3E274" w14:textId="77777777" w:rsidR="00272EC7" w:rsidRDefault="00272EC7" w:rsidP="00272EC7">
            <w:pPr>
              <w:jc w:val="both"/>
              <w:rPr>
                <w:rFonts w:ascii="More Sugar Thin" w:hAnsi="More Sugar Thin" w:cs="Times New Roman"/>
                <w:b/>
                <w:bCs/>
                <w:sz w:val="24"/>
                <w:szCs w:val="24"/>
              </w:rPr>
            </w:pPr>
          </w:p>
          <w:p w14:paraId="22BFCF69" w14:textId="3169B19A" w:rsidR="00272EC7" w:rsidRPr="00272EC7" w:rsidRDefault="00272EC7" w:rsidP="00272EC7">
            <w:pPr>
              <w:pStyle w:val="Prrafodelista"/>
              <w:numPr>
                <w:ilvl w:val="0"/>
                <w:numId w:val="1"/>
              </w:numPr>
              <w:jc w:val="both"/>
              <w:rPr>
                <w:rFonts w:ascii="More Sugar Thin" w:hAnsi="More Sugar Thin" w:cs="Times New Roman"/>
                <w:sz w:val="24"/>
                <w:szCs w:val="24"/>
              </w:rPr>
            </w:pPr>
            <w:r w:rsidRPr="00272EC7">
              <w:rPr>
                <w:rFonts w:ascii="More Sugar Thin" w:hAnsi="More Sugar Thin" w:cs="Times New Roman"/>
                <w:sz w:val="24"/>
                <w:szCs w:val="24"/>
              </w:rPr>
              <w:t>Un alumno se pone en tendido supino y el otro se pone sobre este. A la señal, el que está abajo intenta girarse a tendido prono, levantarse</w:t>
            </w:r>
            <w:r>
              <w:rPr>
                <w:rFonts w:ascii="More Sugar Thin" w:hAnsi="More Sugar Thin" w:cs="Times New Roman"/>
                <w:sz w:val="24"/>
                <w:szCs w:val="24"/>
              </w:rPr>
              <w:t>,</w:t>
            </w:r>
            <w:r w:rsidRPr="00272EC7">
              <w:rPr>
                <w:rFonts w:ascii="More Sugar Thin" w:hAnsi="More Sugar Thin" w:cs="Times New Roman"/>
                <w:sz w:val="24"/>
                <w:szCs w:val="24"/>
              </w:rPr>
              <w:t xml:space="preserve"> po</w:t>
            </w:r>
            <w:r>
              <w:rPr>
                <w:rFonts w:ascii="More Sugar Thin" w:hAnsi="More Sugar Thin" w:cs="Times New Roman"/>
                <w:sz w:val="24"/>
                <w:szCs w:val="24"/>
              </w:rPr>
              <w:t>ner al</w:t>
            </w:r>
            <w:r w:rsidRPr="00272EC7">
              <w:rPr>
                <w:rFonts w:ascii="More Sugar Thin" w:hAnsi="More Sugar Thin" w:cs="Times New Roman"/>
                <w:sz w:val="24"/>
                <w:szCs w:val="24"/>
              </w:rPr>
              <w:t xml:space="preserve"> adversario entre sus piernas y</w:t>
            </w:r>
            <w:r>
              <w:rPr>
                <w:rFonts w:ascii="More Sugar Thin" w:hAnsi="More Sugar Thin" w:cs="Times New Roman"/>
                <w:sz w:val="24"/>
                <w:szCs w:val="24"/>
              </w:rPr>
              <w:t>/</w:t>
            </w:r>
            <w:r w:rsidRPr="00272EC7">
              <w:rPr>
                <w:rFonts w:ascii="More Sugar Thin" w:hAnsi="More Sugar Thin" w:cs="Times New Roman"/>
                <w:sz w:val="24"/>
                <w:szCs w:val="24"/>
              </w:rPr>
              <w:t xml:space="preserve">o enrollar una pierna entre las suyas. El que está encima sin agarrarlo, </w:t>
            </w:r>
            <w:r>
              <w:rPr>
                <w:rFonts w:ascii="More Sugar Thin" w:hAnsi="More Sugar Thin" w:cs="Times New Roman"/>
                <w:sz w:val="24"/>
                <w:szCs w:val="24"/>
              </w:rPr>
              <w:t>debe</w:t>
            </w:r>
            <w:r w:rsidRPr="00272EC7">
              <w:rPr>
                <w:rFonts w:ascii="More Sugar Thin" w:hAnsi="More Sugar Thin" w:cs="Times New Roman"/>
                <w:sz w:val="24"/>
                <w:szCs w:val="24"/>
              </w:rPr>
              <w:t xml:space="preserve"> intentar impedirlo. Cuando el que está abajo se gira, se levanta o controla con las piernas el cuerpo del que está arriba</w:t>
            </w:r>
            <w:r>
              <w:rPr>
                <w:rFonts w:ascii="More Sugar Thin" w:hAnsi="More Sugar Thin" w:cs="Times New Roman"/>
                <w:sz w:val="24"/>
                <w:szCs w:val="24"/>
              </w:rPr>
              <w:t>,</w:t>
            </w:r>
            <w:r w:rsidRPr="00272EC7">
              <w:rPr>
                <w:rFonts w:ascii="More Sugar Thin" w:hAnsi="More Sugar Thin" w:cs="Times New Roman"/>
                <w:sz w:val="24"/>
                <w:szCs w:val="24"/>
              </w:rPr>
              <w:t xml:space="preserve"> se invierte en las posiciones. Se puede controlar los tiempos y sumarlos después de 3 intentos para ver quién ha sido más eficaz.</w:t>
            </w:r>
          </w:p>
          <w:p w14:paraId="0F862B9C" w14:textId="77777777" w:rsidR="00272EC7" w:rsidRDefault="00272EC7" w:rsidP="00272EC7">
            <w:pPr>
              <w:jc w:val="both"/>
              <w:rPr>
                <w:rFonts w:ascii="More Sugar Thin" w:hAnsi="More Sugar Thin" w:cs="Times New Roman"/>
                <w:b/>
                <w:bCs/>
                <w:sz w:val="24"/>
                <w:szCs w:val="24"/>
              </w:rPr>
            </w:pPr>
          </w:p>
          <w:p w14:paraId="1956D87B" w14:textId="77777777" w:rsidR="00272EC7" w:rsidRDefault="00272EC7" w:rsidP="00272EC7">
            <w:pPr>
              <w:jc w:val="both"/>
              <w:rPr>
                <w:rFonts w:ascii="More Sugar Thin" w:hAnsi="More Sugar Thin" w:cs="Times New Roman"/>
                <w:b/>
                <w:bCs/>
                <w:sz w:val="24"/>
                <w:szCs w:val="24"/>
              </w:rPr>
            </w:pPr>
            <w:proofErr w:type="spellStart"/>
            <w:r>
              <w:rPr>
                <w:rFonts w:ascii="More Sugar Thin" w:hAnsi="More Sugar Thin" w:cs="Times New Roman"/>
                <w:b/>
                <w:bCs/>
                <w:sz w:val="24"/>
                <w:szCs w:val="24"/>
              </w:rPr>
              <w:t>Varianes</w:t>
            </w:r>
            <w:proofErr w:type="spellEnd"/>
            <w:r>
              <w:rPr>
                <w:rFonts w:ascii="More Sugar Thin" w:hAnsi="More Sugar Thin" w:cs="Times New Roman"/>
                <w:b/>
                <w:bCs/>
                <w:sz w:val="24"/>
                <w:szCs w:val="24"/>
              </w:rPr>
              <w:t>:</w:t>
            </w:r>
          </w:p>
          <w:p w14:paraId="40075DB4" w14:textId="77777777" w:rsidR="00272EC7" w:rsidRDefault="00272EC7" w:rsidP="00272EC7">
            <w:pPr>
              <w:jc w:val="both"/>
              <w:rPr>
                <w:rFonts w:ascii="More Sugar Thin" w:hAnsi="More Sugar Thin" w:cs="Times New Roman"/>
                <w:b/>
                <w:bCs/>
                <w:sz w:val="24"/>
                <w:szCs w:val="24"/>
              </w:rPr>
            </w:pPr>
          </w:p>
          <w:p w14:paraId="5A6941AC" w14:textId="3B5DCB72" w:rsidR="00272EC7" w:rsidRPr="00272EC7" w:rsidRDefault="00272EC7" w:rsidP="00272EC7">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E</w:t>
            </w:r>
            <w:r w:rsidRPr="00272EC7">
              <w:rPr>
                <w:rFonts w:ascii="More Sugar Thin" w:hAnsi="More Sugar Thin" w:cs="Times New Roman"/>
                <w:sz w:val="24"/>
                <w:szCs w:val="24"/>
              </w:rPr>
              <w:t>l que está abajo solo puede girar a la derecha y a izquierda.</w:t>
            </w:r>
          </w:p>
          <w:p w14:paraId="5F53BBE3" w14:textId="77777777" w:rsidR="00272EC7" w:rsidRPr="00272EC7" w:rsidRDefault="00272EC7" w:rsidP="00272EC7">
            <w:pPr>
              <w:pStyle w:val="Prrafodelista"/>
              <w:numPr>
                <w:ilvl w:val="0"/>
                <w:numId w:val="1"/>
              </w:numPr>
              <w:jc w:val="both"/>
              <w:rPr>
                <w:rFonts w:ascii="More Sugar Thin" w:hAnsi="More Sugar Thin" w:cs="Times New Roman"/>
                <w:sz w:val="24"/>
                <w:szCs w:val="24"/>
              </w:rPr>
            </w:pPr>
            <w:r w:rsidRPr="00272EC7">
              <w:rPr>
                <w:rFonts w:ascii="More Sugar Thin" w:hAnsi="More Sugar Thin" w:cs="Times New Roman"/>
                <w:sz w:val="24"/>
                <w:szCs w:val="24"/>
              </w:rPr>
              <w:t>El que está abajo solo intenta sentarse.</w:t>
            </w:r>
          </w:p>
          <w:p w14:paraId="07D60FEE" w14:textId="47E6C463" w:rsidR="00272EC7" w:rsidRPr="00272EC7" w:rsidRDefault="00272EC7" w:rsidP="00272EC7">
            <w:pPr>
              <w:pStyle w:val="Prrafodelista"/>
              <w:numPr>
                <w:ilvl w:val="0"/>
                <w:numId w:val="1"/>
              </w:numPr>
              <w:jc w:val="both"/>
              <w:rPr>
                <w:rFonts w:ascii="More Sugar Thin" w:hAnsi="More Sugar Thin" w:cs="Times New Roman"/>
                <w:b/>
                <w:bCs/>
                <w:sz w:val="24"/>
                <w:szCs w:val="24"/>
              </w:rPr>
            </w:pPr>
            <w:r w:rsidRPr="00272EC7">
              <w:rPr>
                <w:rFonts w:ascii="More Sugar Thin" w:hAnsi="More Sugar Thin" w:cs="Times New Roman"/>
                <w:sz w:val="24"/>
                <w:szCs w:val="24"/>
              </w:rPr>
              <w:t>El que está abajo solo intenta meter al adversario entre sus piernas o enrollar una pierna entre las suyas.</w:t>
            </w:r>
          </w:p>
        </w:tc>
        <w:tc>
          <w:tcPr>
            <w:tcW w:w="2255" w:type="dxa"/>
            <w:gridSpan w:val="2"/>
            <w:vAlign w:val="center"/>
          </w:tcPr>
          <w:p w14:paraId="3A2DDF8C" w14:textId="69681D7E" w:rsidR="00272EC7" w:rsidRDefault="00272EC7"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7" w:type="dxa"/>
            <w:vAlign w:val="center"/>
          </w:tcPr>
          <w:p w14:paraId="0CE5DFA5" w14:textId="5C36FCCB" w:rsidR="00272EC7" w:rsidRPr="00272EC7" w:rsidRDefault="00272EC7" w:rsidP="00EE798C">
            <w:pPr>
              <w:spacing w:line="276" w:lineRule="auto"/>
              <w:jc w:val="center"/>
              <w:rPr>
                <w:rFonts w:ascii="More Sugar Thin" w:hAnsi="More Sugar Thin" w:cs="Times New Roman"/>
                <w:sz w:val="24"/>
                <w:szCs w:val="24"/>
              </w:rPr>
            </w:pPr>
            <w:r w:rsidRPr="00272EC7">
              <w:rPr>
                <w:rFonts w:ascii="More Sugar Thin" w:hAnsi="More Sugar Thin" w:cs="Times New Roman"/>
                <w:sz w:val="24"/>
                <w:szCs w:val="24"/>
              </w:rPr>
              <w:t>10</w:t>
            </w:r>
            <w:r w:rsidRPr="00272EC7">
              <w:rPr>
                <w:rFonts w:ascii="Cambria" w:hAnsi="Cambria" w:cs="Cambria"/>
                <w:sz w:val="24"/>
                <w:szCs w:val="24"/>
              </w:rPr>
              <w:t>´</w:t>
            </w:r>
          </w:p>
        </w:tc>
      </w:tr>
      <w:tr w:rsidR="00EE798C" w:rsidRPr="00B35A75" w14:paraId="0F2816D4" w14:textId="77777777" w:rsidTr="009508B3">
        <w:trPr>
          <w:trHeight w:val="417"/>
        </w:trPr>
        <w:tc>
          <w:tcPr>
            <w:tcW w:w="568" w:type="dxa"/>
            <w:shd w:val="clear" w:color="auto" w:fill="DEEAF6" w:themeFill="accent5" w:themeFillTint="33"/>
            <w:vAlign w:val="center"/>
          </w:tcPr>
          <w:p w14:paraId="4C56458A" w14:textId="197EFEDC" w:rsidR="00EE798C" w:rsidRPr="00ED0C47" w:rsidRDefault="00ED0C47" w:rsidP="00EE798C">
            <w:pPr>
              <w:spacing w:line="276" w:lineRule="auto"/>
              <w:jc w:val="center"/>
              <w:rPr>
                <w:rFonts w:ascii="More Sugar" w:hAnsi="More Sugar" w:cs="Times New Roman"/>
                <w:b/>
                <w:bCs/>
                <w:sz w:val="24"/>
                <w:szCs w:val="24"/>
              </w:rPr>
            </w:pPr>
            <w:r w:rsidRPr="00ED0C47">
              <w:rPr>
                <w:rFonts w:ascii="More Sugar" w:hAnsi="More Sugar" w:cs="Times New Roman"/>
                <w:b/>
                <w:bCs/>
                <w:sz w:val="24"/>
                <w:szCs w:val="24"/>
              </w:rPr>
              <w:t>5</w:t>
            </w:r>
            <w:r w:rsidR="00EE798C" w:rsidRPr="00ED0C47">
              <w:rPr>
                <w:rFonts w:ascii="Times New Roman" w:hAnsi="Times New Roman" w:cs="Times New Roman"/>
                <w:b/>
                <w:bCs/>
                <w:sz w:val="24"/>
                <w:szCs w:val="24"/>
              </w:rPr>
              <w:t>’</w:t>
            </w:r>
          </w:p>
        </w:tc>
        <w:tc>
          <w:tcPr>
            <w:tcW w:w="10422" w:type="dxa"/>
            <w:gridSpan w:val="6"/>
            <w:shd w:val="clear" w:color="auto" w:fill="DEEAF6" w:themeFill="accent5" w:themeFillTint="33"/>
            <w:vAlign w:val="center"/>
          </w:tcPr>
          <w:p w14:paraId="24B6AD6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APLICACIÓN/CONCLUSIÓN.</w:t>
            </w:r>
          </w:p>
        </w:tc>
      </w:tr>
      <w:tr w:rsidR="00EE798C" w14:paraId="447032BB" w14:textId="77777777" w:rsidTr="009508B3">
        <w:trPr>
          <w:trHeight w:val="417"/>
        </w:trPr>
        <w:tc>
          <w:tcPr>
            <w:tcW w:w="568" w:type="dxa"/>
            <w:vAlign w:val="center"/>
          </w:tcPr>
          <w:p w14:paraId="10006988"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N</w:t>
            </w:r>
            <w:r w:rsidRPr="00D05AF2">
              <w:rPr>
                <w:rFonts w:ascii="Cambria" w:hAnsi="Cambria" w:cs="Cambria"/>
                <w:b/>
                <w:bCs/>
                <w:sz w:val="24"/>
                <w:szCs w:val="24"/>
              </w:rPr>
              <w:t>º</w:t>
            </w:r>
          </w:p>
        </w:tc>
        <w:tc>
          <w:tcPr>
            <w:tcW w:w="7110" w:type="dxa"/>
            <w:gridSpan w:val="3"/>
            <w:vAlign w:val="center"/>
          </w:tcPr>
          <w:p w14:paraId="7ADD47D1"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Descripción</w:t>
            </w:r>
          </w:p>
        </w:tc>
        <w:tc>
          <w:tcPr>
            <w:tcW w:w="2241" w:type="dxa"/>
            <w:vAlign w:val="center"/>
          </w:tcPr>
          <w:p w14:paraId="16190CB9"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Organización</w:t>
            </w:r>
          </w:p>
        </w:tc>
        <w:tc>
          <w:tcPr>
            <w:tcW w:w="1071" w:type="dxa"/>
            <w:gridSpan w:val="2"/>
            <w:vAlign w:val="center"/>
          </w:tcPr>
          <w:p w14:paraId="5A09C8FB"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Tiempo</w:t>
            </w:r>
          </w:p>
        </w:tc>
      </w:tr>
      <w:tr w:rsidR="00B76AF2" w14:paraId="5BB26875" w14:textId="77777777" w:rsidTr="009508B3">
        <w:trPr>
          <w:trHeight w:val="1118"/>
        </w:trPr>
        <w:tc>
          <w:tcPr>
            <w:tcW w:w="568" w:type="dxa"/>
            <w:vAlign w:val="center"/>
          </w:tcPr>
          <w:p w14:paraId="1F56F8D7" w14:textId="3DFAAC5F" w:rsidR="00B76AF2" w:rsidRPr="00D05AF2" w:rsidRDefault="001F071A" w:rsidP="00B76AF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vAlign w:val="center"/>
          </w:tcPr>
          <w:p w14:paraId="7F87E896" w14:textId="77777777" w:rsidR="00B76AF2" w:rsidRPr="00CE1DC9" w:rsidRDefault="00B76AF2" w:rsidP="00B76AF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BF2C339" w14:textId="77777777" w:rsidR="00B76AF2" w:rsidRPr="00B550E4" w:rsidRDefault="00B76AF2" w:rsidP="00B76AF2">
            <w:pPr>
              <w:spacing w:line="276" w:lineRule="auto"/>
              <w:rPr>
                <w:rFonts w:ascii="More Sugar Thin" w:hAnsi="More Sugar Thin" w:cs="Times New Roman"/>
                <w:sz w:val="24"/>
                <w:szCs w:val="24"/>
              </w:rPr>
            </w:pPr>
            <w:r w:rsidRPr="00B550E4">
              <w:rPr>
                <w:rFonts w:ascii="More Sugar Thin" w:hAnsi="More Sugar Thin" w:cs="Times New Roman"/>
                <w:sz w:val="24"/>
                <w:szCs w:val="24"/>
              </w:rPr>
              <w:t>Estirando, reflexionamos con las siguientes preguntas:</w:t>
            </w:r>
          </w:p>
          <w:p w14:paraId="150437AA" w14:textId="030C8A53" w:rsidR="00C54282" w:rsidRPr="00C54282" w:rsidRDefault="00C54282" w:rsidP="00C54282">
            <w:pPr>
              <w:pStyle w:val="Prrafodelista"/>
              <w:numPr>
                <w:ilvl w:val="0"/>
                <w:numId w:val="1"/>
              </w:numPr>
              <w:spacing w:line="276" w:lineRule="auto"/>
              <w:ind w:left="460"/>
              <w:rPr>
                <w:rFonts w:ascii="More Sugar Thin" w:hAnsi="More Sugar Thin" w:cs="Times New Roman"/>
                <w:sz w:val="24"/>
                <w:szCs w:val="24"/>
              </w:rPr>
            </w:pPr>
            <w:r w:rsidRPr="00C54282">
              <w:rPr>
                <w:rFonts w:ascii="Cambria" w:hAnsi="Cambria" w:cs="Cambria"/>
                <w:sz w:val="24"/>
                <w:szCs w:val="24"/>
              </w:rPr>
              <w:t>¿</w:t>
            </w:r>
            <w:r w:rsidRPr="00C54282">
              <w:rPr>
                <w:rFonts w:ascii="More Sugar Thin" w:hAnsi="More Sugar Thin" w:cs="Cambria"/>
                <w:sz w:val="24"/>
                <w:szCs w:val="24"/>
              </w:rPr>
              <w:t xml:space="preserve">Confundes a tu adversario con tirones y empujones? </w:t>
            </w:r>
            <w:r w:rsidRPr="00C54282">
              <w:rPr>
                <w:rFonts w:ascii="Cambria" w:hAnsi="Cambria" w:cs="Cambria"/>
                <w:sz w:val="24"/>
                <w:szCs w:val="24"/>
              </w:rPr>
              <w:t>¿</w:t>
            </w:r>
            <w:r w:rsidRPr="00C54282">
              <w:rPr>
                <w:rFonts w:ascii="More Sugar Thin" w:hAnsi="More Sugar Thin" w:cs="Cambria"/>
                <w:sz w:val="24"/>
                <w:szCs w:val="24"/>
              </w:rPr>
              <w:t xml:space="preserve">Aplicas, agarres cruzados para situarse detrás del adversario? </w:t>
            </w:r>
            <w:r w:rsidRPr="00C54282">
              <w:rPr>
                <w:rFonts w:ascii="Cambria" w:hAnsi="Cambria" w:cs="Cambria"/>
                <w:sz w:val="24"/>
                <w:szCs w:val="24"/>
              </w:rPr>
              <w:t>¿</w:t>
            </w:r>
            <w:r w:rsidRPr="00C54282">
              <w:rPr>
                <w:rFonts w:ascii="More Sugar Thin" w:hAnsi="More Sugar Thin" w:cs="Cambria"/>
                <w:sz w:val="24"/>
                <w:szCs w:val="24"/>
              </w:rPr>
              <w:t xml:space="preserve">Provocas reacciones en tu adversario? </w:t>
            </w:r>
            <w:r w:rsidRPr="00C54282">
              <w:rPr>
                <w:rFonts w:ascii="Cambria" w:hAnsi="Cambria" w:cs="Cambria"/>
                <w:sz w:val="24"/>
                <w:szCs w:val="24"/>
              </w:rPr>
              <w:t>¿</w:t>
            </w:r>
            <w:r w:rsidRPr="00C54282">
              <w:rPr>
                <w:rFonts w:ascii="More Sugar Thin" w:hAnsi="More Sugar Thin" w:cs="Cambria"/>
                <w:sz w:val="24"/>
                <w:szCs w:val="24"/>
              </w:rPr>
              <w:t>C</w:t>
            </w:r>
            <w:r w:rsidRPr="00C54282">
              <w:rPr>
                <w:rFonts w:ascii="More Sugar Thin" w:hAnsi="More Sugar Thin" w:cs="More Sugar Thin"/>
                <w:sz w:val="24"/>
                <w:szCs w:val="24"/>
              </w:rPr>
              <w:t>ó</w:t>
            </w:r>
            <w:r w:rsidRPr="00C54282">
              <w:rPr>
                <w:rFonts w:ascii="More Sugar Thin" w:hAnsi="More Sugar Thin" w:cs="Cambria"/>
                <w:sz w:val="24"/>
                <w:szCs w:val="24"/>
              </w:rPr>
              <w:t xml:space="preserve">mo consigues el punto? </w:t>
            </w:r>
          </w:p>
          <w:p w14:paraId="0D13D1F6" w14:textId="262D9299" w:rsidR="00B76AF2" w:rsidRPr="00C54282" w:rsidRDefault="00C54282" w:rsidP="00C54282">
            <w:pPr>
              <w:pStyle w:val="Prrafodelista"/>
              <w:numPr>
                <w:ilvl w:val="0"/>
                <w:numId w:val="1"/>
              </w:numPr>
              <w:spacing w:line="276" w:lineRule="auto"/>
              <w:ind w:left="460"/>
              <w:rPr>
                <w:rFonts w:ascii="More Sugar Thin" w:hAnsi="More Sugar Thin" w:cs="Times New Roman"/>
                <w:sz w:val="24"/>
                <w:szCs w:val="24"/>
              </w:rPr>
            </w:pPr>
            <w:r w:rsidRPr="00C54282">
              <w:rPr>
                <w:rFonts w:ascii="Cambria" w:hAnsi="Cambria" w:cs="Cambria"/>
                <w:sz w:val="24"/>
                <w:szCs w:val="24"/>
              </w:rPr>
              <w:t>¿</w:t>
            </w:r>
            <w:r w:rsidRPr="00C54282">
              <w:rPr>
                <w:rFonts w:ascii="More Sugar Thin" w:hAnsi="More Sugar Thin" w:cs="Cambria"/>
                <w:sz w:val="24"/>
                <w:szCs w:val="24"/>
              </w:rPr>
              <w:t xml:space="preserve">Atacas por debajo o por encima del centro de gravedad del adversario? </w:t>
            </w:r>
            <w:r w:rsidRPr="00C54282">
              <w:rPr>
                <w:rFonts w:ascii="Cambria" w:hAnsi="Cambria" w:cs="Cambria"/>
                <w:sz w:val="24"/>
                <w:szCs w:val="24"/>
              </w:rPr>
              <w:t>¿</w:t>
            </w:r>
            <w:r w:rsidRPr="00C54282">
              <w:rPr>
                <w:rFonts w:ascii="More Sugar Thin" w:hAnsi="More Sugar Thin" w:cs="Cambria"/>
                <w:sz w:val="24"/>
                <w:szCs w:val="24"/>
              </w:rPr>
              <w:t>Dejas que se aproxime el adversario para intentar levantarlo</w:t>
            </w:r>
            <w:r>
              <w:rPr>
                <w:rFonts w:ascii="More Sugar Thin" w:hAnsi="More Sugar Thin" w:cs="Cambria"/>
                <w:sz w:val="24"/>
                <w:szCs w:val="24"/>
              </w:rPr>
              <w:t>?</w:t>
            </w:r>
          </w:p>
        </w:tc>
        <w:tc>
          <w:tcPr>
            <w:tcW w:w="2241" w:type="dxa"/>
            <w:vAlign w:val="center"/>
          </w:tcPr>
          <w:p w14:paraId="4C6A6F75" w14:textId="616D3D8D" w:rsidR="00B76AF2" w:rsidRPr="00D05AF2" w:rsidRDefault="001F071A" w:rsidP="00B76AF2">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1" w:type="dxa"/>
            <w:gridSpan w:val="2"/>
            <w:vAlign w:val="center"/>
          </w:tcPr>
          <w:p w14:paraId="2A42B1F9" w14:textId="44CDF524" w:rsidR="00B76AF2" w:rsidRPr="00BC3002" w:rsidRDefault="00BC3002" w:rsidP="00B76AF2">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1E745FED" w14:textId="186990A0" w:rsidR="00BA410F" w:rsidRDefault="00BA410F" w:rsidP="00273FBA">
      <w:pPr>
        <w:spacing w:line="276" w:lineRule="auto"/>
        <w:jc w:val="both"/>
        <w:rPr>
          <w:rFonts w:ascii="Times New Roman" w:hAnsi="Times New Roman" w:cs="Times New Roman"/>
          <w:sz w:val="24"/>
          <w:szCs w:val="24"/>
        </w:rPr>
      </w:pPr>
    </w:p>
    <w:p w14:paraId="723A3B6B" w14:textId="77777777" w:rsidR="0075080F" w:rsidRDefault="0075080F" w:rsidP="00273FBA">
      <w:pPr>
        <w:spacing w:line="276" w:lineRule="auto"/>
        <w:jc w:val="both"/>
        <w:rPr>
          <w:rFonts w:ascii="Times New Roman" w:hAnsi="Times New Roman" w:cs="Times New Roman"/>
          <w:sz w:val="24"/>
          <w:szCs w:val="24"/>
        </w:rPr>
      </w:pPr>
    </w:p>
    <w:p w14:paraId="740E7BAE" w14:textId="77777777" w:rsidR="0075080F" w:rsidRDefault="0075080F" w:rsidP="00273FBA">
      <w:pPr>
        <w:spacing w:line="276" w:lineRule="auto"/>
        <w:jc w:val="both"/>
        <w:rPr>
          <w:rFonts w:ascii="Times New Roman" w:hAnsi="Times New Roman" w:cs="Times New Roman"/>
          <w:sz w:val="24"/>
          <w:szCs w:val="24"/>
        </w:rPr>
      </w:pPr>
    </w:p>
    <w:p w14:paraId="5AC9C8C4" w14:textId="77777777" w:rsidR="0075080F" w:rsidRDefault="0075080F" w:rsidP="00273FBA">
      <w:pPr>
        <w:spacing w:line="276" w:lineRule="auto"/>
        <w:jc w:val="both"/>
        <w:rPr>
          <w:rFonts w:ascii="Times New Roman" w:hAnsi="Times New Roman" w:cs="Times New Roman"/>
          <w:sz w:val="24"/>
          <w:szCs w:val="24"/>
        </w:rPr>
      </w:pPr>
    </w:p>
    <w:p w14:paraId="3CB3ECF1" w14:textId="77777777" w:rsidR="0075080F" w:rsidRDefault="0075080F" w:rsidP="00273FBA">
      <w:pPr>
        <w:spacing w:line="276" w:lineRule="auto"/>
        <w:jc w:val="both"/>
        <w:rPr>
          <w:rFonts w:ascii="Times New Roman" w:hAnsi="Times New Roman" w:cs="Times New Roman"/>
          <w:sz w:val="24"/>
          <w:szCs w:val="24"/>
        </w:rPr>
      </w:pPr>
    </w:p>
    <w:p w14:paraId="131F1F9C" w14:textId="77777777" w:rsidR="00272EC7" w:rsidRDefault="00272EC7" w:rsidP="00273FBA">
      <w:pPr>
        <w:spacing w:line="276" w:lineRule="auto"/>
        <w:jc w:val="both"/>
        <w:rPr>
          <w:rFonts w:ascii="Times New Roman" w:hAnsi="Times New Roman" w:cs="Times New Roman"/>
          <w:sz w:val="24"/>
          <w:szCs w:val="24"/>
        </w:rPr>
      </w:pPr>
    </w:p>
    <w:p w14:paraId="73357EEB" w14:textId="77777777" w:rsidR="00272EC7" w:rsidRDefault="00272EC7" w:rsidP="00273FBA">
      <w:pPr>
        <w:spacing w:line="276" w:lineRule="auto"/>
        <w:jc w:val="both"/>
        <w:rPr>
          <w:rFonts w:ascii="Times New Roman" w:hAnsi="Times New Roman" w:cs="Times New Roman"/>
          <w:sz w:val="24"/>
          <w:szCs w:val="24"/>
        </w:rPr>
      </w:pPr>
    </w:p>
    <w:p w14:paraId="178F10E5" w14:textId="77777777" w:rsidR="00272EC7" w:rsidRDefault="00272EC7" w:rsidP="00273FBA">
      <w:pPr>
        <w:spacing w:line="276" w:lineRule="auto"/>
        <w:jc w:val="both"/>
        <w:rPr>
          <w:rFonts w:ascii="Times New Roman" w:hAnsi="Times New Roman" w:cs="Times New Roman"/>
          <w:sz w:val="24"/>
          <w:szCs w:val="24"/>
        </w:rPr>
      </w:pPr>
    </w:p>
    <w:p w14:paraId="065ABA40" w14:textId="77777777" w:rsidR="00272EC7" w:rsidRDefault="00272EC7" w:rsidP="00273FBA">
      <w:pPr>
        <w:spacing w:line="276" w:lineRule="auto"/>
        <w:jc w:val="both"/>
        <w:rPr>
          <w:rFonts w:ascii="Times New Roman" w:hAnsi="Times New Roman" w:cs="Times New Roman"/>
          <w:sz w:val="24"/>
          <w:szCs w:val="24"/>
        </w:rPr>
      </w:pPr>
    </w:p>
    <w:p w14:paraId="0069B622" w14:textId="77777777" w:rsidR="00272EC7" w:rsidRDefault="00272EC7" w:rsidP="00273FBA">
      <w:pPr>
        <w:spacing w:line="276" w:lineRule="auto"/>
        <w:jc w:val="both"/>
        <w:rPr>
          <w:rFonts w:ascii="Times New Roman" w:hAnsi="Times New Roman" w:cs="Times New Roman"/>
          <w:sz w:val="24"/>
          <w:szCs w:val="24"/>
        </w:rPr>
      </w:pPr>
    </w:p>
    <w:p w14:paraId="3D991663" w14:textId="77777777" w:rsidR="00272EC7" w:rsidRDefault="00272EC7" w:rsidP="00273FBA">
      <w:pPr>
        <w:spacing w:line="276" w:lineRule="auto"/>
        <w:jc w:val="both"/>
        <w:rPr>
          <w:rFonts w:ascii="Times New Roman" w:hAnsi="Times New Roman" w:cs="Times New Roman"/>
          <w:sz w:val="24"/>
          <w:szCs w:val="24"/>
        </w:rPr>
      </w:pPr>
    </w:p>
    <w:p w14:paraId="5C6B0C18" w14:textId="77777777" w:rsidR="00272EC7" w:rsidRDefault="00272EC7" w:rsidP="00273FBA">
      <w:pPr>
        <w:spacing w:line="276" w:lineRule="auto"/>
        <w:jc w:val="both"/>
        <w:rPr>
          <w:rFonts w:ascii="Times New Roman" w:hAnsi="Times New Roman" w:cs="Times New Roman"/>
          <w:sz w:val="24"/>
          <w:szCs w:val="24"/>
        </w:rPr>
      </w:pPr>
    </w:p>
    <w:p w14:paraId="6DB94C91" w14:textId="77777777" w:rsidR="00272EC7" w:rsidRDefault="00272EC7" w:rsidP="00273FBA">
      <w:pPr>
        <w:spacing w:line="276" w:lineRule="auto"/>
        <w:jc w:val="both"/>
        <w:rPr>
          <w:rFonts w:ascii="Times New Roman" w:hAnsi="Times New Roman" w:cs="Times New Roman"/>
          <w:sz w:val="24"/>
          <w:szCs w:val="24"/>
        </w:rPr>
      </w:pPr>
    </w:p>
    <w:p w14:paraId="42F2EAA9" w14:textId="77777777" w:rsidR="00272EC7" w:rsidRDefault="00272EC7" w:rsidP="00273FBA">
      <w:pPr>
        <w:spacing w:line="276" w:lineRule="auto"/>
        <w:jc w:val="both"/>
        <w:rPr>
          <w:rFonts w:ascii="Times New Roman" w:hAnsi="Times New Roman" w:cs="Times New Roman"/>
          <w:sz w:val="24"/>
          <w:szCs w:val="24"/>
        </w:rPr>
      </w:pPr>
    </w:p>
    <w:p w14:paraId="1409A540" w14:textId="77777777" w:rsidR="00272EC7" w:rsidRDefault="00272EC7" w:rsidP="00273FBA">
      <w:pPr>
        <w:spacing w:line="276" w:lineRule="auto"/>
        <w:jc w:val="both"/>
        <w:rPr>
          <w:rFonts w:ascii="Times New Roman" w:hAnsi="Times New Roman" w:cs="Times New Roman"/>
          <w:sz w:val="24"/>
          <w:szCs w:val="24"/>
        </w:rPr>
      </w:pPr>
    </w:p>
    <w:p w14:paraId="38BA6E92" w14:textId="77777777" w:rsidR="00272EC7" w:rsidRDefault="00272EC7" w:rsidP="00273FBA">
      <w:pPr>
        <w:spacing w:line="276" w:lineRule="auto"/>
        <w:jc w:val="both"/>
        <w:rPr>
          <w:rFonts w:ascii="Times New Roman" w:hAnsi="Times New Roman" w:cs="Times New Roman"/>
          <w:sz w:val="24"/>
          <w:szCs w:val="24"/>
        </w:rPr>
      </w:pPr>
    </w:p>
    <w:p w14:paraId="5CC52781" w14:textId="77777777" w:rsidR="00272EC7" w:rsidRDefault="00272EC7" w:rsidP="00273FBA">
      <w:pPr>
        <w:spacing w:line="276" w:lineRule="auto"/>
        <w:jc w:val="both"/>
        <w:rPr>
          <w:rFonts w:ascii="Times New Roman" w:hAnsi="Times New Roman" w:cs="Times New Roman"/>
          <w:sz w:val="24"/>
          <w:szCs w:val="24"/>
        </w:rPr>
      </w:pPr>
    </w:p>
    <w:p w14:paraId="3E4551E5" w14:textId="77777777" w:rsidR="00272EC7" w:rsidRDefault="00272EC7" w:rsidP="00273FBA">
      <w:pPr>
        <w:spacing w:line="276" w:lineRule="auto"/>
        <w:jc w:val="both"/>
        <w:rPr>
          <w:rFonts w:ascii="Times New Roman" w:hAnsi="Times New Roman" w:cs="Times New Roman"/>
          <w:sz w:val="24"/>
          <w:szCs w:val="24"/>
        </w:rPr>
      </w:pPr>
    </w:p>
    <w:p w14:paraId="225CC89B" w14:textId="77777777" w:rsidR="00272EC7" w:rsidRDefault="00272EC7" w:rsidP="00273FBA">
      <w:pPr>
        <w:spacing w:line="276" w:lineRule="auto"/>
        <w:jc w:val="both"/>
        <w:rPr>
          <w:rFonts w:ascii="Times New Roman" w:hAnsi="Times New Roman" w:cs="Times New Roman"/>
          <w:sz w:val="24"/>
          <w:szCs w:val="24"/>
        </w:rPr>
      </w:pPr>
    </w:p>
    <w:p w14:paraId="01D27012" w14:textId="77777777" w:rsidR="00272EC7" w:rsidRDefault="00272EC7"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345A4D62" w:rsidR="001A2113" w:rsidRPr="00B604CB" w:rsidRDefault="001A2113" w:rsidP="008A1C5D">
            <w:pPr>
              <w:spacing w:line="276" w:lineRule="auto"/>
              <w:jc w:val="center"/>
              <w:rPr>
                <w:rFonts w:ascii="More Sugar" w:hAnsi="More Sugar" w:cs="Times New Roman"/>
                <w:b/>
                <w:bCs/>
                <w:sz w:val="36"/>
                <w:szCs w:val="36"/>
              </w:rPr>
            </w:pPr>
            <w:r w:rsidRPr="00B604CB">
              <w:rPr>
                <w:rFonts w:ascii="More Sugar" w:hAnsi="More Sugar" w:cs="Times New Roman"/>
                <w:b/>
                <w:bCs/>
                <w:sz w:val="36"/>
                <w:szCs w:val="36"/>
              </w:rPr>
              <w:t xml:space="preserve">SESIÓN 4: </w:t>
            </w:r>
            <w:r w:rsidR="00B550E4">
              <w:rPr>
                <w:rFonts w:ascii="More Sugar" w:hAnsi="More Sugar" w:cs="Times New Roman"/>
                <w:b/>
                <w:bCs/>
                <w:sz w:val="36"/>
                <w:szCs w:val="36"/>
              </w:rPr>
              <w:t>LUCHAS LÚDICAS</w:t>
            </w:r>
          </w:p>
        </w:tc>
      </w:tr>
      <w:tr w:rsidR="001A2113" w14:paraId="6F623CBB" w14:textId="77777777" w:rsidTr="00B94799">
        <w:trPr>
          <w:trHeight w:val="1282"/>
        </w:trPr>
        <w:tc>
          <w:tcPr>
            <w:tcW w:w="3223" w:type="dxa"/>
            <w:gridSpan w:val="2"/>
            <w:vAlign w:val="center"/>
          </w:tcPr>
          <w:p w14:paraId="588AE63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0F22BC5A" w14:textId="5CF88514" w:rsidR="00985CAA" w:rsidRDefault="00CC0446"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 xml:space="preserve">Luchar uno contra uno por el equilibrio en </w:t>
            </w:r>
            <w:r w:rsidR="002F3F84" w:rsidRPr="002F3F84">
              <w:rPr>
                <w:rFonts w:ascii="More Sugar Thin" w:hAnsi="More Sugar Thin" w:cs="Times New Roman"/>
                <w:sz w:val="24"/>
                <w:szCs w:val="24"/>
              </w:rPr>
              <w:t>posición de rodillas.</w:t>
            </w:r>
          </w:p>
          <w:p w14:paraId="515901E4" w14:textId="027856B5" w:rsidR="002F3F84" w:rsidRDefault="00CC0446"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w:t>
            </w:r>
            <w:r w:rsidR="002F3F84" w:rsidRPr="002F3F84">
              <w:rPr>
                <w:rFonts w:ascii="More Sugar Thin" w:hAnsi="More Sugar Thin" w:cs="Times New Roman"/>
                <w:sz w:val="24"/>
                <w:szCs w:val="24"/>
              </w:rPr>
              <w:t>prender a caer en situación de oposición.</w:t>
            </w:r>
          </w:p>
          <w:p w14:paraId="0F720C4C" w14:textId="30AAB98D" w:rsidR="002F3F84" w:rsidRDefault="002F3F84" w:rsidP="009533CC">
            <w:pPr>
              <w:pStyle w:val="Prrafodelista"/>
              <w:numPr>
                <w:ilvl w:val="0"/>
                <w:numId w:val="1"/>
              </w:numPr>
              <w:spacing w:line="276" w:lineRule="auto"/>
              <w:ind w:left="386" w:hanging="284"/>
              <w:rPr>
                <w:rFonts w:ascii="More Sugar Thin" w:hAnsi="More Sugar Thin" w:cs="Times New Roman"/>
                <w:sz w:val="24"/>
                <w:szCs w:val="24"/>
              </w:rPr>
            </w:pPr>
            <w:r w:rsidRPr="002F3F84">
              <w:rPr>
                <w:rFonts w:ascii="More Sugar Thin" w:hAnsi="More Sugar Thin" w:cs="Times New Roman"/>
                <w:sz w:val="24"/>
                <w:szCs w:val="24"/>
              </w:rPr>
              <w:t xml:space="preserve">Luchar </w:t>
            </w:r>
            <w:r w:rsidR="00CC0446">
              <w:rPr>
                <w:rFonts w:ascii="More Sugar Thin" w:hAnsi="More Sugar Thin" w:cs="Times New Roman"/>
                <w:sz w:val="24"/>
                <w:szCs w:val="24"/>
              </w:rPr>
              <w:t>uno</w:t>
            </w:r>
            <w:r w:rsidRPr="002F3F84">
              <w:rPr>
                <w:rFonts w:ascii="More Sugar Thin" w:hAnsi="More Sugar Thin" w:cs="Times New Roman"/>
                <w:sz w:val="24"/>
                <w:szCs w:val="24"/>
              </w:rPr>
              <w:t xml:space="preserve"> contra </w:t>
            </w:r>
            <w:r w:rsidR="00CC0446">
              <w:rPr>
                <w:rFonts w:ascii="More Sugar Thin" w:hAnsi="More Sugar Thin" w:cs="Times New Roman"/>
                <w:sz w:val="24"/>
                <w:szCs w:val="24"/>
              </w:rPr>
              <w:t>uno</w:t>
            </w:r>
            <w:r w:rsidRPr="002F3F84">
              <w:rPr>
                <w:rFonts w:ascii="More Sugar Thin" w:hAnsi="More Sugar Thin" w:cs="Times New Roman"/>
                <w:sz w:val="24"/>
                <w:szCs w:val="24"/>
              </w:rPr>
              <w:t xml:space="preserve"> para derribar al adversario con una rodilla en el suelo.</w:t>
            </w:r>
          </w:p>
          <w:p w14:paraId="3D9745EC" w14:textId="2B242581" w:rsidR="002F3F84" w:rsidRPr="00272EC7" w:rsidRDefault="00CC0446" w:rsidP="00272EC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L</w:t>
            </w:r>
            <w:r w:rsidR="002F3F84" w:rsidRPr="002F3F84">
              <w:rPr>
                <w:rFonts w:ascii="More Sugar Thin" w:hAnsi="More Sugar Thin" w:cs="Times New Roman"/>
                <w:sz w:val="24"/>
                <w:szCs w:val="24"/>
              </w:rPr>
              <w:t xml:space="preserve">uchar </w:t>
            </w:r>
            <w:r>
              <w:rPr>
                <w:rFonts w:ascii="More Sugar Thin" w:hAnsi="More Sugar Thin" w:cs="Times New Roman"/>
                <w:sz w:val="24"/>
                <w:szCs w:val="24"/>
              </w:rPr>
              <w:t>uno</w:t>
            </w:r>
            <w:r w:rsidR="002F3F84" w:rsidRPr="002F3F84">
              <w:rPr>
                <w:rFonts w:ascii="More Sugar Thin" w:hAnsi="More Sugar Thin" w:cs="Times New Roman"/>
                <w:sz w:val="24"/>
                <w:szCs w:val="24"/>
              </w:rPr>
              <w:t xml:space="preserve"> contra </w:t>
            </w:r>
            <w:r>
              <w:rPr>
                <w:rFonts w:ascii="More Sugar Thin" w:hAnsi="More Sugar Thin" w:cs="Times New Roman"/>
                <w:sz w:val="24"/>
                <w:szCs w:val="24"/>
              </w:rPr>
              <w:t>uno</w:t>
            </w:r>
            <w:r w:rsidR="002F3F84" w:rsidRPr="002F3F84">
              <w:rPr>
                <w:rFonts w:ascii="More Sugar Thin" w:hAnsi="More Sugar Thin" w:cs="Times New Roman"/>
                <w:sz w:val="24"/>
                <w:szCs w:val="24"/>
              </w:rPr>
              <w:t xml:space="preserve"> por inmovilizar.</w:t>
            </w:r>
          </w:p>
        </w:tc>
      </w:tr>
      <w:tr w:rsidR="001A2113" w14:paraId="48F6D611" w14:textId="77777777" w:rsidTr="00B94799">
        <w:trPr>
          <w:trHeight w:val="1282"/>
        </w:trPr>
        <w:tc>
          <w:tcPr>
            <w:tcW w:w="3223" w:type="dxa"/>
            <w:gridSpan w:val="2"/>
            <w:vAlign w:val="center"/>
          </w:tcPr>
          <w:p w14:paraId="26C0D58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CD5B4DC" w14:textId="2C88D5E2" w:rsidR="0074318D" w:rsidRDefault="0074318D" w:rsidP="0074318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w:t>
            </w:r>
            <w:r w:rsidRPr="0074318D">
              <w:rPr>
                <w:rFonts w:ascii="More Sugar Thin" w:hAnsi="More Sugar Thin" w:cs="Times New Roman"/>
                <w:sz w:val="24"/>
                <w:szCs w:val="24"/>
              </w:rPr>
              <w:t>plicación de fuerza sobre el adversario para desequilibrarlo utilizando fundamentalmente cadera y brazos</w:t>
            </w:r>
            <w:r>
              <w:rPr>
                <w:rFonts w:ascii="More Sugar Thin" w:hAnsi="More Sugar Thin" w:cs="Times New Roman"/>
                <w:sz w:val="24"/>
                <w:szCs w:val="24"/>
              </w:rPr>
              <w:t xml:space="preserve"> y para controlarlo en el suelo.</w:t>
            </w:r>
          </w:p>
          <w:p w14:paraId="717F0141" w14:textId="156FBBF1" w:rsidR="0074318D" w:rsidRDefault="0074318D" w:rsidP="0074318D">
            <w:pPr>
              <w:pStyle w:val="Prrafodelista"/>
              <w:numPr>
                <w:ilvl w:val="0"/>
                <w:numId w:val="1"/>
              </w:numPr>
              <w:spacing w:line="276" w:lineRule="auto"/>
              <w:ind w:left="386" w:hanging="284"/>
              <w:rPr>
                <w:rFonts w:ascii="More Sugar Thin" w:hAnsi="More Sugar Thin" w:cs="Times New Roman"/>
                <w:sz w:val="24"/>
                <w:szCs w:val="24"/>
              </w:rPr>
            </w:pPr>
            <w:r w:rsidRPr="0074318D">
              <w:rPr>
                <w:rFonts w:ascii="More Sugar Thin" w:hAnsi="More Sugar Thin" w:cs="Times New Roman"/>
                <w:sz w:val="24"/>
                <w:szCs w:val="24"/>
              </w:rPr>
              <w:t>Iniciación a la caída y al control del derribo.</w:t>
            </w:r>
          </w:p>
          <w:p w14:paraId="13FA02CD" w14:textId="0323D99A" w:rsidR="0074318D" w:rsidRDefault="0074318D" w:rsidP="0074318D">
            <w:pPr>
              <w:pStyle w:val="Prrafodelista"/>
              <w:numPr>
                <w:ilvl w:val="0"/>
                <w:numId w:val="1"/>
              </w:numPr>
              <w:spacing w:line="276" w:lineRule="auto"/>
              <w:ind w:left="386" w:hanging="284"/>
              <w:rPr>
                <w:rFonts w:ascii="More Sugar Thin" w:hAnsi="More Sugar Thin" w:cs="Times New Roman"/>
                <w:sz w:val="24"/>
                <w:szCs w:val="24"/>
              </w:rPr>
            </w:pPr>
            <w:r w:rsidRPr="0074318D">
              <w:rPr>
                <w:rFonts w:ascii="More Sugar Thin" w:hAnsi="More Sugar Thin" w:cs="Times New Roman"/>
                <w:sz w:val="24"/>
                <w:szCs w:val="24"/>
              </w:rPr>
              <w:t>Aplicación de mecanismos de acción y reacción en esta situación.</w:t>
            </w:r>
          </w:p>
          <w:p w14:paraId="6369926D" w14:textId="7E5A9DCB" w:rsidR="0074318D" w:rsidRDefault="0074318D" w:rsidP="0074318D">
            <w:pPr>
              <w:pStyle w:val="Prrafodelista"/>
              <w:numPr>
                <w:ilvl w:val="0"/>
                <w:numId w:val="1"/>
              </w:numPr>
              <w:spacing w:line="276" w:lineRule="auto"/>
              <w:ind w:left="386" w:hanging="284"/>
              <w:rPr>
                <w:rFonts w:ascii="More Sugar Thin" w:hAnsi="More Sugar Thin" w:cs="Times New Roman"/>
                <w:sz w:val="24"/>
                <w:szCs w:val="24"/>
              </w:rPr>
            </w:pPr>
            <w:r w:rsidRPr="0074318D">
              <w:rPr>
                <w:rFonts w:ascii="More Sugar Thin" w:hAnsi="More Sugar Thin" w:cs="Times New Roman"/>
                <w:sz w:val="24"/>
                <w:szCs w:val="24"/>
              </w:rPr>
              <w:t>Resistencia y conducción de la fuerza.</w:t>
            </w:r>
          </w:p>
          <w:p w14:paraId="4C4B0B0C" w14:textId="40D23B39" w:rsidR="0074318D" w:rsidRPr="0074318D" w:rsidRDefault="0074318D" w:rsidP="0074318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S</w:t>
            </w:r>
            <w:r w:rsidRPr="0074318D">
              <w:rPr>
                <w:rFonts w:ascii="More Sugar Thin" w:hAnsi="More Sugar Thin" w:cs="Times New Roman"/>
                <w:sz w:val="24"/>
                <w:szCs w:val="24"/>
              </w:rPr>
              <w:t>alida de los controles una vez establecido.</w:t>
            </w:r>
          </w:p>
          <w:p w14:paraId="513FEEFA" w14:textId="2C12C336" w:rsidR="0074318D" w:rsidRDefault="0074318D" w:rsidP="0074318D">
            <w:pPr>
              <w:pStyle w:val="Prrafodelista"/>
              <w:numPr>
                <w:ilvl w:val="0"/>
                <w:numId w:val="1"/>
              </w:numPr>
              <w:spacing w:line="276" w:lineRule="auto"/>
              <w:ind w:left="386" w:hanging="284"/>
              <w:rPr>
                <w:rFonts w:ascii="More Sugar Thin" w:hAnsi="More Sugar Thin" w:cs="Times New Roman"/>
                <w:sz w:val="24"/>
                <w:szCs w:val="24"/>
              </w:rPr>
            </w:pPr>
            <w:r w:rsidRPr="0074318D">
              <w:rPr>
                <w:rFonts w:ascii="More Sugar Thin" w:hAnsi="More Sugar Thin" w:cs="Times New Roman"/>
                <w:sz w:val="24"/>
                <w:szCs w:val="24"/>
              </w:rPr>
              <w:t>Encadenamiento de la caída con la lucha en el suelo.</w:t>
            </w:r>
          </w:p>
          <w:p w14:paraId="2071CDF4" w14:textId="42D4742D" w:rsidR="006B7831" w:rsidRPr="00272EC7" w:rsidRDefault="0074318D" w:rsidP="00272EC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R</w:t>
            </w:r>
            <w:r w:rsidRPr="0074318D">
              <w:rPr>
                <w:rFonts w:ascii="More Sugar Thin" w:hAnsi="More Sugar Thin" w:cs="Times New Roman"/>
                <w:sz w:val="24"/>
                <w:szCs w:val="24"/>
              </w:rPr>
              <w:t>ealización de acciones propias de la lucha en el suelo, como las de volcada adversario.</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METODOLOGÍA</w:t>
            </w:r>
          </w:p>
        </w:tc>
      </w:tr>
      <w:tr w:rsidR="001A2113" w:rsidRPr="00B604CB" w14:paraId="3F937D55" w14:textId="77777777" w:rsidTr="00B94799">
        <w:trPr>
          <w:trHeight w:val="348"/>
        </w:trPr>
        <w:tc>
          <w:tcPr>
            <w:tcW w:w="5839" w:type="dxa"/>
            <w:gridSpan w:val="3"/>
            <w:vMerge w:val="restart"/>
            <w:vAlign w:val="center"/>
          </w:tcPr>
          <w:p w14:paraId="1F9D4904" w14:textId="64D8E9D2"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Pr="00D54123">
              <w:rPr>
                <w:rFonts w:ascii="More Sugar Thin" w:hAnsi="More Sugar Thin" w:cs="Times New Roman"/>
                <w:sz w:val="24"/>
                <w:szCs w:val="24"/>
              </w:rPr>
              <w:t xml:space="preserve">: </w:t>
            </w:r>
            <w:r w:rsidR="00D54123" w:rsidRPr="00D54123">
              <w:rPr>
                <w:rFonts w:ascii="More Sugar Thin" w:hAnsi="More Sugar Thin" w:cs="Times New Roman"/>
                <w:sz w:val="24"/>
                <w:szCs w:val="24"/>
              </w:rPr>
              <w:t>In</w:t>
            </w:r>
            <w:r w:rsidR="00370B63" w:rsidRPr="00D54123">
              <w:rPr>
                <w:rFonts w:ascii="More Sugar Thin" w:hAnsi="More Sugar Thin" w:cs="Times New Roman"/>
                <w:sz w:val="24"/>
                <w:szCs w:val="24"/>
              </w:rPr>
              <w:t>dagación</w:t>
            </w:r>
            <w:r w:rsidR="00370B63">
              <w:rPr>
                <w:rFonts w:ascii="More Sugar Thin" w:hAnsi="More Sugar Thin" w:cs="Times New Roman"/>
                <w:sz w:val="24"/>
                <w:szCs w:val="24"/>
              </w:rPr>
              <w:t xml:space="preserve"> y búsqueda</w:t>
            </w:r>
          </w:p>
          <w:p w14:paraId="7006D55F" w14:textId="7120EC28"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BE0566">
              <w:rPr>
                <w:rFonts w:ascii="More Sugar Thin" w:hAnsi="More Sugar Thin" w:cs="Times New Roman"/>
                <w:sz w:val="24"/>
                <w:szCs w:val="24"/>
              </w:rPr>
              <w:t>Descubrimiento guiado</w:t>
            </w:r>
          </w:p>
          <w:p w14:paraId="5134A32F" w14:textId="2CF770E0"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00BE0566">
              <w:rPr>
                <w:rFonts w:ascii="More Sugar Thin" w:hAnsi="More Sugar Thin" w:cs="Times New Roman"/>
                <w:sz w:val="24"/>
                <w:szCs w:val="24"/>
              </w:rPr>
              <w:t>Global polarizando la atención.</w:t>
            </w:r>
            <w:r>
              <w:rPr>
                <w:rFonts w:ascii="More Sugar Thin" w:hAnsi="More Sugar Thin" w:cs="Times New Roman"/>
                <w:sz w:val="24"/>
                <w:szCs w:val="24"/>
              </w:rPr>
              <w:t xml:space="preserve"> </w:t>
            </w:r>
          </w:p>
          <w:p w14:paraId="6B651DB6" w14:textId="46565475"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2131AE94"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313AEB6" w14:textId="0A032721" w:rsidR="001A2113" w:rsidRPr="00BE26FC" w:rsidRDefault="004F12A9" w:rsidP="004F12A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75224A90"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MATERIALES E INSTALACIONES</w:t>
            </w:r>
          </w:p>
        </w:tc>
      </w:tr>
      <w:tr w:rsidR="001A2113" w14:paraId="30AC5B73" w14:textId="77777777" w:rsidTr="00B94799">
        <w:trPr>
          <w:trHeight w:val="1656"/>
        </w:trPr>
        <w:tc>
          <w:tcPr>
            <w:tcW w:w="5839"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2AFC25C" w14:textId="2CE13277" w:rsidR="00695AC3" w:rsidRPr="00741832" w:rsidRDefault="00695AC3" w:rsidP="00695AC3">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Materiales:</w:t>
            </w:r>
            <w:r w:rsidR="00BE0566">
              <w:rPr>
                <w:rFonts w:ascii="More Sugar Thin" w:hAnsi="More Sugar Thin" w:cs="Times New Roman"/>
                <w:b/>
                <w:bCs/>
                <w:sz w:val="24"/>
                <w:szCs w:val="24"/>
              </w:rPr>
              <w:t xml:space="preserve"> </w:t>
            </w:r>
            <w:r w:rsidR="00BE0566" w:rsidRPr="00BE0566">
              <w:rPr>
                <w:rFonts w:ascii="More Sugar Thin" w:hAnsi="More Sugar Thin" w:cs="Times New Roman"/>
                <w:sz w:val="24"/>
                <w:szCs w:val="24"/>
              </w:rPr>
              <w:t>colchonetas finas o tatami</w:t>
            </w:r>
            <w:r w:rsidR="00BE0566">
              <w:rPr>
                <w:rFonts w:ascii="More Sugar Thin" w:hAnsi="More Sugar Thin" w:cs="Times New Roman"/>
                <w:sz w:val="24"/>
                <w:szCs w:val="24"/>
              </w:rPr>
              <w:t>, pelota de gomaespuma.</w:t>
            </w:r>
          </w:p>
          <w:p w14:paraId="301F026A" w14:textId="542D644E" w:rsidR="001A2113" w:rsidRDefault="00695AC3" w:rsidP="00695AC3">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ESTRUCTURA DE LA SESIÓN</w:t>
            </w:r>
          </w:p>
        </w:tc>
      </w:tr>
      <w:tr w:rsidR="001A2113" w14:paraId="16050DFD" w14:textId="77777777" w:rsidTr="00B94799">
        <w:trPr>
          <w:trHeight w:val="407"/>
        </w:trPr>
        <w:tc>
          <w:tcPr>
            <w:tcW w:w="576" w:type="dxa"/>
            <w:shd w:val="clear" w:color="auto" w:fill="DEEAF6" w:themeFill="accent5" w:themeFillTint="33"/>
            <w:vAlign w:val="center"/>
          </w:tcPr>
          <w:p w14:paraId="1D579A8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44D0B6E3"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E INFORMACIÓN PREVIA</w:t>
            </w:r>
          </w:p>
        </w:tc>
      </w:tr>
      <w:tr w:rsidR="001A2113" w14:paraId="728C7F22" w14:textId="77777777" w:rsidTr="009533CC">
        <w:trPr>
          <w:trHeight w:val="58"/>
        </w:trPr>
        <w:tc>
          <w:tcPr>
            <w:tcW w:w="576" w:type="dxa"/>
            <w:vAlign w:val="center"/>
          </w:tcPr>
          <w:p w14:paraId="5AF66F7C" w14:textId="53E9228C" w:rsidR="001A2113" w:rsidRPr="00B604CB" w:rsidRDefault="008A4C4E" w:rsidP="008A1C5D">
            <w:pPr>
              <w:pStyle w:val="Prrafodelista"/>
              <w:spacing w:line="276" w:lineRule="auto"/>
              <w:ind w:left="34"/>
              <w:rPr>
                <w:rFonts w:ascii="More Sugar Thin" w:hAnsi="More Sugar Thin" w:cs="Times New Roman"/>
                <w:sz w:val="24"/>
                <w:szCs w:val="24"/>
              </w:rPr>
            </w:pPr>
            <w:r w:rsidRPr="00B604CB">
              <w:rPr>
                <w:rFonts w:ascii="More Sugar Thin" w:hAnsi="More Sugar Thin" w:cs="Times New Roman"/>
                <w:sz w:val="24"/>
                <w:szCs w:val="24"/>
              </w:rPr>
              <w:t>5</w:t>
            </w:r>
            <w:r w:rsidR="001A2113" w:rsidRPr="00B604CB">
              <w:rPr>
                <w:rFonts w:ascii="Cambria" w:hAnsi="Cambria" w:cs="Cambria"/>
                <w:sz w:val="24"/>
                <w:szCs w:val="24"/>
              </w:rPr>
              <w:t>´</w:t>
            </w:r>
          </w:p>
        </w:tc>
        <w:tc>
          <w:tcPr>
            <w:tcW w:w="10414" w:type="dxa"/>
            <w:gridSpan w:val="6"/>
            <w:vAlign w:val="center"/>
          </w:tcPr>
          <w:p w14:paraId="38F03776" w14:textId="7907A1E8" w:rsidR="00227B11" w:rsidRPr="009533CC" w:rsidRDefault="001A2113" w:rsidP="009533C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1A2113" w14:paraId="1AD3F9A4" w14:textId="77777777" w:rsidTr="00B94799">
        <w:trPr>
          <w:trHeight w:val="567"/>
        </w:trPr>
        <w:tc>
          <w:tcPr>
            <w:tcW w:w="576" w:type="dxa"/>
            <w:shd w:val="clear" w:color="auto" w:fill="DEEAF6" w:themeFill="accent5" w:themeFillTint="33"/>
            <w:vAlign w:val="center"/>
          </w:tcPr>
          <w:p w14:paraId="12F63051" w14:textId="38FD9E25"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w:t>
            </w:r>
            <w:r w:rsidR="0046602E">
              <w:rPr>
                <w:rFonts w:ascii="More Sugar" w:hAnsi="More Sugar" w:cs="Times New Roman"/>
                <w:b/>
                <w:bCs/>
                <w:sz w:val="24"/>
                <w:szCs w:val="24"/>
              </w:rPr>
              <w:t>0</w:t>
            </w:r>
            <w:r w:rsidRPr="00B604CB">
              <w:rPr>
                <w:rFonts w:ascii="Cambria" w:hAnsi="Cambria" w:cs="Cambria"/>
                <w:b/>
                <w:bCs/>
                <w:sz w:val="24"/>
                <w:szCs w:val="24"/>
              </w:rPr>
              <w:t>´</w:t>
            </w:r>
          </w:p>
        </w:tc>
        <w:tc>
          <w:tcPr>
            <w:tcW w:w="10414" w:type="dxa"/>
            <w:gridSpan w:val="6"/>
            <w:shd w:val="clear" w:color="auto" w:fill="DEEAF6" w:themeFill="accent5" w:themeFillTint="33"/>
            <w:vAlign w:val="center"/>
          </w:tcPr>
          <w:p w14:paraId="09A85BB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 xml:space="preserve">ACTIVIDADES DE MOTIVACIÓN/ACTIVACIÓN </w:t>
            </w:r>
          </w:p>
        </w:tc>
      </w:tr>
      <w:tr w:rsidR="006C714E" w14:paraId="69694FBE" w14:textId="77777777" w:rsidTr="00B94799">
        <w:trPr>
          <w:trHeight w:val="397"/>
        </w:trPr>
        <w:tc>
          <w:tcPr>
            <w:tcW w:w="576" w:type="dxa"/>
            <w:vAlign w:val="center"/>
          </w:tcPr>
          <w:p w14:paraId="511CC0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71F2E7B"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624702DE"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5945E4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Tiempo</w:t>
            </w:r>
          </w:p>
        </w:tc>
      </w:tr>
      <w:tr w:rsidR="006C714E" w14:paraId="5F13F6F8" w14:textId="77777777" w:rsidTr="00B94799">
        <w:trPr>
          <w:trHeight w:val="519"/>
        </w:trPr>
        <w:tc>
          <w:tcPr>
            <w:tcW w:w="576" w:type="dxa"/>
            <w:vAlign w:val="center"/>
          </w:tcPr>
          <w:p w14:paraId="08250FFB" w14:textId="77777777"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p>
        </w:tc>
        <w:tc>
          <w:tcPr>
            <w:tcW w:w="7102" w:type="dxa"/>
            <w:gridSpan w:val="3"/>
          </w:tcPr>
          <w:p w14:paraId="10E2CF80" w14:textId="77777777" w:rsidR="001A2113" w:rsidRPr="000604DB" w:rsidRDefault="001A2113" w:rsidP="008A1C5D">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E5FF386" w14:textId="77777777" w:rsidR="006B013B" w:rsidRDefault="0046602E" w:rsidP="006B013B">
            <w:pPr>
              <w:pStyle w:val="Prrafodelista"/>
              <w:numPr>
                <w:ilvl w:val="0"/>
                <w:numId w:val="1"/>
              </w:numPr>
              <w:spacing w:after="160" w:line="259" w:lineRule="auto"/>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proofErr w:type="spellStart"/>
            <w:r w:rsidR="006B013B">
              <w:rPr>
                <w:rFonts w:ascii="More Sugar Thin" w:hAnsi="More Sugar Thin" w:cs="Times New Roman"/>
                <w:sz w:val="24"/>
                <w:szCs w:val="24"/>
              </w:rPr>
              <w:t>Fut-jitsu</w:t>
            </w:r>
            <w:proofErr w:type="spellEnd"/>
          </w:p>
          <w:p w14:paraId="683F27A1" w14:textId="720E543D" w:rsidR="00370B63" w:rsidRPr="009533CC" w:rsidRDefault="006B013B" w:rsidP="006B013B">
            <w:pPr>
              <w:pStyle w:val="Prrafodelista"/>
              <w:numPr>
                <w:ilvl w:val="0"/>
                <w:numId w:val="40"/>
              </w:numPr>
              <w:rPr>
                <w:rFonts w:ascii="More Sugar Thin" w:hAnsi="More Sugar Thin" w:cs="Times New Roman"/>
                <w:sz w:val="24"/>
                <w:szCs w:val="24"/>
              </w:rPr>
            </w:pPr>
            <w:r>
              <w:rPr>
                <w:rFonts w:ascii="More Sugar Thin" w:hAnsi="More Sugar Thin" w:cs="Times New Roman"/>
                <w:sz w:val="24"/>
                <w:szCs w:val="24"/>
              </w:rPr>
              <w:t>H</w:t>
            </w:r>
            <w:r w:rsidRPr="00370B63">
              <w:rPr>
                <w:rFonts w:ascii="More Sugar Thin" w:hAnsi="More Sugar Thin" w:cs="Times New Roman"/>
                <w:sz w:val="24"/>
                <w:szCs w:val="24"/>
              </w:rPr>
              <w:t>ay una portería en lados contrarios y son por decir 4 vs 4 de cada equipo (depende del tamaño del tatami y participantes). Las reglas son estas:</w:t>
            </w:r>
            <w:r w:rsidRPr="00370B63">
              <w:rPr>
                <w:rFonts w:ascii="More Sugar Thin" w:hAnsi="More Sugar Thin" w:cs="Times New Roman"/>
                <w:sz w:val="24"/>
                <w:szCs w:val="24"/>
              </w:rPr>
              <w:br/>
            </w:r>
            <w:r w:rsidRPr="00370B63">
              <w:rPr>
                <w:rFonts w:ascii="Times New Roman" w:hAnsi="Times New Roman" w:cs="Times New Roman"/>
                <w:sz w:val="24"/>
                <w:szCs w:val="24"/>
              </w:rPr>
              <w:t>–</w:t>
            </w:r>
            <w:r w:rsidRPr="00370B63">
              <w:rPr>
                <w:rFonts w:ascii="More Sugar Thin" w:hAnsi="More Sugar Thin" w:cs="Times New Roman"/>
                <w:sz w:val="24"/>
                <w:szCs w:val="24"/>
              </w:rPr>
              <w:t xml:space="preserve"> Se debe avanzar sin levantarse en dos pies, solo avanzas en 4 patas.</w:t>
            </w:r>
            <w:r w:rsidRPr="00370B63">
              <w:rPr>
                <w:rFonts w:ascii="More Sugar Thin" w:hAnsi="More Sugar Thin" w:cs="Times New Roman"/>
                <w:sz w:val="24"/>
                <w:szCs w:val="24"/>
              </w:rPr>
              <w:br/>
            </w:r>
            <w:r w:rsidRPr="00370B63">
              <w:rPr>
                <w:rFonts w:ascii="Times New Roman" w:hAnsi="Times New Roman" w:cs="Times New Roman"/>
                <w:sz w:val="24"/>
                <w:szCs w:val="24"/>
              </w:rPr>
              <w:t>–</w:t>
            </w:r>
            <w:r w:rsidRPr="00370B63">
              <w:rPr>
                <w:rFonts w:ascii="More Sugar Thin" w:hAnsi="More Sugar Thin" w:cs="Times New Roman"/>
                <w:sz w:val="24"/>
                <w:szCs w:val="24"/>
              </w:rPr>
              <w:t xml:space="preserve"> El contrario tratara de someterte, pueden ser hasta dos contra uno si alguien tapea se sale del juego.</w:t>
            </w:r>
            <w:r w:rsidRPr="00370B63">
              <w:rPr>
                <w:rFonts w:ascii="More Sugar Thin" w:hAnsi="More Sugar Thin" w:cs="Times New Roman"/>
                <w:sz w:val="24"/>
                <w:szCs w:val="24"/>
              </w:rPr>
              <w:br/>
            </w:r>
            <w:r w:rsidRPr="00370B63">
              <w:rPr>
                <w:rFonts w:ascii="Times New Roman" w:hAnsi="Times New Roman" w:cs="Times New Roman"/>
                <w:sz w:val="24"/>
                <w:szCs w:val="24"/>
              </w:rPr>
              <w:t>–</w:t>
            </w:r>
            <w:r w:rsidRPr="00370B63">
              <w:rPr>
                <w:rFonts w:ascii="More Sugar Thin" w:hAnsi="More Sugar Thin" w:cs="Times New Roman"/>
                <w:sz w:val="24"/>
                <w:szCs w:val="24"/>
              </w:rPr>
              <w:t xml:space="preserve"> El balón puedes lanzarlo a tu compañero o caminar con </w:t>
            </w:r>
            <w:r>
              <w:rPr>
                <w:rFonts w:ascii="More Sugar Thin" w:hAnsi="More Sugar Thin" w:cs="Times New Roman"/>
                <w:sz w:val="24"/>
                <w:szCs w:val="24"/>
              </w:rPr>
              <w:t>é</w:t>
            </w:r>
            <w:r w:rsidRPr="00370B63">
              <w:rPr>
                <w:rFonts w:ascii="More Sugar Thin" w:hAnsi="More Sugar Thin" w:cs="Times New Roman"/>
                <w:sz w:val="24"/>
                <w:szCs w:val="24"/>
              </w:rPr>
              <w:t>l hasta llegar a la porter</w:t>
            </w:r>
            <w:r w:rsidRPr="00370B63">
              <w:rPr>
                <w:rFonts w:ascii="More Sugar Thin" w:hAnsi="More Sugar Thin" w:cs="More Sugar Thin"/>
                <w:sz w:val="24"/>
                <w:szCs w:val="24"/>
              </w:rPr>
              <w:t>í</w:t>
            </w:r>
            <w:r w:rsidRPr="00370B63">
              <w:rPr>
                <w:rFonts w:ascii="More Sugar Thin" w:hAnsi="More Sugar Thin" w:cs="Times New Roman"/>
                <w:sz w:val="24"/>
                <w:szCs w:val="24"/>
              </w:rPr>
              <w:t>a del contrario y anotar.</w:t>
            </w:r>
          </w:p>
        </w:tc>
        <w:tc>
          <w:tcPr>
            <w:tcW w:w="2254" w:type="dxa"/>
            <w:gridSpan w:val="2"/>
            <w:vAlign w:val="center"/>
          </w:tcPr>
          <w:p w14:paraId="59E04C4A" w14:textId="2334EDF6" w:rsidR="001A2113" w:rsidRPr="000604DB" w:rsidRDefault="006B013B"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Grupo de cuatro</w:t>
            </w:r>
          </w:p>
        </w:tc>
        <w:tc>
          <w:tcPr>
            <w:tcW w:w="1058" w:type="dxa"/>
            <w:vAlign w:val="center"/>
          </w:tcPr>
          <w:p w14:paraId="0CDB95F1" w14:textId="35657D7C"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r w:rsidR="0046602E">
              <w:rPr>
                <w:rFonts w:ascii="More Sugar Thin" w:hAnsi="More Sugar Thin" w:cs="Times New Roman"/>
                <w:sz w:val="24"/>
                <w:szCs w:val="24"/>
              </w:rPr>
              <w:t>0</w:t>
            </w:r>
          </w:p>
        </w:tc>
      </w:tr>
      <w:tr w:rsidR="001A2113" w:rsidRPr="00AD6AB1" w14:paraId="70181B1E" w14:textId="77777777" w:rsidTr="00B94799">
        <w:trPr>
          <w:trHeight w:val="439"/>
        </w:trPr>
        <w:tc>
          <w:tcPr>
            <w:tcW w:w="576" w:type="dxa"/>
            <w:shd w:val="clear" w:color="auto" w:fill="DEEAF6" w:themeFill="accent5" w:themeFillTint="33"/>
            <w:vAlign w:val="center"/>
          </w:tcPr>
          <w:p w14:paraId="1BF67FAF" w14:textId="69BD4172" w:rsidR="001A2113" w:rsidRPr="00D54123" w:rsidRDefault="00D54123" w:rsidP="008A1C5D">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40</w:t>
            </w:r>
            <w:r w:rsidR="008C54DE" w:rsidRPr="00D54123">
              <w:rPr>
                <w:rFonts w:ascii="Cambria" w:hAnsi="Cambria" w:cs="Cambria"/>
                <w:b/>
                <w:bCs/>
                <w:sz w:val="24"/>
                <w:szCs w:val="24"/>
              </w:rPr>
              <w:t>´</w:t>
            </w:r>
          </w:p>
        </w:tc>
        <w:tc>
          <w:tcPr>
            <w:tcW w:w="10414" w:type="dxa"/>
            <w:gridSpan w:val="6"/>
            <w:shd w:val="clear" w:color="auto" w:fill="DEEAF6" w:themeFill="accent5" w:themeFillTint="33"/>
            <w:vAlign w:val="center"/>
          </w:tcPr>
          <w:p w14:paraId="5A8D0C27" w14:textId="77777777" w:rsidR="001A2113" w:rsidRPr="00D54123" w:rsidRDefault="001A2113" w:rsidP="008A1C5D">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ACTIVIDADES DE EXPLORACIÓN / ESTRUCTURACIÓN</w:t>
            </w:r>
          </w:p>
        </w:tc>
      </w:tr>
      <w:tr w:rsidR="006C714E" w:rsidRPr="00AD6AB1" w14:paraId="567A71AF" w14:textId="77777777" w:rsidTr="00B94799">
        <w:trPr>
          <w:trHeight w:val="417"/>
        </w:trPr>
        <w:tc>
          <w:tcPr>
            <w:tcW w:w="576" w:type="dxa"/>
            <w:vAlign w:val="center"/>
          </w:tcPr>
          <w:p w14:paraId="67D53DC4"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AAF6962"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66AC4FF"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39142FCC"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7E3B8A" w:rsidRPr="00AD6AB1" w14:paraId="23DAC261" w14:textId="77777777" w:rsidTr="00B94799">
        <w:trPr>
          <w:trHeight w:val="954"/>
        </w:trPr>
        <w:tc>
          <w:tcPr>
            <w:tcW w:w="576" w:type="dxa"/>
            <w:vAlign w:val="center"/>
          </w:tcPr>
          <w:p w14:paraId="326838D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578DA29E" w14:textId="0CA9E6E1" w:rsidR="009533CC" w:rsidRDefault="006B013B" w:rsidP="008E5C60">
            <w:pPr>
              <w:jc w:val="both"/>
              <w:rPr>
                <w:rFonts w:ascii="More Sugar Thin" w:hAnsi="More Sugar Thin" w:cs="Times New Roman"/>
                <w:b/>
                <w:bCs/>
                <w:sz w:val="24"/>
                <w:szCs w:val="24"/>
              </w:rPr>
            </w:pPr>
            <w:r>
              <w:rPr>
                <w:rFonts w:ascii="More Sugar Thin" w:hAnsi="More Sugar Thin" w:cs="Times New Roman"/>
                <w:b/>
                <w:bCs/>
                <w:sz w:val="24"/>
                <w:szCs w:val="24"/>
              </w:rPr>
              <w:t>Lucha de rodillas</w:t>
            </w:r>
            <w:r w:rsidR="009533CC">
              <w:rPr>
                <w:rFonts w:ascii="More Sugar Thin" w:hAnsi="More Sugar Thin" w:cs="Times New Roman"/>
                <w:b/>
                <w:bCs/>
                <w:sz w:val="24"/>
                <w:szCs w:val="24"/>
              </w:rPr>
              <w:t>:</w:t>
            </w:r>
          </w:p>
          <w:p w14:paraId="7DD3CF2B" w14:textId="77777777" w:rsidR="00FA464A" w:rsidRPr="008E5C60" w:rsidRDefault="00FA464A" w:rsidP="008E5C60">
            <w:pPr>
              <w:jc w:val="both"/>
              <w:rPr>
                <w:rFonts w:ascii="More Sugar Thin" w:hAnsi="More Sugar Thin" w:cs="Times New Roman"/>
                <w:b/>
                <w:bCs/>
                <w:sz w:val="24"/>
                <w:szCs w:val="24"/>
              </w:rPr>
            </w:pPr>
          </w:p>
          <w:p w14:paraId="1724867D" w14:textId="4D86E9B7" w:rsidR="008E5C60" w:rsidRPr="008E5C60" w:rsidRDefault="00370B63" w:rsidP="008E5C60">
            <w:pPr>
              <w:pStyle w:val="Prrafodelista"/>
              <w:numPr>
                <w:ilvl w:val="0"/>
                <w:numId w:val="1"/>
              </w:numPr>
              <w:jc w:val="both"/>
              <w:rPr>
                <w:rFonts w:ascii="More Sugar Thin" w:hAnsi="More Sugar Thin" w:cs="Times New Roman"/>
                <w:sz w:val="24"/>
                <w:szCs w:val="24"/>
              </w:rPr>
            </w:pPr>
            <w:r w:rsidRPr="009533CC">
              <w:rPr>
                <w:rFonts w:ascii="More Sugar Thin" w:hAnsi="More Sugar Thin" w:cs="Times New Roman"/>
                <w:sz w:val="24"/>
                <w:szCs w:val="24"/>
              </w:rPr>
              <w:t xml:space="preserve"> </w:t>
            </w:r>
            <w:r w:rsidR="006B013B" w:rsidRPr="006B013B">
              <w:rPr>
                <w:rFonts w:ascii="More Sugar Thin" w:hAnsi="More Sugar Thin" w:cs="Times New Roman"/>
                <w:sz w:val="24"/>
                <w:szCs w:val="24"/>
              </w:rPr>
              <w:t xml:space="preserve">Se sientan de rodillas (posición </w:t>
            </w:r>
            <w:proofErr w:type="spellStart"/>
            <w:r w:rsidR="006B013B" w:rsidRPr="006B013B">
              <w:rPr>
                <w:rFonts w:ascii="More Sugar Thin" w:hAnsi="More Sugar Thin" w:cs="Times New Roman"/>
                <w:sz w:val="24"/>
                <w:szCs w:val="24"/>
              </w:rPr>
              <w:t>sinzetai</w:t>
            </w:r>
            <w:proofErr w:type="spellEnd"/>
            <w:r w:rsidR="006B013B" w:rsidRPr="006B013B">
              <w:rPr>
                <w:rFonts w:ascii="More Sugar Thin" w:hAnsi="More Sugar Thin" w:cs="Times New Roman"/>
                <w:sz w:val="24"/>
                <w:szCs w:val="24"/>
              </w:rPr>
              <w:t xml:space="preserve">) y se agarran por las muñecas, de forma que </w:t>
            </w:r>
            <w:r w:rsidR="006B013B">
              <w:rPr>
                <w:rFonts w:ascii="More Sugar Thin" w:hAnsi="More Sugar Thin" w:cs="Times New Roman"/>
                <w:sz w:val="24"/>
                <w:szCs w:val="24"/>
              </w:rPr>
              <w:t>uno</w:t>
            </w:r>
            <w:r w:rsidR="006B013B" w:rsidRPr="006B013B">
              <w:rPr>
                <w:rFonts w:ascii="More Sugar Thin" w:hAnsi="More Sugar Thin" w:cs="Times New Roman"/>
                <w:sz w:val="24"/>
                <w:szCs w:val="24"/>
              </w:rPr>
              <w:t xml:space="preserve"> agarra las dos muñecas del otro o bien se agarra simultáneamente una muñeca cada </w:t>
            </w:r>
            <w:r w:rsidR="006B013B">
              <w:rPr>
                <w:rFonts w:ascii="More Sugar Thin" w:hAnsi="More Sugar Thin" w:cs="Times New Roman"/>
                <w:sz w:val="24"/>
                <w:szCs w:val="24"/>
              </w:rPr>
              <w:t>uno</w:t>
            </w:r>
            <w:r w:rsidR="006B013B" w:rsidRPr="006B013B">
              <w:rPr>
                <w:rFonts w:ascii="More Sugar Thin" w:hAnsi="More Sugar Thin" w:cs="Times New Roman"/>
                <w:sz w:val="24"/>
                <w:szCs w:val="24"/>
              </w:rPr>
              <w:t xml:space="preserve">. No se pueden soltar la muñeca </w:t>
            </w:r>
            <w:proofErr w:type="gramStart"/>
            <w:r w:rsidR="006B013B" w:rsidRPr="006B013B">
              <w:rPr>
                <w:rFonts w:ascii="More Sugar Thin" w:hAnsi="More Sugar Thin" w:cs="Times New Roman"/>
                <w:sz w:val="24"/>
                <w:szCs w:val="24"/>
              </w:rPr>
              <w:t>bajo ninguna circunstancia</w:t>
            </w:r>
            <w:proofErr w:type="gramEnd"/>
            <w:r w:rsidR="006B013B" w:rsidRPr="006B013B">
              <w:rPr>
                <w:rFonts w:ascii="More Sugar Thin" w:hAnsi="More Sugar Thin" w:cs="Times New Roman"/>
                <w:sz w:val="24"/>
                <w:szCs w:val="24"/>
              </w:rPr>
              <w:t xml:space="preserve">. A partir de aquí luchan por intentar derribarse. Se pueden desplazar de rodillas, pero no pueden levantarlas del </w:t>
            </w:r>
            <w:r w:rsidR="006B013B">
              <w:rPr>
                <w:rFonts w:ascii="More Sugar Thin" w:hAnsi="More Sugar Thin" w:cs="Times New Roman"/>
                <w:sz w:val="24"/>
                <w:szCs w:val="24"/>
              </w:rPr>
              <w:t>tatami</w:t>
            </w:r>
            <w:r w:rsidR="006B013B" w:rsidRPr="006B013B">
              <w:rPr>
                <w:rFonts w:ascii="More Sugar Thin" w:hAnsi="More Sugar Thin" w:cs="Times New Roman"/>
                <w:sz w:val="24"/>
                <w:szCs w:val="24"/>
              </w:rPr>
              <w:t>. Consigue punto qui</w:t>
            </w:r>
            <w:r w:rsidR="006B013B" w:rsidRPr="006B013B">
              <w:rPr>
                <w:rFonts w:ascii="More Sugar Thin" w:hAnsi="More Sugar Thin" w:cs="More Sugar Thin"/>
                <w:sz w:val="24"/>
                <w:szCs w:val="24"/>
              </w:rPr>
              <w:t>é</w:t>
            </w:r>
            <w:r w:rsidR="006B013B" w:rsidRPr="006B013B">
              <w:rPr>
                <w:rFonts w:ascii="More Sugar Thin" w:hAnsi="More Sugar Thin" w:cs="Times New Roman"/>
                <w:sz w:val="24"/>
                <w:szCs w:val="24"/>
              </w:rPr>
              <w:t>n hace el tocar al adversario con la espalda en el suelo</w:t>
            </w:r>
            <w:r w:rsidR="006B013B">
              <w:rPr>
                <w:rFonts w:ascii="More Sugar Thin" w:hAnsi="More Sugar Thin" w:cs="Times New Roman"/>
                <w:sz w:val="24"/>
                <w:szCs w:val="24"/>
              </w:rPr>
              <w:t>.</w:t>
            </w:r>
          </w:p>
          <w:p w14:paraId="4A88B3C3" w14:textId="5F4A5DD8" w:rsidR="00D54123" w:rsidRPr="008E5C60" w:rsidRDefault="00D54123" w:rsidP="008E5C60">
            <w:pPr>
              <w:ind w:left="360"/>
              <w:jc w:val="both"/>
              <w:rPr>
                <w:rFonts w:ascii="More Sugar Thin" w:hAnsi="More Sugar Thin" w:cs="Times New Roman"/>
                <w:sz w:val="24"/>
                <w:szCs w:val="24"/>
              </w:rPr>
            </w:pPr>
          </w:p>
          <w:p w14:paraId="6E6C1223" w14:textId="458DFD58" w:rsidR="00D54123" w:rsidRDefault="00D54123" w:rsidP="00D54123">
            <w:pPr>
              <w:jc w:val="both"/>
              <w:rPr>
                <w:rFonts w:ascii="More Sugar Thin" w:hAnsi="More Sugar Thin" w:cs="Times New Roman"/>
                <w:sz w:val="24"/>
                <w:szCs w:val="24"/>
              </w:rPr>
            </w:pPr>
            <w:r w:rsidRPr="00D54123">
              <w:rPr>
                <w:rFonts w:ascii="More Sugar Thin" w:hAnsi="More Sugar Thin" w:cs="Times New Roman"/>
                <w:b/>
                <w:bCs/>
                <w:sz w:val="24"/>
                <w:szCs w:val="24"/>
              </w:rPr>
              <w:t>Variantes</w:t>
            </w:r>
            <w:r>
              <w:rPr>
                <w:rFonts w:ascii="More Sugar Thin" w:hAnsi="More Sugar Thin" w:cs="Times New Roman"/>
                <w:sz w:val="24"/>
                <w:szCs w:val="24"/>
              </w:rPr>
              <w:t>:</w:t>
            </w:r>
          </w:p>
          <w:p w14:paraId="01F43B21" w14:textId="36D70B9A" w:rsidR="006B013B" w:rsidRDefault="006B013B" w:rsidP="006B013B">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w:t>
            </w:r>
            <w:r w:rsidRPr="006B013B">
              <w:rPr>
                <w:rFonts w:ascii="More Sugar Thin" w:hAnsi="More Sugar Thin" w:cs="Times New Roman"/>
                <w:sz w:val="24"/>
                <w:szCs w:val="24"/>
              </w:rPr>
              <w:t>e cambian los agarres de muñeca después de cada punto.</w:t>
            </w:r>
          </w:p>
          <w:p w14:paraId="78451A74" w14:textId="5F908895" w:rsidR="00370B63" w:rsidRPr="006B013B" w:rsidRDefault="006B013B" w:rsidP="006B013B">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w:t>
            </w:r>
            <w:r w:rsidRPr="006B013B">
              <w:rPr>
                <w:rFonts w:ascii="More Sugar Thin" w:hAnsi="More Sugar Thin" w:cs="Times New Roman"/>
                <w:sz w:val="24"/>
                <w:szCs w:val="24"/>
              </w:rPr>
              <w:t xml:space="preserve">e permite apoyar a una de las rodillas en el </w:t>
            </w:r>
            <w:r>
              <w:rPr>
                <w:rFonts w:ascii="More Sugar Thin" w:hAnsi="More Sugar Thin" w:cs="Times New Roman"/>
                <w:sz w:val="24"/>
                <w:szCs w:val="24"/>
              </w:rPr>
              <w:t>tatami</w:t>
            </w:r>
            <w:r w:rsidRPr="006B013B">
              <w:rPr>
                <w:rFonts w:ascii="More Sugar Thin" w:hAnsi="More Sugar Thin" w:cs="Times New Roman"/>
                <w:sz w:val="24"/>
                <w:szCs w:val="24"/>
              </w:rPr>
              <w:t xml:space="preserve"> durante el transcurso del duelo.</w:t>
            </w:r>
          </w:p>
        </w:tc>
        <w:tc>
          <w:tcPr>
            <w:tcW w:w="2254" w:type="dxa"/>
            <w:gridSpan w:val="2"/>
            <w:vAlign w:val="center"/>
          </w:tcPr>
          <w:p w14:paraId="0E14CFC7" w14:textId="0FE36A18" w:rsidR="007E3B8A" w:rsidRPr="007E2696" w:rsidRDefault="00272EC7" w:rsidP="007E3B8A">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4F73ADAE" w14:textId="69B3293C" w:rsidR="007E3B8A" w:rsidRPr="001E5552" w:rsidRDefault="001E5552" w:rsidP="007E3B8A">
            <w:pPr>
              <w:spacing w:line="276" w:lineRule="auto"/>
              <w:jc w:val="center"/>
              <w:rPr>
                <w:rFonts w:ascii="More Sugar Thin" w:hAnsi="More Sugar Thin" w:cs="Times New Roman"/>
                <w:sz w:val="24"/>
                <w:szCs w:val="24"/>
              </w:rPr>
            </w:pPr>
            <w:r w:rsidRPr="001E5552">
              <w:rPr>
                <w:rFonts w:ascii="More Sugar Thin" w:hAnsi="More Sugar Thin" w:cs="Cambria"/>
                <w:sz w:val="24"/>
                <w:szCs w:val="24"/>
              </w:rPr>
              <w:t>15</w:t>
            </w:r>
            <w:r w:rsidR="008C54DE" w:rsidRPr="001E5552">
              <w:rPr>
                <w:rFonts w:ascii="Cambria" w:hAnsi="Cambria" w:cs="Cambria"/>
                <w:sz w:val="24"/>
                <w:szCs w:val="24"/>
              </w:rPr>
              <w:t>´</w:t>
            </w:r>
          </w:p>
        </w:tc>
      </w:tr>
      <w:tr w:rsidR="008E5C60" w:rsidRPr="00AD6AB1" w14:paraId="3099A57B" w14:textId="77777777" w:rsidTr="00B94799">
        <w:trPr>
          <w:trHeight w:val="954"/>
        </w:trPr>
        <w:tc>
          <w:tcPr>
            <w:tcW w:w="576" w:type="dxa"/>
            <w:vAlign w:val="center"/>
          </w:tcPr>
          <w:p w14:paraId="35CE02B7" w14:textId="2D061A81" w:rsidR="008E5C60" w:rsidRPr="007E2696" w:rsidRDefault="00B91E5A" w:rsidP="007E3B8A">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38ECE91C" w14:textId="5988A9A5" w:rsidR="008E5C60" w:rsidRDefault="00272EC7" w:rsidP="008E5C60">
            <w:pPr>
              <w:jc w:val="both"/>
              <w:rPr>
                <w:rFonts w:ascii="More Sugar Thin" w:hAnsi="More Sugar Thin" w:cs="Times New Roman"/>
                <w:b/>
                <w:bCs/>
                <w:sz w:val="24"/>
                <w:szCs w:val="24"/>
              </w:rPr>
            </w:pPr>
            <w:r>
              <w:rPr>
                <w:rFonts w:ascii="More Sugar Thin" w:hAnsi="More Sugar Thin" w:cs="Times New Roman"/>
                <w:b/>
                <w:bCs/>
                <w:sz w:val="24"/>
                <w:szCs w:val="24"/>
              </w:rPr>
              <w:t>Lucha con la rodilla en el suelo y la otra levantada</w:t>
            </w:r>
            <w:r w:rsidR="00B91E5A">
              <w:rPr>
                <w:rFonts w:ascii="More Sugar Thin" w:hAnsi="More Sugar Thin" w:cs="Times New Roman"/>
                <w:b/>
                <w:bCs/>
                <w:sz w:val="24"/>
                <w:szCs w:val="24"/>
              </w:rPr>
              <w:t>:</w:t>
            </w:r>
          </w:p>
          <w:p w14:paraId="35D9A71A" w14:textId="77777777" w:rsidR="00FA464A" w:rsidRDefault="00FA464A" w:rsidP="008E5C60">
            <w:pPr>
              <w:jc w:val="both"/>
              <w:rPr>
                <w:rFonts w:ascii="More Sugar Thin" w:hAnsi="More Sugar Thin" w:cs="Times New Roman"/>
                <w:b/>
                <w:bCs/>
                <w:sz w:val="24"/>
                <w:szCs w:val="24"/>
              </w:rPr>
            </w:pPr>
          </w:p>
          <w:p w14:paraId="3759D10C" w14:textId="3483A435" w:rsidR="00B91E5A" w:rsidRDefault="00272EC7" w:rsidP="00B91E5A">
            <w:pPr>
              <w:pStyle w:val="Prrafodelista"/>
              <w:numPr>
                <w:ilvl w:val="0"/>
                <w:numId w:val="1"/>
              </w:numPr>
              <w:jc w:val="both"/>
              <w:rPr>
                <w:rFonts w:ascii="More Sugar Thin" w:hAnsi="More Sugar Thin" w:cs="Times New Roman"/>
                <w:sz w:val="24"/>
                <w:szCs w:val="24"/>
              </w:rPr>
            </w:pPr>
            <w:r w:rsidRPr="00272EC7">
              <w:rPr>
                <w:rFonts w:ascii="More Sugar Thin" w:hAnsi="More Sugar Thin" w:cs="Times New Roman"/>
                <w:sz w:val="24"/>
                <w:szCs w:val="24"/>
              </w:rPr>
              <w:t xml:space="preserve">Dos alumnos se sitúan, </w:t>
            </w:r>
            <w:r>
              <w:rPr>
                <w:rFonts w:ascii="More Sugar Thin" w:hAnsi="More Sugar Thin" w:cs="Times New Roman"/>
                <w:sz w:val="24"/>
                <w:szCs w:val="24"/>
              </w:rPr>
              <w:t>uno</w:t>
            </w:r>
            <w:r w:rsidRPr="00272EC7">
              <w:rPr>
                <w:rFonts w:ascii="More Sugar Thin" w:hAnsi="More Sugar Thin" w:cs="Times New Roman"/>
                <w:sz w:val="24"/>
                <w:szCs w:val="24"/>
              </w:rPr>
              <w:t xml:space="preserve"> enfrente del otro con una rodilla en el suelo y la otra levantada. Se agarran según el agarre clásico de </w:t>
            </w:r>
            <w:r>
              <w:rPr>
                <w:rFonts w:ascii="More Sugar Thin" w:hAnsi="More Sugar Thin" w:cs="Times New Roman"/>
                <w:sz w:val="24"/>
                <w:szCs w:val="24"/>
              </w:rPr>
              <w:t>j</w:t>
            </w:r>
            <w:r w:rsidRPr="00272EC7">
              <w:rPr>
                <w:rFonts w:ascii="More Sugar Thin" w:hAnsi="More Sugar Thin" w:cs="Times New Roman"/>
                <w:sz w:val="24"/>
                <w:szCs w:val="24"/>
              </w:rPr>
              <w:t xml:space="preserve">udo. Luchan por hacer tocar al adversario el suelo con la espalda. Se pueden apoyar las dos rodillas en el suelo e incluso ambos pies, siempre y cuando la articulación de la cadera no sobrepase la de la rodilla, lo que clásicamente conocemos como </w:t>
            </w:r>
            <w:r>
              <w:rPr>
                <w:rFonts w:ascii="More Sugar Thin" w:hAnsi="More Sugar Thin" w:cs="Times New Roman"/>
                <w:sz w:val="24"/>
                <w:szCs w:val="24"/>
              </w:rPr>
              <w:t>posición</w:t>
            </w:r>
            <w:r w:rsidRPr="00272EC7">
              <w:rPr>
                <w:rFonts w:ascii="More Sugar Thin" w:hAnsi="More Sugar Thin" w:cs="Times New Roman"/>
                <w:sz w:val="24"/>
                <w:szCs w:val="24"/>
              </w:rPr>
              <w:t xml:space="preserve"> de </w:t>
            </w:r>
            <w:r>
              <w:rPr>
                <w:rFonts w:ascii="Times New Roman" w:hAnsi="Times New Roman" w:cs="Times New Roman"/>
                <w:sz w:val="24"/>
                <w:szCs w:val="24"/>
              </w:rPr>
              <w:t>“</w:t>
            </w:r>
            <w:r w:rsidRPr="00272EC7">
              <w:rPr>
                <w:rFonts w:ascii="More Sugar Thin" w:hAnsi="More Sugar Thin" w:cs="Times New Roman"/>
                <w:sz w:val="24"/>
                <w:szCs w:val="24"/>
              </w:rPr>
              <w:t>cuclillas</w:t>
            </w:r>
            <w:r>
              <w:rPr>
                <w:rFonts w:ascii="Times New Roman" w:hAnsi="Times New Roman" w:cs="Times New Roman"/>
                <w:sz w:val="24"/>
                <w:szCs w:val="24"/>
              </w:rPr>
              <w:t>”</w:t>
            </w:r>
            <w:r w:rsidRPr="00272EC7">
              <w:rPr>
                <w:rFonts w:ascii="More Sugar Thin" w:hAnsi="More Sugar Thin" w:cs="Times New Roman"/>
                <w:sz w:val="24"/>
                <w:szCs w:val="24"/>
              </w:rPr>
              <w:t>. Se consigue un punto cada vez que el adversario toca el suelo con la espalda.</w:t>
            </w:r>
          </w:p>
          <w:p w14:paraId="0767C130" w14:textId="77777777" w:rsidR="00B91E5A" w:rsidRDefault="00B91E5A" w:rsidP="00B91E5A">
            <w:pPr>
              <w:pStyle w:val="Prrafodelista"/>
              <w:jc w:val="both"/>
              <w:rPr>
                <w:rFonts w:ascii="More Sugar Thin" w:hAnsi="More Sugar Thin" w:cs="Times New Roman"/>
                <w:sz w:val="24"/>
                <w:szCs w:val="24"/>
              </w:rPr>
            </w:pPr>
          </w:p>
          <w:p w14:paraId="037C0F78" w14:textId="77777777" w:rsidR="00B91E5A" w:rsidRPr="00B91E5A" w:rsidRDefault="00B91E5A" w:rsidP="00B91E5A">
            <w:pPr>
              <w:jc w:val="both"/>
              <w:rPr>
                <w:rFonts w:ascii="More Sugar Thin" w:hAnsi="More Sugar Thin" w:cs="Times New Roman"/>
                <w:b/>
                <w:bCs/>
                <w:sz w:val="24"/>
                <w:szCs w:val="24"/>
              </w:rPr>
            </w:pPr>
            <w:r w:rsidRPr="00B91E5A">
              <w:rPr>
                <w:rFonts w:ascii="More Sugar Thin" w:hAnsi="More Sugar Thin" w:cs="Times New Roman"/>
                <w:b/>
                <w:bCs/>
                <w:sz w:val="24"/>
                <w:szCs w:val="24"/>
              </w:rPr>
              <w:t>Variantes:</w:t>
            </w:r>
          </w:p>
          <w:p w14:paraId="3B4AF78E" w14:textId="13663074" w:rsidR="00B91E5A" w:rsidRPr="00272EC7" w:rsidRDefault="00272EC7" w:rsidP="00272EC7">
            <w:pPr>
              <w:pStyle w:val="Prrafodelista"/>
              <w:numPr>
                <w:ilvl w:val="0"/>
                <w:numId w:val="1"/>
              </w:numPr>
              <w:jc w:val="both"/>
              <w:rPr>
                <w:rFonts w:ascii="More Sugar Thin" w:hAnsi="More Sugar Thin" w:cs="Times New Roman"/>
                <w:sz w:val="24"/>
                <w:szCs w:val="24"/>
              </w:rPr>
            </w:pPr>
            <w:r w:rsidRPr="00272EC7">
              <w:rPr>
                <w:rFonts w:ascii="More Sugar Thin" w:hAnsi="More Sugar Thin" w:cs="Times New Roman"/>
                <w:sz w:val="24"/>
                <w:szCs w:val="24"/>
              </w:rPr>
              <w:t>Se puede agarrar al adversario libremente, siempre y cuando no se le rodea el cuello con el brazo para derribarlo.</w:t>
            </w:r>
          </w:p>
        </w:tc>
        <w:tc>
          <w:tcPr>
            <w:tcW w:w="2254" w:type="dxa"/>
            <w:gridSpan w:val="2"/>
            <w:vAlign w:val="center"/>
          </w:tcPr>
          <w:p w14:paraId="4607CA98" w14:textId="6DCB3F8C" w:rsidR="008E5C60" w:rsidRDefault="00272EC7" w:rsidP="007E3B8A">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33F3F20D" w14:textId="072994B9" w:rsidR="008E5C60" w:rsidRPr="001E5552" w:rsidRDefault="001E5552" w:rsidP="007E3B8A">
            <w:pPr>
              <w:spacing w:line="276" w:lineRule="auto"/>
              <w:jc w:val="center"/>
              <w:rPr>
                <w:rFonts w:ascii="More Sugar Thin" w:hAnsi="More Sugar Thin" w:cs="Cambria"/>
                <w:sz w:val="24"/>
                <w:szCs w:val="24"/>
              </w:rPr>
            </w:pPr>
            <w:r w:rsidRPr="001E5552">
              <w:rPr>
                <w:rFonts w:ascii="More Sugar Thin" w:hAnsi="More Sugar Thin" w:cs="Cambria"/>
                <w:sz w:val="24"/>
                <w:szCs w:val="24"/>
              </w:rPr>
              <w:t>15</w:t>
            </w:r>
            <w:r w:rsidR="00B91E5A" w:rsidRPr="001E5552">
              <w:rPr>
                <w:rFonts w:ascii="Cambria" w:hAnsi="Cambria" w:cs="Cambria"/>
                <w:sz w:val="24"/>
                <w:szCs w:val="24"/>
              </w:rPr>
              <w:t>´</w:t>
            </w:r>
          </w:p>
        </w:tc>
      </w:tr>
      <w:tr w:rsidR="00272EC7" w:rsidRPr="00AD6AB1" w14:paraId="0E1A3443" w14:textId="77777777" w:rsidTr="00B94799">
        <w:trPr>
          <w:trHeight w:val="954"/>
        </w:trPr>
        <w:tc>
          <w:tcPr>
            <w:tcW w:w="576" w:type="dxa"/>
            <w:vAlign w:val="center"/>
          </w:tcPr>
          <w:p w14:paraId="25BEA67F" w14:textId="7AAC224C" w:rsidR="00272EC7" w:rsidRDefault="00272EC7" w:rsidP="007E3B8A">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79DC12A7" w14:textId="77777777" w:rsidR="00272EC7" w:rsidRDefault="00272EC7" w:rsidP="008E5C60">
            <w:pPr>
              <w:jc w:val="both"/>
              <w:rPr>
                <w:rFonts w:ascii="More Sugar Thin" w:hAnsi="More Sugar Thin" w:cs="Times New Roman"/>
                <w:b/>
                <w:bCs/>
                <w:sz w:val="24"/>
                <w:szCs w:val="24"/>
              </w:rPr>
            </w:pPr>
            <w:r>
              <w:rPr>
                <w:rFonts w:ascii="More Sugar Thin" w:hAnsi="More Sugar Thin" w:cs="Times New Roman"/>
                <w:b/>
                <w:bCs/>
                <w:sz w:val="24"/>
                <w:szCs w:val="24"/>
              </w:rPr>
              <w:t>Lucha por inmovilizar</w:t>
            </w:r>
            <w:r w:rsidR="00FA464A">
              <w:rPr>
                <w:rFonts w:ascii="More Sugar Thin" w:hAnsi="More Sugar Thin" w:cs="Times New Roman"/>
                <w:b/>
                <w:bCs/>
                <w:sz w:val="24"/>
                <w:szCs w:val="24"/>
              </w:rPr>
              <w:t>:</w:t>
            </w:r>
          </w:p>
          <w:p w14:paraId="2F89A8B2" w14:textId="77777777" w:rsidR="00FA464A" w:rsidRDefault="00FA464A" w:rsidP="008E5C60">
            <w:pPr>
              <w:jc w:val="both"/>
              <w:rPr>
                <w:rFonts w:ascii="More Sugar Thin" w:hAnsi="More Sugar Thin" w:cs="Times New Roman"/>
                <w:b/>
                <w:bCs/>
                <w:sz w:val="24"/>
                <w:szCs w:val="24"/>
              </w:rPr>
            </w:pPr>
          </w:p>
          <w:p w14:paraId="2B5C16AF" w14:textId="4EE8A866" w:rsidR="00FA464A" w:rsidRPr="00FA464A" w:rsidRDefault="00FA464A" w:rsidP="00FA464A">
            <w:pPr>
              <w:pStyle w:val="Prrafodelista"/>
              <w:numPr>
                <w:ilvl w:val="0"/>
                <w:numId w:val="1"/>
              </w:numPr>
              <w:jc w:val="both"/>
              <w:rPr>
                <w:rFonts w:ascii="More Sugar Thin" w:hAnsi="More Sugar Thin" w:cs="Times New Roman"/>
                <w:sz w:val="24"/>
                <w:szCs w:val="24"/>
              </w:rPr>
            </w:pPr>
            <w:r w:rsidRPr="00FA464A">
              <w:rPr>
                <w:rFonts w:ascii="More Sugar Thin" w:hAnsi="More Sugar Thin" w:cs="Times New Roman"/>
                <w:sz w:val="24"/>
                <w:szCs w:val="24"/>
              </w:rPr>
              <w:t xml:space="preserve">Dos alumnos, se inicia la lucha igual que en el ejercicio anterior, </w:t>
            </w:r>
            <w:r>
              <w:rPr>
                <w:rFonts w:ascii="More Sugar Thin" w:hAnsi="More Sugar Thin" w:cs="Times New Roman"/>
                <w:sz w:val="24"/>
                <w:szCs w:val="24"/>
              </w:rPr>
              <w:t>uno</w:t>
            </w:r>
            <w:r w:rsidRPr="00FA464A">
              <w:rPr>
                <w:rFonts w:ascii="More Sugar Thin" w:hAnsi="More Sugar Thin" w:cs="Times New Roman"/>
                <w:sz w:val="24"/>
                <w:szCs w:val="24"/>
              </w:rPr>
              <w:t xml:space="preserve"> enfrente al otro con una rodilla en el suelo y la otra levantada. Se agarran según el agarre clásico de </w:t>
            </w:r>
            <w:r>
              <w:rPr>
                <w:rFonts w:ascii="More Sugar Thin" w:hAnsi="More Sugar Thin" w:cs="Times New Roman"/>
                <w:sz w:val="24"/>
                <w:szCs w:val="24"/>
              </w:rPr>
              <w:t>j</w:t>
            </w:r>
            <w:r w:rsidRPr="00FA464A">
              <w:rPr>
                <w:rFonts w:ascii="More Sugar Thin" w:hAnsi="More Sugar Thin" w:cs="Times New Roman"/>
                <w:sz w:val="24"/>
                <w:szCs w:val="24"/>
              </w:rPr>
              <w:t>udo. Luchan por mantener en la espalda del adversario en el suelo durante un tiempo determinado. Se puede establecer que una vez que consiga controlar adversario con la espalda en el suelo, cuente hasta 10. Si en ese tiempo el adversario nos ha escapado el que inmoviliza se apunta un punto y vuelve a la posición inicial. Existen dos situaciones en las que, a pesar de que el adversario esté con la espalda del suelo, no se le considera inmovilizado, ya que tiene control sobre que inmoviliza:</w:t>
            </w:r>
          </w:p>
          <w:p w14:paraId="01043358" w14:textId="77777777" w:rsidR="00FA464A" w:rsidRPr="00FA464A" w:rsidRDefault="00FA464A" w:rsidP="00FA464A">
            <w:pPr>
              <w:pStyle w:val="Prrafodelista"/>
              <w:numPr>
                <w:ilvl w:val="0"/>
                <w:numId w:val="40"/>
              </w:numPr>
              <w:jc w:val="both"/>
              <w:rPr>
                <w:rFonts w:ascii="More Sugar Thin" w:hAnsi="More Sugar Thin" w:cs="Times New Roman"/>
                <w:sz w:val="24"/>
                <w:szCs w:val="24"/>
              </w:rPr>
            </w:pPr>
            <w:r w:rsidRPr="00FA464A">
              <w:rPr>
                <w:rFonts w:ascii="More Sugar Thin" w:hAnsi="More Sugar Thin" w:cs="Times New Roman"/>
                <w:sz w:val="24"/>
                <w:szCs w:val="24"/>
              </w:rPr>
              <w:t>Si tiene la pierna del que inmoviliza, controlada con las suyas.</w:t>
            </w:r>
          </w:p>
          <w:p w14:paraId="353DE14D" w14:textId="77777777" w:rsidR="00FA464A" w:rsidRPr="00FA464A" w:rsidRDefault="00FA464A" w:rsidP="00FA464A">
            <w:pPr>
              <w:pStyle w:val="Prrafodelista"/>
              <w:numPr>
                <w:ilvl w:val="0"/>
                <w:numId w:val="40"/>
              </w:numPr>
              <w:jc w:val="both"/>
              <w:rPr>
                <w:rFonts w:ascii="More Sugar Thin" w:hAnsi="More Sugar Thin" w:cs="Times New Roman"/>
                <w:b/>
                <w:bCs/>
                <w:sz w:val="24"/>
                <w:szCs w:val="24"/>
              </w:rPr>
            </w:pPr>
            <w:r w:rsidRPr="00FA464A">
              <w:rPr>
                <w:rFonts w:ascii="More Sugar Thin" w:hAnsi="More Sugar Thin" w:cs="Times New Roman"/>
                <w:sz w:val="24"/>
                <w:szCs w:val="24"/>
              </w:rPr>
              <w:t>Si estamos dentro de sus piernas.</w:t>
            </w:r>
          </w:p>
          <w:p w14:paraId="422BE53B" w14:textId="77777777" w:rsidR="00FA464A" w:rsidRDefault="00FA464A" w:rsidP="00FA464A">
            <w:pPr>
              <w:jc w:val="both"/>
              <w:rPr>
                <w:rFonts w:ascii="More Sugar Thin" w:hAnsi="More Sugar Thin" w:cs="Times New Roman"/>
                <w:b/>
                <w:bCs/>
                <w:sz w:val="24"/>
                <w:szCs w:val="24"/>
              </w:rPr>
            </w:pPr>
          </w:p>
          <w:p w14:paraId="5A2AD04F" w14:textId="43DDAA59" w:rsidR="00FA464A" w:rsidRDefault="00FA464A" w:rsidP="00FA464A">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353E561B" w14:textId="77777777" w:rsidR="00FA464A" w:rsidRDefault="00FA464A" w:rsidP="00FA464A">
            <w:pPr>
              <w:jc w:val="both"/>
              <w:rPr>
                <w:rFonts w:ascii="More Sugar Thin" w:hAnsi="More Sugar Thin" w:cs="Times New Roman"/>
                <w:b/>
                <w:bCs/>
                <w:sz w:val="24"/>
                <w:szCs w:val="24"/>
              </w:rPr>
            </w:pPr>
          </w:p>
          <w:p w14:paraId="26F7DC55" w14:textId="77777777" w:rsidR="00FA464A" w:rsidRPr="00160B44" w:rsidRDefault="00FA464A" w:rsidP="00FA464A">
            <w:pPr>
              <w:pStyle w:val="Prrafodelista"/>
              <w:numPr>
                <w:ilvl w:val="0"/>
                <w:numId w:val="1"/>
              </w:numPr>
              <w:jc w:val="both"/>
              <w:rPr>
                <w:rFonts w:ascii="More Sugar Thin" w:hAnsi="More Sugar Thin" w:cs="Times New Roman"/>
                <w:sz w:val="24"/>
                <w:szCs w:val="24"/>
              </w:rPr>
            </w:pPr>
            <w:r w:rsidRPr="00160B44">
              <w:rPr>
                <w:rFonts w:ascii="More Sugar Thin" w:hAnsi="More Sugar Thin" w:cs="Times New Roman"/>
                <w:sz w:val="24"/>
                <w:szCs w:val="24"/>
              </w:rPr>
              <w:t>Iniciar el duelo sentados y dándose la espalda.</w:t>
            </w:r>
          </w:p>
          <w:p w14:paraId="4AD7C238" w14:textId="1BAA96AF" w:rsidR="00FA464A" w:rsidRPr="00160B44" w:rsidRDefault="00FA464A" w:rsidP="00FA464A">
            <w:pPr>
              <w:pStyle w:val="Prrafodelista"/>
              <w:numPr>
                <w:ilvl w:val="0"/>
                <w:numId w:val="1"/>
              </w:numPr>
              <w:jc w:val="both"/>
              <w:rPr>
                <w:rFonts w:ascii="More Sugar Thin" w:hAnsi="More Sugar Thin" w:cs="Times New Roman"/>
                <w:sz w:val="24"/>
                <w:szCs w:val="24"/>
              </w:rPr>
            </w:pPr>
            <w:r w:rsidRPr="00160B44">
              <w:rPr>
                <w:rFonts w:ascii="More Sugar Thin" w:hAnsi="More Sugar Thin" w:cs="Times New Roman"/>
                <w:sz w:val="24"/>
                <w:szCs w:val="24"/>
              </w:rPr>
              <w:t>Iniciar el duelo con uno entre las piernas del otro.</w:t>
            </w:r>
          </w:p>
          <w:p w14:paraId="7A2331DE" w14:textId="35EB1116" w:rsidR="00FA464A" w:rsidRPr="00160B44" w:rsidRDefault="00FA464A" w:rsidP="00FA464A">
            <w:pPr>
              <w:pStyle w:val="Prrafodelista"/>
              <w:numPr>
                <w:ilvl w:val="0"/>
                <w:numId w:val="1"/>
              </w:numPr>
              <w:jc w:val="both"/>
              <w:rPr>
                <w:rFonts w:ascii="More Sugar Thin" w:hAnsi="More Sugar Thin" w:cs="Times New Roman"/>
                <w:sz w:val="24"/>
                <w:szCs w:val="24"/>
              </w:rPr>
            </w:pPr>
            <w:r w:rsidRPr="00160B44">
              <w:rPr>
                <w:rFonts w:ascii="More Sugar Thin" w:hAnsi="More Sugar Thin" w:cs="Times New Roman"/>
                <w:sz w:val="24"/>
                <w:szCs w:val="24"/>
              </w:rPr>
              <w:t>Iniciar el duelo con uno situado boca abajo.</w:t>
            </w:r>
          </w:p>
          <w:p w14:paraId="1426FB20" w14:textId="023BD899" w:rsidR="00FA464A" w:rsidRPr="00160B44" w:rsidRDefault="00FA464A" w:rsidP="00FA464A">
            <w:pPr>
              <w:pStyle w:val="Prrafodelista"/>
              <w:numPr>
                <w:ilvl w:val="0"/>
                <w:numId w:val="1"/>
              </w:numPr>
              <w:jc w:val="both"/>
              <w:rPr>
                <w:rFonts w:ascii="More Sugar Thin" w:hAnsi="More Sugar Thin" w:cs="Times New Roman"/>
                <w:sz w:val="24"/>
                <w:szCs w:val="24"/>
              </w:rPr>
            </w:pPr>
            <w:r w:rsidRPr="00160B44">
              <w:rPr>
                <w:rFonts w:ascii="More Sugar Thin" w:hAnsi="More Sugar Thin" w:cs="Times New Roman"/>
                <w:sz w:val="24"/>
                <w:szCs w:val="24"/>
              </w:rPr>
              <w:t>Iniciar el duelo después de que uno de los dos se deje derribar desde la posición de rodillas.</w:t>
            </w:r>
          </w:p>
          <w:p w14:paraId="20264031" w14:textId="77777777" w:rsidR="00FA464A" w:rsidRPr="00160B44" w:rsidRDefault="00FA464A" w:rsidP="00FA464A">
            <w:pPr>
              <w:pStyle w:val="Prrafodelista"/>
              <w:numPr>
                <w:ilvl w:val="0"/>
                <w:numId w:val="1"/>
              </w:numPr>
              <w:jc w:val="both"/>
              <w:rPr>
                <w:rFonts w:ascii="More Sugar Thin" w:hAnsi="More Sugar Thin" w:cs="Times New Roman"/>
                <w:sz w:val="24"/>
                <w:szCs w:val="24"/>
              </w:rPr>
            </w:pPr>
            <w:r w:rsidRPr="00160B44">
              <w:rPr>
                <w:rFonts w:ascii="More Sugar Thin" w:hAnsi="More Sugar Thin" w:cs="Times New Roman"/>
                <w:sz w:val="24"/>
                <w:szCs w:val="24"/>
              </w:rPr>
              <w:t xml:space="preserve">Luchar con los </w:t>
            </w:r>
            <w:proofErr w:type="gramStart"/>
            <w:r w:rsidRPr="00160B44">
              <w:rPr>
                <w:rFonts w:ascii="More Sugar Thin" w:hAnsi="More Sugar Thin" w:cs="Times New Roman"/>
                <w:sz w:val="24"/>
                <w:szCs w:val="24"/>
              </w:rPr>
              <w:t>puños cerrados</w:t>
            </w:r>
            <w:proofErr w:type="gramEnd"/>
            <w:r w:rsidRPr="00160B44">
              <w:rPr>
                <w:rFonts w:ascii="More Sugar Thin" w:hAnsi="More Sugar Thin" w:cs="Times New Roman"/>
                <w:sz w:val="24"/>
                <w:szCs w:val="24"/>
              </w:rPr>
              <w:t xml:space="preserve"> sin que se pueda agarrar con las manos adversario.</w:t>
            </w:r>
          </w:p>
          <w:p w14:paraId="1E062D48" w14:textId="3648A468" w:rsidR="00FA464A" w:rsidRPr="00FA464A" w:rsidRDefault="00FA464A" w:rsidP="00FA464A">
            <w:pPr>
              <w:pStyle w:val="Prrafodelista"/>
              <w:numPr>
                <w:ilvl w:val="0"/>
                <w:numId w:val="1"/>
              </w:numPr>
              <w:jc w:val="both"/>
              <w:rPr>
                <w:rFonts w:ascii="More Sugar Thin" w:hAnsi="More Sugar Thin" w:cs="Times New Roman"/>
                <w:b/>
                <w:bCs/>
                <w:sz w:val="24"/>
                <w:szCs w:val="24"/>
              </w:rPr>
            </w:pPr>
            <w:r w:rsidRPr="00160B44">
              <w:rPr>
                <w:rFonts w:ascii="More Sugar Thin" w:hAnsi="More Sugar Thin" w:cs="Times New Roman"/>
                <w:sz w:val="24"/>
                <w:szCs w:val="24"/>
              </w:rPr>
              <w:t>Luchar con los ojos cerrados.</w:t>
            </w:r>
          </w:p>
        </w:tc>
        <w:tc>
          <w:tcPr>
            <w:tcW w:w="2254" w:type="dxa"/>
            <w:gridSpan w:val="2"/>
            <w:vAlign w:val="center"/>
          </w:tcPr>
          <w:p w14:paraId="6E03E025" w14:textId="463A8127" w:rsidR="00272EC7" w:rsidRDefault="001E5552" w:rsidP="001E5552">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25BAE61A" w14:textId="107C7F4A" w:rsidR="00272EC7" w:rsidRPr="001E5552" w:rsidRDefault="001E5552" w:rsidP="007E3B8A">
            <w:pPr>
              <w:spacing w:line="276" w:lineRule="auto"/>
              <w:jc w:val="center"/>
              <w:rPr>
                <w:rFonts w:ascii="More Sugar Thin" w:hAnsi="More Sugar Thin" w:cs="Cambria"/>
                <w:sz w:val="24"/>
                <w:szCs w:val="24"/>
              </w:rPr>
            </w:pPr>
            <w:r w:rsidRPr="001E5552">
              <w:rPr>
                <w:rFonts w:ascii="More Sugar Thin" w:hAnsi="More Sugar Thin" w:cs="Cambria"/>
                <w:sz w:val="24"/>
                <w:szCs w:val="24"/>
              </w:rPr>
              <w:t>10</w:t>
            </w:r>
            <w:r w:rsidRPr="001E5552">
              <w:rPr>
                <w:rFonts w:ascii="Cambria" w:hAnsi="Cambria" w:cs="Cambria"/>
                <w:sz w:val="24"/>
                <w:szCs w:val="24"/>
              </w:rPr>
              <w:t>´</w:t>
            </w:r>
          </w:p>
        </w:tc>
      </w:tr>
      <w:tr w:rsidR="00631F54" w:rsidRPr="00B35A75" w14:paraId="4D2FAD5B" w14:textId="77777777" w:rsidTr="00B94799">
        <w:trPr>
          <w:trHeight w:val="417"/>
        </w:trPr>
        <w:tc>
          <w:tcPr>
            <w:tcW w:w="576" w:type="dxa"/>
            <w:shd w:val="clear" w:color="auto" w:fill="DEEAF6" w:themeFill="accent5" w:themeFillTint="33"/>
            <w:vAlign w:val="center"/>
          </w:tcPr>
          <w:p w14:paraId="1AC804EC" w14:textId="00CB2698" w:rsidR="00631F54" w:rsidRPr="00D54123" w:rsidRDefault="00D54123" w:rsidP="00631F54">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5</w:t>
            </w:r>
            <w:r w:rsidR="00631F54" w:rsidRPr="00D54123">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06718CB5" w14:textId="77777777" w:rsidR="00631F54" w:rsidRPr="00B604CB" w:rsidRDefault="00631F54" w:rsidP="00631F54">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APLICACIÓN/CONCLUSIÓN.</w:t>
            </w:r>
          </w:p>
        </w:tc>
      </w:tr>
      <w:tr w:rsidR="00631F54" w14:paraId="5A4DFA1D" w14:textId="77777777" w:rsidTr="00B94799">
        <w:trPr>
          <w:trHeight w:val="417"/>
        </w:trPr>
        <w:tc>
          <w:tcPr>
            <w:tcW w:w="576" w:type="dxa"/>
            <w:vAlign w:val="center"/>
          </w:tcPr>
          <w:p w14:paraId="391A5F57"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3C859E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82EEAA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3AEE12A4"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6395C" w14:paraId="3A6C61EB" w14:textId="77777777" w:rsidTr="00B94799">
        <w:trPr>
          <w:trHeight w:val="1118"/>
        </w:trPr>
        <w:tc>
          <w:tcPr>
            <w:tcW w:w="576" w:type="dxa"/>
            <w:vAlign w:val="center"/>
          </w:tcPr>
          <w:p w14:paraId="7C8110E2" w14:textId="45EF6FCB" w:rsidR="0086395C" w:rsidRPr="00B604CB" w:rsidRDefault="00D54123" w:rsidP="0086395C">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2F2329C8" w14:textId="77777777" w:rsidR="0086395C" w:rsidRPr="00CE1DC9" w:rsidRDefault="0086395C" w:rsidP="0086395C">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7306B060" w14:textId="77777777" w:rsidR="0086395C" w:rsidRPr="00CE1DC9" w:rsidRDefault="0086395C" w:rsidP="0086395C">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62A94118" w14:textId="08C72065" w:rsidR="001E5552" w:rsidRPr="001E5552" w:rsidRDefault="00B91E5A" w:rsidP="001E5552">
            <w:pPr>
              <w:pStyle w:val="Prrafodelista"/>
              <w:numPr>
                <w:ilvl w:val="0"/>
                <w:numId w:val="1"/>
              </w:numPr>
              <w:spacing w:line="276" w:lineRule="auto"/>
              <w:ind w:left="460"/>
              <w:rPr>
                <w:rFonts w:ascii="More Sugar Thin" w:hAnsi="More Sugar Thin" w:cs="Times New Roman"/>
                <w:sz w:val="24"/>
                <w:szCs w:val="24"/>
              </w:rPr>
            </w:pPr>
            <w:r w:rsidRPr="001E5552">
              <w:rPr>
                <w:rFonts w:ascii="Cambria" w:hAnsi="Cambria" w:cs="Cambria"/>
                <w:sz w:val="24"/>
                <w:szCs w:val="24"/>
              </w:rPr>
              <w:t>¿</w:t>
            </w:r>
            <w:r w:rsidR="001E5552" w:rsidRPr="001E5552">
              <w:rPr>
                <w:rFonts w:ascii="More Sugar Thin" w:hAnsi="More Sugar Thin" w:cs="Times New Roman"/>
                <w:sz w:val="24"/>
                <w:szCs w:val="24"/>
              </w:rPr>
              <w:t xml:space="preserve">Te mantienes estable con el centro de gravedad cerca del suelo? </w:t>
            </w:r>
            <w:r w:rsidR="001E5552" w:rsidRPr="001E5552">
              <w:rPr>
                <w:rFonts w:ascii="Cambria" w:hAnsi="Cambria" w:cs="Cambria"/>
                <w:sz w:val="24"/>
                <w:szCs w:val="24"/>
              </w:rPr>
              <w:t>¿</w:t>
            </w:r>
            <w:r w:rsidR="001E5552" w:rsidRPr="001E5552">
              <w:rPr>
                <w:rFonts w:ascii="More Sugar Thin" w:hAnsi="More Sugar Thin" w:cs="Times New Roman"/>
                <w:sz w:val="24"/>
                <w:szCs w:val="24"/>
              </w:rPr>
              <w:t xml:space="preserve">Intentas que tu adversario levante el centro de gravedad? </w:t>
            </w:r>
            <w:r w:rsidR="001E5552" w:rsidRPr="001E5552">
              <w:rPr>
                <w:rFonts w:ascii="Cambria" w:hAnsi="Cambria" w:cs="Cambria"/>
                <w:sz w:val="24"/>
                <w:szCs w:val="24"/>
              </w:rPr>
              <w:t>¿</w:t>
            </w:r>
            <w:r w:rsidR="001E5552" w:rsidRPr="001E5552">
              <w:rPr>
                <w:rFonts w:ascii="More Sugar Thin" w:hAnsi="More Sugar Thin" w:cs="Times New Roman"/>
                <w:sz w:val="24"/>
                <w:szCs w:val="24"/>
              </w:rPr>
              <w:t xml:space="preserve">Confundes a tu adversario con tirones y empujones? </w:t>
            </w:r>
            <w:r w:rsidR="001E5552" w:rsidRPr="001E5552">
              <w:rPr>
                <w:rFonts w:ascii="Cambria" w:hAnsi="Cambria" w:cs="Cambria"/>
                <w:sz w:val="24"/>
                <w:szCs w:val="24"/>
              </w:rPr>
              <w:t>¿</w:t>
            </w:r>
            <w:r w:rsidR="001E5552" w:rsidRPr="001E5552">
              <w:rPr>
                <w:rFonts w:ascii="More Sugar Thin" w:hAnsi="More Sugar Thin" w:cs="Times New Roman"/>
                <w:sz w:val="24"/>
                <w:szCs w:val="24"/>
              </w:rPr>
              <w:t xml:space="preserve">Intentas utilizar su acciones a tu favor? </w:t>
            </w:r>
          </w:p>
          <w:p w14:paraId="2BA14988" w14:textId="7AE78B44" w:rsidR="00D54123" w:rsidRPr="00BE0566" w:rsidRDefault="001E5552" w:rsidP="00BE0566">
            <w:pPr>
              <w:pStyle w:val="Prrafodelista"/>
              <w:numPr>
                <w:ilvl w:val="0"/>
                <w:numId w:val="1"/>
              </w:numPr>
              <w:spacing w:line="276" w:lineRule="auto"/>
              <w:ind w:left="460"/>
              <w:rPr>
                <w:rFonts w:ascii="More Sugar Thin" w:hAnsi="More Sugar Thin" w:cs="Times New Roman"/>
                <w:sz w:val="24"/>
                <w:szCs w:val="24"/>
              </w:rPr>
            </w:pPr>
            <w:r w:rsidRPr="001E5552">
              <w:rPr>
                <w:rFonts w:ascii="Cambria" w:hAnsi="Cambria" w:cs="Cambria"/>
                <w:sz w:val="24"/>
                <w:szCs w:val="24"/>
              </w:rPr>
              <w:t>¿</w:t>
            </w:r>
            <w:r w:rsidRPr="001E5552">
              <w:rPr>
                <w:rFonts w:ascii="More Sugar Thin" w:hAnsi="More Sugar Thin" w:cs="Times New Roman"/>
                <w:sz w:val="24"/>
                <w:szCs w:val="24"/>
              </w:rPr>
              <w:t xml:space="preserve">Estás rígido cuando tienes a tu adversario inmovilizado </w:t>
            </w:r>
            <w:proofErr w:type="gramStart"/>
            <w:r w:rsidRPr="001E5552">
              <w:rPr>
                <w:rFonts w:ascii="More Sugar Thin" w:hAnsi="More Sugar Thin" w:cs="Times New Roman"/>
                <w:sz w:val="24"/>
                <w:szCs w:val="24"/>
              </w:rPr>
              <w:t>o</w:t>
            </w:r>
            <w:proofErr w:type="gramEnd"/>
            <w:r w:rsidRPr="001E5552">
              <w:rPr>
                <w:rFonts w:ascii="More Sugar Thin" w:hAnsi="More Sugar Thin" w:cs="Times New Roman"/>
                <w:sz w:val="24"/>
                <w:szCs w:val="24"/>
              </w:rPr>
              <w:t xml:space="preserve"> por el contrario, intentas mantenerte flexible para utilizar su fuerza? </w:t>
            </w:r>
            <w:r w:rsidRPr="001E5552">
              <w:rPr>
                <w:rFonts w:ascii="Cambria" w:hAnsi="Cambria" w:cs="Cambria"/>
                <w:sz w:val="24"/>
                <w:szCs w:val="24"/>
              </w:rPr>
              <w:t>¿</w:t>
            </w:r>
            <w:r w:rsidRPr="001E5552">
              <w:rPr>
                <w:rFonts w:ascii="More Sugar Thin" w:hAnsi="More Sugar Thin" w:cs="Times New Roman"/>
                <w:sz w:val="24"/>
                <w:szCs w:val="24"/>
              </w:rPr>
              <w:t xml:space="preserve">Intentas escapar de diferentes formas? </w:t>
            </w:r>
            <w:r w:rsidRPr="001E5552">
              <w:rPr>
                <w:rFonts w:ascii="Cambria" w:hAnsi="Cambria" w:cs="Cambria"/>
                <w:sz w:val="24"/>
                <w:szCs w:val="24"/>
              </w:rPr>
              <w:t>¿</w:t>
            </w:r>
            <w:r w:rsidRPr="001E5552">
              <w:rPr>
                <w:rFonts w:ascii="More Sugar Thin" w:hAnsi="More Sugar Thin" w:cs="Times New Roman"/>
                <w:sz w:val="24"/>
                <w:szCs w:val="24"/>
              </w:rPr>
              <w:t>Cómo consigues el punto</w:t>
            </w:r>
            <w:r w:rsidR="00BE0566">
              <w:rPr>
                <w:rFonts w:ascii="More Sugar Thin" w:hAnsi="More Sugar Thin" w:cs="Times New Roman"/>
                <w:sz w:val="24"/>
                <w:szCs w:val="24"/>
              </w:rPr>
              <w:t>?</w:t>
            </w:r>
          </w:p>
        </w:tc>
        <w:tc>
          <w:tcPr>
            <w:tcW w:w="2240" w:type="dxa"/>
            <w:vAlign w:val="center"/>
          </w:tcPr>
          <w:p w14:paraId="658EC138" w14:textId="71DE6EAF" w:rsidR="0086395C" w:rsidRPr="00B604CB" w:rsidRDefault="0086395C" w:rsidP="0086395C">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309760E1" w14:textId="74BF1BD7" w:rsidR="0086395C" w:rsidRPr="0086395C" w:rsidRDefault="0086395C" w:rsidP="0086395C">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1F1D807B" w14:textId="77777777" w:rsidR="00466066" w:rsidRDefault="00466066" w:rsidP="00273FBA">
      <w:pPr>
        <w:spacing w:line="276" w:lineRule="auto"/>
        <w:jc w:val="both"/>
        <w:rPr>
          <w:rFonts w:ascii="Times New Roman" w:hAnsi="Times New Roman" w:cs="Times New Roman"/>
          <w:sz w:val="24"/>
          <w:szCs w:val="24"/>
        </w:rPr>
      </w:pPr>
    </w:p>
    <w:p w14:paraId="49EEEDD4" w14:textId="77777777" w:rsidR="00B53EAF" w:rsidRDefault="00B53EAF" w:rsidP="00273FBA">
      <w:pPr>
        <w:spacing w:line="276" w:lineRule="auto"/>
        <w:jc w:val="both"/>
        <w:rPr>
          <w:rFonts w:ascii="Times New Roman" w:hAnsi="Times New Roman" w:cs="Times New Roman"/>
          <w:sz w:val="24"/>
          <w:szCs w:val="24"/>
        </w:rPr>
      </w:pPr>
    </w:p>
    <w:p w14:paraId="5D6569DE" w14:textId="77777777" w:rsidR="00B53EAF" w:rsidRDefault="00B53EAF" w:rsidP="00273FBA">
      <w:pPr>
        <w:spacing w:line="276" w:lineRule="auto"/>
        <w:jc w:val="both"/>
        <w:rPr>
          <w:rFonts w:ascii="Times New Roman" w:hAnsi="Times New Roman" w:cs="Times New Roman"/>
          <w:sz w:val="24"/>
          <w:szCs w:val="24"/>
        </w:rPr>
      </w:pPr>
    </w:p>
    <w:p w14:paraId="10529AD3" w14:textId="77777777" w:rsidR="001A7656" w:rsidRDefault="001A7656" w:rsidP="00273FBA">
      <w:pPr>
        <w:spacing w:line="276" w:lineRule="auto"/>
        <w:jc w:val="both"/>
        <w:rPr>
          <w:rFonts w:ascii="Times New Roman" w:hAnsi="Times New Roman" w:cs="Times New Roman"/>
          <w:sz w:val="24"/>
          <w:szCs w:val="24"/>
        </w:rPr>
      </w:pPr>
    </w:p>
    <w:p w14:paraId="20EB218C" w14:textId="77777777" w:rsidR="000F384F" w:rsidRDefault="000F384F" w:rsidP="00273FBA">
      <w:pPr>
        <w:spacing w:line="276" w:lineRule="auto"/>
        <w:jc w:val="both"/>
        <w:rPr>
          <w:rFonts w:ascii="Times New Roman" w:hAnsi="Times New Roman" w:cs="Times New Roman"/>
          <w:sz w:val="24"/>
          <w:szCs w:val="24"/>
        </w:rPr>
      </w:pPr>
    </w:p>
    <w:p w14:paraId="400A017D" w14:textId="77777777" w:rsidR="001A7656" w:rsidRDefault="001A7656" w:rsidP="00273FBA">
      <w:pPr>
        <w:spacing w:line="276" w:lineRule="auto"/>
        <w:jc w:val="both"/>
        <w:rPr>
          <w:rFonts w:ascii="Times New Roman" w:hAnsi="Times New Roman" w:cs="Times New Roman"/>
          <w:sz w:val="24"/>
          <w:szCs w:val="24"/>
        </w:rPr>
      </w:pPr>
    </w:p>
    <w:p w14:paraId="102588D6" w14:textId="77777777" w:rsidR="001A7656" w:rsidRDefault="001A7656"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65B883DB" w:rsidR="00E74992" w:rsidRPr="00A2082B" w:rsidRDefault="00E74992" w:rsidP="00BF77D4">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5: </w:t>
            </w:r>
            <w:r w:rsidR="000F384F">
              <w:rPr>
                <w:rFonts w:ascii="More Sugar" w:hAnsi="More Sugar" w:cs="Times New Roman"/>
                <w:b/>
                <w:bCs/>
                <w:sz w:val="36"/>
                <w:szCs w:val="36"/>
              </w:rPr>
              <w:t>DERRIBOS CON AGARRE DE MANOS</w:t>
            </w:r>
          </w:p>
        </w:tc>
      </w:tr>
      <w:tr w:rsidR="00867F88" w14:paraId="12409D23" w14:textId="77777777" w:rsidTr="008B681D">
        <w:trPr>
          <w:trHeight w:val="1282"/>
        </w:trPr>
        <w:tc>
          <w:tcPr>
            <w:tcW w:w="3223" w:type="dxa"/>
            <w:gridSpan w:val="2"/>
            <w:vAlign w:val="center"/>
          </w:tcPr>
          <w:p w14:paraId="7E527153" w14:textId="4B65D36F"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66461FEA" w14:textId="77777777" w:rsidR="003F158C" w:rsidRDefault="003F158C" w:rsidP="003F158C">
            <w:pPr>
              <w:pStyle w:val="Prrafodelista"/>
              <w:numPr>
                <w:ilvl w:val="0"/>
                <w:numId w:val="1"/>
              </w:numPr>
              <w:spacing w:line="276" w:lineRule="auto"/>
              <w:rPr>
                <w:rFonts w:ascii="More Sugar Thin" w:hAnsi="More Sugar Thin" w:cs="Times New Roman"/>
                <w:sz w:val="24"/>
                <w:szCs w:val="24"/>
              </w:rPr>
            </w:pPr>
            <w:r w:rsidRPr="003F158C">
              <w:rPr>
                <w:rFonts w:ascii="More Sugar Thin" w:hAnsi="More Sugar Thin" w:cs="Times New Roman"/>
                <w:sz w:val="24"/>
                <w:szCs w:val="24"/>
              </w:rPr>
              <w:t xml:space="preserve"> </w:t>
            </w:r>
            <w:r w:rsidR="00F55E07">
              <w:rPr>
                <w:rFonts w:ascii="More Sugar Thin" w:hAnsi="More Sugar Thin" w:cs="Times New Roman"/>
                <w:sz w:val="24"/>
                <w:szCs w:val="24"/>
              </w:rPr>
              <w:t>Luchar uno</w:t>
            </w:r>
            <w:r w:rsidR="00F55E07" w:rsidRPr="00F55E07">
              <w:rPr>
                <w:rFonts w:ascii="More Sugar Thin" w:hAnsi="More Sugar Thin" w:cs="Times New Roman"/>
                <w:sz w:val="24"/>
                <w:szCs w:val="24"/>
              </w:rPr>
              <w:t xml:space="preserve"> contra </w:t>
            </w:r>
            <w:r w:rsidR="00F55E07">
              <w:rPr>
                <w:rFonts w:ascii="More Sugar Thin" w:hAnsi="More Sugar Thin" w:cs="Times New Roman"/>
                <w:sz w:val="24"/>
                <w:szCs w:val="24"/>
              </w:rPr>
              <w:t>uno</w:t>
            </w:r>
            <w:r w:rsidR="00F55E07" w:rsidRPr="00F55E07">
              <w:rPr>
                <w:rFonts w:ascii="More Sugar Thin" w:hAnsi="More Sugar Thin" w:cs="Times New Roman"/>
                <w:sz w:val="24"/>
                <w:szCs w:val="24"/>
              </w:rPr>
              <w:t xml:space="preserve"> por mantener la bipedestación</w:t>
            </w:r>
            <w:r w:rsidR="00F55E07">
              <w:rPr>
                <w:rFonts w:ascii="More Sugar Thin" w:hAnsi="More Sugar Thin" w:cs="Times New Roman"/>
                <w:sz w:val="24"/>
                <w:szCs w:val="24"/>
              </w:rPr>
              <w:t>.</w:t>
            </w:r>
          </w:p>
          <w:p w14:paraId="15705A30" w14:textId="18EB4D44" w:rsidR="00F55E07" w:rsidRPr="00F55E07" w:rsidRDefault="00F55E07" w:rsidP="00F55E07">
            <w:pPr>
              <w:pStyle w:val="Prrafodelista"/>
              <w:numPr>
                <w:ilvl w:val="0"/>
                <w:numId w:val="1"/>
              </w:numPr>
              <w:spacing w:line="276" w:lineRule="auto"/>
              <w:rPr>
                <w:rFonts w:ascii="More Sugar Thin" w:hAnsi="More Sugar Thin" w:cs="Times New Roman"/>
                <w:sz w:val="24"/>
                <w:szCs w:val="24"/>
              </w:rPr>
            </w:pPr>
            <w:r w:rsidRPr="00F55E07">
              <w:rPr>
                <w:rFonts w:ascii="More Sugar Thin" w:hAnsi="More Sugar Thin" w:cs="Times New Roman"/>
                <w:sz w:val="24"/>
                <w:szCs w:val="24"/>
              </w:rPr>
              <w:t>Aprender la caída en situación de oposición.</w:t>
            </w:r>
          </w:p>
        </w:tc>
      </w:tr>
      <w:tr w:rsidR="00867F88" w14:paraId="13F2FF01" w14:textId="77777777" w:rsidTr="008B681D">
        <w:trPr>
          <w:trHeight w:val="1282"/>
        </w:trPr>
        <w:tc>
          <w:tcPr>
            <w:tcW w:w="3223" w:type="dxa"/>
            <w:gridSpan w:val="2"/>
            <w:vAlign w:val="center"/>
          </w:tcPr>
          <w:p w14:paraId="53D8F5F2" w14:textId="20AA031D"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55C24E70" w14:textId="313C1264" w:rsidR="003F158C" w:rsidRPr="00F55E07" w:rsidRDefault="00F55E07" w:rsidP="008616D6">
            <w:pPr>
              <w:pStyle w:val="Prrafodelista"/>
              <w:numPr>
                <w:ilvl w:val="0"/>
                <w:numId w:val="1"/>
              </w:numPr>
              <w:spacing w:line="276" w:lineRule="auto"/>
              <w:ind w:left="633" w:hanging="284"/>
              <w:rPr>
                <w:rFonts w:ascii="More Sugar Thin" w:hAnsi="More Sugar Thin" w:cs="Times New Roman"/>
                <w:sz w:val="24"/>
                <w:szCs w:val="24"/>
              </w:rPr>
            </w:pPr>
            <w:r>
              <w:rPr>
                <w:rFonts w:ascii="More Sugar Thin" w:hAnsi="More Sugar Thin" w:cs="Times New Roman"/>
                <w:sz w:val="24"/>
                <w:szCs w:val="24"/>
              </w:rPr>
              <w:t>R</w:t>
            </w:r>
            <w:r w:rsidRPr="00F55E07">
              <w:rPr>
                <w:rFonts w:ascii="More Sugar Thin" w:hAnsi="More Sugar Thin" w:cs="Times New Roman"/>
                <w:sz w:val="24"/>
                <w:szCs w:val="24"/>
              </w:rPr>
              <w:t>ealización de acciones sobre el adversario con el propósito de derribarlo desde el agarre de manos.</w:t>
            </w:r>
          </w:p>
          <w:p w14:paraId="418D4CA5" w14:textId="79F2187B" w:rsidR="00F55E07" w:rsidRPr="00F55E07" w:rsidRDefault="00F55E07" w:rsidP="008616D6">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Ejecución de acciones de defensa: esquivando, resistiendo, utilizando su fuerza o reconduciéndola para derribarlo.</w:t>
            </w:r>
          </w:p>
          <w:p w14:paraId="70A87677" w14:textId="77DD25F5" w:rsidR="00F55E07" w:rsidRPr="00F55E07" w:rsidRDefault="00F55E07" w:rsidP="008616D6">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Aplicación de mecanismos de acción reacción.</w:t>
            </w:r>
          </w:p>
          <w:p w14:paraId="778F396C" w14:textId="77777777" w:rsidR="00F55E07" w:rsidRPr="00F55E07" w:rsidRDefault="00F55E07" w:rsidP="008616D6">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Descubrimiento del momento en que nos rompen el equilibrio para anticiparnos a la caída.</w:t>
            </w:r>
          </w:p>
          <w:p w14:paraId="391D1A89" w14:textId="77777777" w:rsidR="00F55E07" w:rsidRPr="00F55E07" w:rsidRDefault="00F55E07" w:rsidP="008616D6">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Ejecución de la caída sin apoyo de las manos.</w:t>
            </w:r>
          </w:p>
          <w:p w14:paraId="45602187" w14:textId="6A6BB26C" w:rsidR="00F55E07" w:rsidRPr="008616D6" w:rsidRDefault="00F55E07" w:rsidP="008616D6">
            <w:pPr>
              <w:pStyle w:val="Prrafodelista"/>
              <w:numPr>
                <w:ilvl w:val="0"/>
                <w:numId w:val="1"/>
              </w:numPr>
              <w:spacing w:line="276" w:lineRule="auto"/>
              <w:ind w:left="633" w:hanging="284"/>
              <w:rPr>
                <w:rFonts w:ascii="Times New Roman" w:hAnsi="Times New Roman" w:cs="Times New Roman"/>
                <w:sz w:val="24"/>
                <w:szCs w:val="24"/>
              </w:rPr>
            </w:pPr>
            <w:r w:rsidRPr="00F55E07">
              <w:rPr>
                <w:rFonts w:ascii="More Sugar Thin" w:hAnsi="More Sugar Thin" w:cs="Times New Roman"/>
                <w:sz w:val="24"/>
                <w:szCs w:val="24"/>
              </w:rPr>
              <w:t>Control de la caída del adversario.</w:t>
            </w:r>
          </w:p>
        </w:tc>
      </w:tr>
      <w:tr w:rsidR="00867F88" w14:paraId="282F34E0" w14:textId="77777777" w:rsidTr="00BF77D4">
        <w:trPr>
          <w:trHeight w:val="407"/>
        </w:trPr>
        <w:tc>
          <w:tcPr>
            <w:tcW w:w="10990" w:type="dxa"/>
            <w:gridSpan w:val="7"/>
            <w:shd w:val="clear" w:color="auto" w:fill="9CC2E5" w:themeFill="accent5" w:themeFillTint="99"/>
            <w:vAlign w:val="center"/>
          </w:tcPr>
          <w:p w14:paraId="6C2D7D5C" w14:textId="0C726395" w:rsidR="00867F88" w:rsidRPr="00273FBA"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67F88" w14:paraId="260335FC" w14:textId="77777777" w:rsidTr="008B681D">
        <w:trPr>
          <w:trHeight w:val="348"/>
        </w:trPr>
        <w:tc>
          <w:tcPr>
            <w:tcW w:w="5839" w:type="dxa"/>
            <w:gridSpan w:val="3"/>
            <w:vMerge w:val="restart"/>
            <w:vAlign w:val="center"/>
          </w:tcPr>
          <w:p w14:paraId="5DCBDBB0"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Pr="00D54123">
              <w:rPr>
                <w:rFonts w:ascii="More Sugar Thin" w:hAnsi="More Sugar Thin" w:cs="Times New Roman"/>
                <w:sz w:val="24"/>
                <w:szCs w:val="24"/>
              </w:rPr>
              <w:t>: Indagación</w:t>
            </w:r>
            <w:r>
              <w:rPr>
                <w:rFonts w:ascii="More Sugar Thin" w:hAnsi="More Sugar Thin" w:cs="Times New Roman"/>
                <w:sz w:val="24"/>
                <w:szCs w:val="24"/>
              </w:rPr>
              <w:t xml:space="preserve"> y búsqueda</w:t>
            </w:r>
          </w:p>
          <w:p w14:paraId="70B7CDF2"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Descubrimiento guiado</w:t>
            </w:r>
          </w:p>
          <w:p w14:paraId="5664A30A"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Pr>
                <w:rFonts w:ascii="More Sugar Thin" w:hAnsi="More Sugar Thin" w:cs="Times New Roman"/>
                <w:sz w:val="24"/>
                <w:szCs w:val="24"/>
              </w:rPr>
              <w:t xml:space="preserve">Global polarizando la atención. </w:t>
            </w:r>
          </w:p>
          <w:p w14:paraId="6DCFA6A6"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52391D59"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7385C168" w14:textId="7427C0A9" w:rsidR="00867F88" w:rsidRPr="00BE26FC" w:rsidRDefault="0081482F" w:rsidP="0081482F">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6D59B860" w14:textId="43A0D497" w:rsidR="00867F88" w:rsidRPr="00DA1CF7"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67F88" w14:paraId="02CFB124" w14:textId="77777777" w:rsidTr="008B681D">
        <w:trPr>
          <w:trHeight w:val="1656"/>
        </w:trPr>
        <w:tc>
          <w:tcPr>
            <w:tcW w:w="5839" w:type="dxa"/>
            <w:gridSpan w:val="3"/>
            <w:vMerge/>
            <w:vAlign w:val="center"/>
          </w:tcPr>
          <w:p w14:paraId="643AC8CE" w14:textId="77777777" w:rsidR="00867F88" w:rsidRDefault="00867F88" w:rsidP="00867F88">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4EA7A195" w14:textId="1EBD354D" w:rsidR="001F79AC" w:rsidRPr="001F79AC" w:rsidRDefault="00867F88" w:rsidP="001F79A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81482F" w:rsidRPr="0081482F">
              <w:rPr>
                <w:rFonts w:ascii="More Sugar Thin" w:hAnsi="More Sugar Thin" w:cs="Times New Roman"/>
                <w:sz w:val="24"/>
                <w:szCs w:val="24"/>
              </w:rPr>
              <w:t>colchonetas finas o tatami.</w:t>
            </w:r>
          </w:p>
          <w:p w14:paraId="49E21F18" w14:textId="010ABFC3" w:rsidR="00867F88"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A54B2C" w:rsidRDefault="00E74992" w:rsidP="00BF77D4">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A54B2C" w14:paraId="3454093D" w14:textId="77777777" w:rsidTr="008B681D">
        <w:trPr>
          <w:trHeight w:val="407"/>
        </w:trPr>
        <w:tc>
          <w:tcPr>
            <w:tcW w:w="576" w:type="dxa"/>
            <w:shd w:val="clear" w:color="auto" w:fill="DEEAF6" w:themeFill="accent5" w:themeFillTint="33"/>
            <w:vAlign w:val="center"/>
          </w:tcPr>
          <w:p w14:paraId="405A1A82" w14:textId="519B9904" w:rsidR="00A54B2C" w:rsidRPr="00273FBA"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BB7C6D7" w14:textId="099CE65E" w:rsidR="00A54B2C" w:rsidRPr="00A54B2C" w:rsidRDefault="00A54B2C" w:rsidP="00A54B2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A54B2C" w14:paraId="76C2BA08" w14:textId="77777777" w:rsidTr="00543DA8">
        <w:trPr>
          <w:trHeight w:val="242"/>
        </w:trPr>
        <w:tc>
          <w:tcPr>
            <w:tcW w:w="576" w:type="dxa"/>
            <w:vAlign w:val="center"/>
          </w:tcPr>
          <w:p w14:paraId="16F3288D" w14:textId="6B131704" w:rsidR="00A54B2C" w:rsidRPr="004251CB" w:rsidRDefault="00A54B2C" w:rsidP="00A54B2C">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791A0870" w14:textId="1D5633E6" w:rsidR="00867F88" w:rsidRPr="00543DA8" w:rsidRDefault="00867F88" w:rsidP="00543DA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E74992" w14:paraId="0EEAE519" w14:textId="77777777" w:rsidTr="008B681D">
        <w:trPr>
          <w:trHeight w:val="567"/>
        </w:trPr>
        <w:tc>
          <w:tcPr>
            <w:tcW w:w="576" w:type="dxa"/>
            <w:shd w:val="clear" w:color="auto" w:fill="DEEAF6" w:themeFill="accent5" w:themeFillTint="33"/>
            <w:vAlign w:val="center"/>
          </w:tcPr>
          <w:p w14:paraId="2767B3BA" w14:textId="3DB2760D" w:rsidR="00E74992" w:rsidRPr="00B0616C" w:rsidRDefault="00B0616C" w:rsidP="00BF77D4">
            <w:pPr>
              <w:spacing w:line="276" w:lineRule="auto"/>
              <w:jc w:val="center"/>
              <w:rPr>
                <w:rFonts w:ascii="More Sugar" w:hAnsi="More Sugar" w:cs="Times New Roman"/>
                <w:b/>
                <w:bCs/>
                <w:sz w:val="24"/>
                <w:szCs w:val="24"/>
              </w:rPr>
            </w:pPr>
            <w:r w:rsidRPr="00B0616C">
              <w:rPr>
                <w:rFonts w:ascii="More Sugar" w:hAnsi="More Sugar" w:cs="Cambria"/>
                <w:b/>
                <w:bCs/>
                <w:sz w:val="24"/>
                <w:szCs w:val="24"/>
              </w:rPr>
              <w:t>1</w:t>
            </w:r>
            <w:r w:rsidR="00F53E74">
              <w:rPr>
                <w:rFonts w:ascii="More Sugar" w:hAnsi="More Sugar" w:cs="Cambria"/>
                <w:b/>
                <w:bCs/>
                <w:sz w:val="24"/>
                <w:szCs w:val="24"/>
              </w:rPr>
              <w:t>5</w:t>
            </w:r>
            <w:r w:rsidR="00E74992"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066B2E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F4081A" w14:paraId="1A2706B3" w14:textId="77777777" w:rsidTr="008B681D">
        <w:trPr>
          <w:trHeight w:val="397"/>
        </w:trPr>
        <w:tc>
          <w:tcPr>
            <w:tcW w:w="576" w:type="dxa"/>
            <w:vAlign w:val="center"/>
          </w:tcPr>
          <w:p w14:paraId="6463AFFE" w14:textId="44DF108F"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F63A127" w14:textId="41473918"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0C2A3501" w14:textId="3F80F9AE"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A40270D" w14:textId="19FDC3F5"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F4081A" w14:paraId="5EF5D482" w14:textId="77777777" w:rsidTr="008B681D">
        <w:trPr>
          <w:trHeight w:val="519"/>
        </w:trPr>
        <w:tc>
          <w:tcPr>
            <w:tcW w:w="576" w:type="dxa"/>
            <w:vAlign w:val="center"/>
          </w:tcPr>
          <w:p w14:paraId="6638C6DC" w14:textId="1381D523"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tcPr>
          <w:p w14:paraId="3C5B59C7" w14:textId="77777777" w:rsidR="00867F88" w:rsidRPr="000604DB" w:rsidRDefault="00867F88" w:rsidP="00867F88">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3BE03C7" w14:textId="031EF4DE" w:rsidR="00F844AB" w:rsidRPr="003F158C" w:rsidRDefault="00867F88" w:rsidP="00F844AB">
            <w:pPr>
              <w:pStyle w:val="Prrafodelista"/>
              <w:numPr>
                <w:ilvl w:val="0"/>
                <w:numId w:val="1"/>
              </w:numPr>
              <w:ind w:left="345"/>
              <w:rPr>
                <w:rFonts w:ascii="Times New Roman" w:hAnsi="Times New Roman" w:cs="Times New Roman"/>
                <w:sz w:val="24"/>
                <w:szCs w:val="24"/>
              </w:rPr>
            </w:pPr>
            <w:r w:rsidRPr="00741832">
              <w:rPr>
                <w:rFonts w:ascii="More Sugar Thin" w:hAnsi="More Sugar Thin" w:cs="Times New Roman"/>
                <w:sz w:val="24"/>
                <w:szCs w:val="24"/>
              </w:rPr>
              <w:t xml:space="preserve">Calentamiento específico: </w:t>
            </w:r>
            <w:r w:rsidR="00F844AB" w:rsidRPr="00F844AB">
              <w:rPr>
                <w:rFonts w:ascii="More Sugar Thin" w:hAnsi="More Sugar Thin" w:cs="Times New Roman"/>
                <w:b/>
                <w:bCs/>
                <w:sz w:val="24"/>
                <w:szCs w:val="24"/>
              </w:rPr>
              <w:t>Raptar al presidente.</w:t>
            </w:r>
          </w:p>
          <w:p w14:paraId="303FDA5F" w14:textId="155DB826" w:rsidR="003F158C" w:rsidRPr="00F844AB" w:rsidRDefault="00F844AB" w:rsidP="003F158C">
            <w:pPr>
              <w:pStyle w:val="Prrafodelista"/>
              <w:numPr>
                <w:ilvl w:val="0"/>
                <w:numId w:val="39"/>
              </w:numPr>
              <w:rPr>
                <w:rFonts w:ascii="More Sugar Thin" w:hAnsi="More Sugar Thin" w:cs="Times New Roman"/>
                <w:sz w:val="24"/>
                <w:szCs w:val="24"/>
              </w:rPr>
            </w:pPr>
            <w:r w:rsidRPr="00F844AB">
              <w:rPr>
                <w:rFonts w:ascii="More Sugar Thin" w:hAnsi="More Sugar Thin" w:cs="Times New Roman"/>
                <w:sz w:val="24"/>
                <w:szCs w:val="24"/>
              </w:rPr>
              <w:t>La clase se divide en dos grupos, un grupo son los raptores y lo otro grupo los civiles. Dentro del grupo civil está el presidente, que debe ser protegido por su grupo. Los raptores deben atrapar y conducir hacia su base al presidente.</w:t>
            </w:r>
          </w:p>
        </w:tc>
        <w:tc>
          <w:tcPr>
            <w:tcW w:w="2254" w:type="dxa"/>
            <w:gridSpan w:val="2"/>
            <w:vAlign w:val="center"/>
          </w:tcPr>
          <w:p w14:paraId="1CA94BCD" w14:textId="166AFC57" w:rsidR="00F4081A" w:rsidRPr="003F158C" w:rsidRDefault="00F844AB" w:rsidP="00F4081A">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1058" w:type="dxa"/>
            <w:vAlign w:val="center"/>
          </w:tcPr>
          <w:p w14:paraId="25CDB06C" w14:textId="5F0CBC37"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sidR="00F53E74">
              <w:rPr>
                <w:rFonts w:ascii="More Sugar Thin" w:hAnsi="More Sugar Thin" w:cs="Times New Roman"/>
                <w:sz w:val="24"/>
                <w:szCs w:val="24"/>
              </w:rPr>
              <w:t>5</w:t>
            </w:r>
          </w:p>
        </w:tc>
      </w:tr>
      <w:tr w:rsidR="00E74992" w:rsidRPr="00AD6AB1" w14:paraId="40C20E06" w14:textId="77777777" w:rsidTr="008B681D">
        <w:trPr>
          <w:trHeight w:val="439"/>
        </w:trPr>
        <w:tc>
          <w:tcPr>
            <w:tcW w:w="576" w:type="dxa"/>
            <w:shd w:val="clear" w:color="auto" w:fill="DEEAF6" w:themeFill="accent5" w:themeFillTint="33"/>
            <w:vAlign w:val="center"/>
          </w:tcPr>
          <w:p w14:paraId="17E65EB0" w14:textId="0EF9C754" w:rsidR="00E74992" w:rsidRPr="00F53E74" w:rsidRDefault="00F53E74" w:rsidP="00BF77D4">
            <w:pPr>
              <w:spacing w:line="276" w:lineRule="auto"/>
              <w:jc w:val="center"/>
              <w:rPr>
                <w:rFonts w:ascii="More Sugar" w:hAnsi="More Sugar" w:cs="Times New Roman"/>
                <w:b/>
                <w:bCs/>
                <w:sz w:val="24"/>
                <w:szCs w:val="24"/>
              </w:rPr>
            </w:pPr>
            <w:r w:rsidRPr="00F53E74">
              <w:rPr>
                <w:rFonts w:ascii="More Sugar" w:hAnsi="More Sugar" w:cs="Cambria"/>
                <w:b/>
                <w:bCs/>
                <w:sz w:val="24"/>
                <w:szCs w:val="24"/>
              </w:rPr>
              <w:t>35</w:t>
            </w:r>
            <w:r w:rsidR="00E74992" w:rsidRPr="00F53E74">
              <w:rPr>
                <w:rFonts w:ascii="Cambria" w:hAnsi="Cambria" w:cs="Cambria"/>
                <w:b/>
                <w:bCs/>
                <w:sz w:val="24"/>
                <w:szCs w:val="24"/>
              </w:rPr>
              <w:t>´</w:t>
            </w:r>
          </w:p>
        </w:tc>
        <w:tc>
          <w:tcPr>
            <w:tcW w:w="10414" w:type="dxa"/>
            <w:gridSpan w:val="6"/>
            <w:shd w:val="clear" w:color="auto" w:fill="DEEAF6" w:themeFill="accent5" w:themeFillTint="33"/>
            <w:vAlign w:val="center"/>
          </w:tcPr>
          <w:p w14:paraId="7BCB4925" w14:textId="77777777" w:rsidR="00E74992" w:rsidRPr="001324AE" w:rsidRDefault="00E74992" w:rsidP="00BF77D4">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7E2696" w:rsidRPr="00AD6AB1" w14:paraId="00F637D2" w14:textId="77777777" w:rsidTr="008B681D">
        <w:trPr>
          <w:trHeight w:val="417"/>
        </w:trPr>
        <w:tc>
          <w:tcPr>
            <w:tcW w:w="576" w:type="dxa"/>
            <w:vAlign w:val="center"/>
          </w:tcPr>
          <w:p w14:paraId="6FA0C023" w14:textId="57AB161B"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04F7F541" w14:textId="00DEE8B9"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7887FE0" w14:textId="4FDCFE40"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0A9E963C" w14:textId="239548AF"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BC287B" w:rsidRPr="00AD6AB1" w14:paraId="171C2FBB" w14:textId="77777777" w:rsidTr="008B681D">
        <w:trPr>
          <w:trHeight w:val="417"/>
        </w:trPr>
        <w:tc>
          <w:tcPr>
            <w:tcW w:w="576" w:type="dxa"/>
            <w:vAlign w:val="center"/>
          </w:tcPr>
          <w:p w14:paraId="3857EAB9" w14:textId="0415FA28" w:rsidR="00BC287B" w:rsidRPr="007E2696" w:rsidRDefault="00BC287B" w:rsidP="007E2696">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1</w:t>
            </w:r>
          </w:p>
        </w:tc>
        <w:tc>
          <w:tcPr>
            <w:tcW w:w="7102" w:type="dxa"/>
            <w:gridSpan w:val="3"/>
            <w:vAlign w:val="center"/>
          </w:tcPr>
          <w:p w14:paraId="463C8475" w14:textId="77777777" w:rsidR="00BC287B" w:rsidRDefault="00BC287B" w:rsidP="00BC287B">
            <w:pPr>
              <w:spacing w:line="276" w:lineRule="auto"/>
              <w:rPr>
                <w:rFonts w:ascii="More Sugar Thin" w:hAnsi="More Sugar Thin" w:cs="Times New Roman"/>
                <w:b/>
                <w:bCs/>
                <w:sz w:val="24"/>
                <w:szCs w:val="24"/>
              </w:rPr>
            </w:pPr>
            <w:r>
              <w:rPr>
                <w:rFonts w:ascii="More Sugar Thin" w:hAnsi="More Sugar Thin" w:cs="Times New Roman"/>
                <w:b/>
                <w:bCs/>
                <w:sz w:val="24"/>
                <w:szCs w:val="24"/>
              </w:rPr>
              <w:t>Derribar en grupo:</w:t>
            </w:r>
          </w:p>
          <w:p w14:paraId="43F27ECF" w14:textId="77777777" w:rsidR="00BC287B" w:rsidRDefault="00BC287B" w:rsidP="00BC287B">
            <w:pPr>
              <w:spacing w:line="276" w:lineRule="auto"/>
              <w:rPr>
                <w:rFonts w:ascii="More Sugar Thin" w:hAnsi="More Sugar Thin" w:cs="Times New Roman"/>
                <w:b/>
                <w:bCs/>
                <w:sz w:val="24"/>
                <w:szCs w:val="24"/>
              </w:rPr>
            </w:pPr>
          </w:p>
          <w:p w14:paraId="1B4A79E6" w14:textId="77777777" w:rsidR="00BC287B" w:rsidRDefault="00BC287B" w:rsidP="00BC287B">
            <w:pPr>
              <w:pStyle w:val="Prrafodelista"/>
              <w:numPr>
                <w:ilvl w:val="0"/>
                <w:numId w:val="1"/>
              </w:numPr>
              <w:spacing w:line="276" w:lineRule="auto"/>
              <w:rPr>
                <w:rFonts w:ascii="More Sugar Thin" w:hAnsi="More Sugar Thin" w:cs="Times New Roman"/>
                <w:sz w:val="24"/>
                <w:szCs w:val="24"/>
              </w:rPr>
            </w:pPr>
            <w:r w:rsidRPr="00BC287B">
              <w:rPr>
                <w:rFonts w:ascii="More Sugar Thin" w:hAnsi="More Sugar Thin" w:cs="Times New Roman"/>
                <w:sz w:val="24"/>
                <w:szCs w:val="24"/>
              </w:rPr>
              <w:t>En grupo</w:t>
            </w:r>
            <w:r>
              <w:rPr>
                <w:rFonts w:ascii="More Sugar Thin" w:hAnsi="More Sugar Thin" w:cs="Times New Roman"/>
                <w:sz w:val="24"/>
                <w:szCs w:val="24"/>
              </w:rPr>
              <w:t>s</w:t>
            </w:r>
            <w:r w:rsidRPr="00BC287B">
              <w:rPr>
                <w:rFonts w:ascii="More Sugar Thin" w:hAnsi="More Sugar Thin" w:cs="Times New Roman"/>
                <w:sz w:val="24"/>
                <w:szCs w:val="24"/>
              </w:rPr>
              <w:t xml:space="preserve"> de cuatro</w:t>
            </w:r>
            <w:r>
              <w:rPr>
                <w:rFonts w:ascii="More Sugar Thin" w:hAnsi="More Sugar Thin" w:cs="Times New Roman"/>
                <w:sz w:val="24"/>
                <w:szCs w:val="24"/>
              </w:rPr>
              <w:t>,</w:t>
            </w:r>
            <w:r w:rsidRPr="00BC287B">
              <w:rPr>
                <w:rFonts w:ascii="More Sugar Thin" w:hAnsi="More Sugar Thin" w:cs="Times New Roman"/>
                <w:sz w:val="24"/>
                <w:szCs w:val="24"/>
              </w:rPr>
              <w:t xml:space="preserve"> esto</w:t>
            </w:r>
            <w:r>
              <w:rPr>
                <w:rFonts w:ascii="More Sugar Thin" w:hAnsi="More Sugar Thin" w:cs="Times New Roman"/>
                <w:sz w:val="24"/>
                <w:szCs w:val="24"/>
              </w:rPr>
              <w:t>s</w:t>
            </w:r>
            <w:r w:rsidRPr="00BC287B">
              <w:rPr>
                <w:rFonts w:ascii="More Sugar Thin" w:hAnsi="More Sugar Thin" w:cs="Times New Roman"/>
                <w:sz w:val="24"/>
                <w:szCs w:val="24"/>
              </w:rPr>
              <w:t xml:space="preserve"> se darán la mano formando un círculo. </w:t>
            </w:r>
            <w:r>
              <w:rPr>
                <w:rFonts w:ascii="More Sugar Thin" w:hAnsi="More Sugar Thin" w:cs="Times New Roman"/>
                <w:sz w:val="24"/>
                <w:szCs w:val="24"/>
              </w:rPr>
              <w:t>D</w:t>
            </w:r>
            <w:r w:rsidRPr="00BC287B">
              <w:rPr>
                <w:rFonts w:ascii="More Sugar Thin" w:hAnsi="More Sugar Thin" w:cs="Times New Roman"/>
                <w:sz w:val="24"/>
                <w:szCs w:val="24"/>
              </w:rPr>
              <w:t>eben intentar derribar a los compañeros sin soltar ni romper el círculo</w:t>
            </w:r>
            <w:r>
              <w:rPr>
                <w:rFonts w:ascii="More Sugar Thin" w:hAnsi="More Sugar Thin" w:cs="Times New Roman"/>
                <w:sz w:val="24"/>
                <w:szCs w:val="24"/>
              </w:rPr>
              <w:t xml:space="preserve">, controlando la caída </w:t>
            </w:r>
            <w:proofErr w:type="gramStart"/>
            <w:r>
              <w:rPr>
                <w:rFonts w:ascii="More Sugar Thin" w:hAnsi="More Sugar Thin" w:cs="Times New Roman"/>
                <w:sz w:val="24"/>
                <w:szCs w:val="24"/>
              </w:rPr>
              <w:t>del mismo</w:t>
            </w:r>
            <w:proofErr w:type="gramEnd"/>
            <w:r>
              <w:rPr>
                <w:rFonts w:ascii="More Sugar Thin" w:hAnsi="More Sugar Thin" w:cs="Times New Roman"/>
                <w:sz w:val="24"/>
                <w:szCs w:val="24"/>
              </w:rPr>
              <w:t>.</w:t>
            </w:r>
          </w:p>
          <w:p w14:paraId="6CFF474B" w14:textId="77777777" w:rsidR="00BC287B" w:rsidRDefault="00BC287B" w:rsidP="00BC287B">
            <w:pPr>
              <w:spacing w:line="276" w:lineRule="auto"/>
              <w:rPr>
                <w:rFonts w:ascii="More Sugar Thin" w:hAnsi="More Sugar Thin" w:cs="Times New Roman"/>
                <w:sz w:val="24"/>
                <w:szCs w:val="24"/>
              </w:rPr>
            </w:pPr>
          </w:p>
          <w:p w14:paraId="63FAE0CF" w14:textId="701F5266" w:rsidR="00BC287B" w:rsidRDefault="00BC287B" w:rsidP="00BC287B">
            <w:pPr>
              <w:spacing w:line="276" w:lineRule="auto"/>
              <w:rPr>
                <w:rFonts w:ascii="More Sugar Thin" w:hAnsi="More Sugar Thin" w:cs="Times New Roman"/>
                <w:sz w:val="24"/>
                <w:szCs w:val="24"/>
              </w:rPr>
            </w:pPr>
            <w:r w:rsidRPr="00BC287B">
              <w:rPr>
                <w:rFonts w:ascii="More Sugar Thin" w:hAnsi="More Sugar Thin" w:cs="Times New Roman"/>
                <w:b/>
                <w:bCs/>
                <w:sz w:val="24"/>
                <w:szCs w:val="24"/>
              </w:rPr>
              <w:t>Variantes</w:t>
            </w:r>
            <w:r>
              <w:rPr>
                <w:rFonts w:ascii="More Sugar Thin" w:hAnsi="More Sugar Thin" w:cs="Times New Roman"/>
                <w:sz w:val="24"/>
                <w:szCs w:val="24"/>
              </w:rPr>
              <w:t>:</w:t>
            </w:r>
          </w:p>
          <w:p w14:paraId="588E44F8" w14:textId="77777777" w:rsidR="00BC287B" w:rsidRDefault="00BC287B" w:rsidP="00BC287B">
            <w:pPr>
              <w:spacing w:line="276" w:lineRule="auto"/>
              <w:rPr>
                <w:rFonts w:ascii="More Sugar Thin" w:hAnsi="More Sugar Thin" w:cs="Times New Roman"/>
                <w:sz w:val="24"/>
                <w:szCs w:val="24"/>
              </w:rPr>
            </w:pPr>
          </w:p>
          <w:p w14:paraId="33EA7507" w14:textId="77777777" w:rsidR="00BC287B" w:rsidRPr="00BC287B" w:rsidRDefault="00BC287B" w:rsidP="00BC287B">
            <w:pPr>
              <w:pStyle w:val="Prrafodelista"/>
              <w:numPr>
                <w:ilvl w:val="0"/>
                <w:numId w:val="1"/>
              </w:numPr>
              <w:jc w:val="both"/>
              <w:rPr>
                <w:rFonts w:ascii="More Sugar Thin" w:hAnsi="More Sugar Thin" w:cs="Times New Roman"/>
                <w:sz w:val="24"/>
                <w:szCs w:val="24"/>
              </w:rPr>
            </w:pPr>
            <w:r w:rsidRPr="00BC287B">
              <w:rPr>
                <w:rFonts w:ascii="More Sugar Thin" w:hAnsi="More Sugar Thin" w:cs="Times New Roman"/>
                <w:sz w:val="24"/>
                <w:szCs w:val="24"/>
              </w:rPr>
              <w:t xml:space="preserve"> Si se utiliza ropa deportiva resistente, se pueden establecer el agarre por las mangas.</w:t>
            </w:r>
          </w:p>
          <w:p w14:paraId="1FD48756" w14:textId="44984B82" w:rsidR="00BC287B" w:rsidRPr="00BC287B" w:rsidRDefault="00BC287B" w:rsidP="00BC287B">
            <w:pPr>
              <w:pStyle w:val="Prrafodelista"/>
              <w:numPr>
                <w:ilvl w:val="0"/>
                <w:numId w:val="1"/>
              </w:numPr>
              <w:spacing w:line="276" w:lineRule="auto"/>
              <w:rPr>
                <w:rFonts w:ascii="More Sugar Thin" w:hAnsi="More Sugar Thin" w:cs="Times New Roman"/>
                <w:sz w:val="24"/>
                <w:szCs w:val="24"/>
              </w:rPr>
            </w:pPr>
            <w:r w:rsidRPr="00BC287B">
              <w:rPr>
                <w:rFonts w:ascii="More Sugar Thin" w:hAnsi="More Sugar Thin" w:cs="Cambria"/>
                <w:sz w:val="24"/>
                <w:szCs w:val="24"/>
              </w:rPr>
              <w:t>Se puede utilizar como mediador del agarre una toalla o una cuerda que no corte o similar.</w:t>
            </w:r>
          </w:p>
        </w:tc>
        <w:tc>
          <w:tcPr>
            <w:tcW w:w="2254" w:type="dxa"/>
            <w:gridSpan w:val="2"/>
            <w:vAlign w:val="center"/>
          </w:tcPr>
          <w:p w14:paraId="3758B6B3" w14:textId="40DC31FD" w:rsidR="00BC287B" w:rsidRPr="007E2696" w:rsidRDefault="00BC287B" w:rsidP="007E2696">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Grupos de cuatro</w:t>
            </w:r>
          </w:p>
        </w:tc>
        <w:tc>
          <w:tcPr>
            <w:tcW w:w="1058" w:type="dxa"/>
            <w:vAlign w:val="center"/>
          </w:tcPr>
          <w:p w14:paraId="6165BD4D" w14:textId="215B489B" w:rsidR="00BC287B" w:rsidRPr="00BC287B" w:rsidRDefault="00BC287B" w:rsidP="007E2696">
            <w:pPr>
              <w:spacing w:line="276" w:lineRule="auto"/>
              <w:jc w:val="center"/>
              <w:rPr>
                <w:rFonts w:ascii="Cambria" w:hAnsi="Cambria" w:cs="Times New Roman"/>
                <w:b/>
                <w:bCs/>
                <w:sz w:val="24"/>
                <w:szCs w:val="24"/>
              </w:rPr>
            </w:pPr>
            <w:r>
              <w:rPr>
                <w:rFonts w:ascii="More Sugar Thin" w:hAnsi="More Sugar Thin" w:cs="Times New Roman"/>
                <w:b/>
                <w:bCs/>
                <w:sz w:val="24"/>
                <w:szCs w:val="24"/>
              </w:rPr>
              <w:t>15</w:t>
            </w:r>
            <w:r>
              <w:rPr>
                <w:rFonts w:ascii="Cambria" w:hAnsi="Cambria" w:cs="Times New Roman"/>
                <w:b/>
                <w:bCs/>
                <w:sz w:val="24"/>
                <w:szCs w:val="24"/>
              </w:rPr>
              <w:t>´</w:t>
            </w:r>
          </w:p>
        </w:tc>
      </w:tr>
      <w:tr w:rsidR="008B681D" w:rsidRPr="00AD6AB1" w14:paraId="7A7D6953" w14:textId="77777777" w:rsidTr="008B681D">
        <w:trPr>
          <w:trHeight w:val="954"/>
        </w:trPr>
        <w:tc>
          <w:tcPr>
            <w:tcW w:w="576" w:type="dxa"/>
            <w:vAlign w:val="center"/>
          </w:tcPr>
          <w:p w14:paraId="00C8135D" w14:textId="0BACED3D" w:rsidR="008B681D" w:rsidRPr="001324AE" w:rsidRDefault="00BC287B" w:rsidP="008B681D">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4ED77A76" w14:textId="3B81E4D2" w:rsidR="00F844AB" w:rsidRDefault="00F844AB" w:rsidP="00F844AB">
            <w:pPr>
              <w:jc w:val="both"/>
              <w:rPr>
                <w:rFonts w:ascii="More Sugar Thin" w:hAnsi="More Sugar Thin" w:cs="Times New Roman"/>
                <w:b/>
                <w:bCs/>
                <w:sz w:val="24"/>
                <w:szCs w:val="24"/>
              </w:rPr>
            </w:pPr>
            <w:r>
              <w:rPr>
                <w:rFonts w:ascii="More Sugar Thin" w:hAnsi="More Sugar Thin" w:cs="Times New Roman"/>
                <w:b/>
                <w:bCs/>
                <w:sz w:val="24"/>
                <w:szCs w:val="24"/>
              </w:rPr>
              <w:t>Derribar al adversario con agarre de manos:</w:t>
            </w:r>
          </w:p>
          <w:p w14:paraId="4A6DBD3A" w14:textId="77777777" w:rsidR="00F844AB" w:rsidRDefault="00F844AB" w:rsidP="00F844AB">
            <w:pPr>
              <w:jc w:val="both"/>
              <w:rPr>
                <w:rFonts w:ascii="More Sugar Thin" w:hAnsi="More Sugar Thin" w:cs="Times New Roman"/>
                <w:b/>
                <w:bCs/>
                <w:sz w:val="24"/>
                <w:szCs w:val="24"/>
              </w:rPr>
            </w:pPr>
          </w:p>
          <w:p w14:paraId="11C9E73E" w14:textId="41AD5065" w:rsidR="003F158C" w:rsidRPr="00F844AB" w:rsidRDefault="00F844AB" w:rsidP="003F158C">
            <w:pPr>
              <w:pStyle w:val="Prrafodelista"/>
              <w:numPr>
                <w:ilvl w:val="0"/>
                <w:numId w:val="1"/>
              </w:numPr>
              <w:jc w:val="both"/>
              <w:rPr>
                <w:rFonts w:ascii="More Sugar Thin" w:hAnsi="More Sugar Thin" w:cs="Times New Roman"/>
                <w:sz w:val="24"/>
                <w:szCs w:val="24"/>
              </w:rPr>
            </w:pPr>
            <w:r w:rsidRPr="00F844AB">
              <w:rPr>
                <w:rFonts w:ascii="More Sugar Thin" w:hAnsi="More Sugar Thin" w:cs="Times New Roman"/>
                <w:sz w:val="24"/>
                <w:szCs w:val="24"/>
              </w:rPr>
              <w:t xml:space="preserve">Los alumnos se sitúan de pie </w:t>
            </w:r>
            <w:r>
              <w:rPr>
                <w:rFonts w:ascii="More Sugar Thin" w:hAnsi="More Sugar Thin" w:cs="Times New Roman"/>
                <w:sz w:val="24"/>
                <w:szCs w:val="24"/>
              </w:rPr>
              <w:t xml:space="preserve">uno </w:t>
            </w:r>
            <w:r w:rsidRPr="00F844AB">
              <w:rPr>
                <w:rFonts w:ascii="More Sugar Thin" w:hAnsi="More Sugar Thin" w:cs="Times New Roman"/>
                <w:sz w:val="24"/>
                <w:szCs w:val="24"/>
              </w:rPr>
              <w:t>enfrente al otro y se agarran por las manos entrecruzando</w:t>
            </w:r>
            <w:r w:rsidR="00BC287B">
              <w:rPr>
                <w:rFonts w:ascii="More Sugar Thin" w:hAnsi="More Sugar Thin" w:cs="Times New Roman"/>
                <w:sz w:val="24"/>
                <w:szCs w:val="24"/>
              </w:rPr>
              <w:t xml:space="preserve"> los dedos.</w:t>
            </w:r>
            <w:r w:rsidRPr="00F844AB">
              <w:rPr>
                <w:rFonts w:ascii="More Sugar Thin" w:hAnsi="More Sugar Thin" w:cs="Times New Roman"/>
                <w:sz w:val="24"/>
                <w:szCs w:val="24"/>
              </w:rPr>
              <w:t xml:space="preserve"> </w:t>
            </w:r>
            <w:r w:rsidR="00BC287B">
              <w:rPr>
                <w:rFonts w:ascii="More Sugar Thin" w:hAnsi="More Sugar Thin" w:cs="Times New Roman"/>
                <w:sz w:val="24"/>
                <w:szCs w:val="24"/>
              </w:rPr>
              <w:t>L</w:t>
            </w:r>
            <w:r w:rsidRPr="00F844AB">
              <w:rPr>
                <w:rFonts w:ascii="More Sugar Thin" w:hAnsi="More Sugar Thin" w:cs="Times New Roman"/>
                <w:sz w:val="24"/>
                <w:szCs w:val="24"/>
              </w:rPr>
              <w:t xml:space="preserve">uchan por derribarse, pero no se pueden soltar </w:t>
            </w:r>
            <w:r w:rsidR="00BC287B">
              <w:rPr>
                <w:rFonts w:ascii="More Sugar Thin" w:hAnsi="More Sugar Thin" w:cs="Times New Roman"/>
                <w:sz w:val="24"/>
                <w:szCs w:val="24"/>
              </w:rPr>
              <w:t>d</w:t>
            </w:r>
            <w:r w:rsidRPr="00F844AB">
              <w:rPr>
                <w:rFonts w:ascii="More Sugar Thin" w:hAnsi="More Sugar Thin" w:cs="Times New Roman"/>
                <w:sz w:val="24"/>
                <w:szCs w:val="24"/>
              </w:rPr>
              <w:t>el agarre durante el derribo, de forma que las manos y los brazos del que cae son controlados por el que derriba. Se consigue un punto cuando se toca el suelo con nalgas costado o espalda.</w:t>
            </w:r>
          </w:p>
          <w:p w14:paraId="2A62C27B" w14:textId="77777777" w:rsidR="003F158C" w:rsidRPr="003F158C" w:rsidRDefault="003F158C" w:rsidP="003F158C">
            <w:pPr>
              <w:pStyle w:val="Prrafodelista"/>
              <w:jc w:val="both"/>
              <w:rPr>
                <w:rFonts w:ascii="More Sugar Thin" w:hAnsi="More Sugar Thin" w:cs="Times New Roman"/>
                <w:b/>
                <w:bCs/>
                <w:sz w:val="24"/>
                <w:szCs w:val="24"/>
              </w:rPr>
            </w:pPr>
          </w:p>
          <w:p w14:paraId="6BB613E5" w14:textId="77777777" w:rsidR="003F158C" w:rsidRDefault="003F158C" w:rsidP="003F158C">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608D17D1" w14:textId="43423774" w:rsidR="00BC287B" w:rsidRPr="00BC287B" w:rsidRDefault="00BC287B" w:rsidP="00BC287B">
            <w:pPr>
              <w:pStyle w:val="Prrafodelista"/>
              <w:numPr>
                <w:ilvl w:val="0"/>
                <w:numId w:val="1"/>
              </w:numPr>
              <w:jc w:val="both"/>
              <w:rPr>
                <w:rFonts w:ascii="More Sugar Thin" w:hAnsi="More Sugar Thin" w:cs="Times New Roman"/>
                <w:sz w:val="24"/>
                <w:szCs w:val="24"/>
              </w:rPr>
            </w:pPr>
            <w:r w:rsidRPr="00BC287B">
              <w:rPr>
                <w:rFonts w:ascii="More Sugar Thin" w:hAnsi="More Sugar Thin" w:cs="Times New Roman"/>
                <w:sz w:val="24"/>
                <w:szCs w:val="24"/>
              </w:rPr>
              <w:t>Si se utiliza ropa deportiva resistente, se pueden establecer el agarre por las mangas.</w:t>
            </w:r>
          </w:p>
          <w:p w14:paraId="5C2D4E55" w14:textId="77777777" w:rsidR="003F158C" w:rsidRPr="00BC287B" w:rsidRDefault="00BC287B" w:rsidP="00BC287B">
            <w:pPr>
              <w:pStyle w:val="Prrafodelista"/>
              <w:numPr>
                <w:ilvl w:val="0"/>
                <w:numId w:val="1"/>
              </w:numPr>
              <w:jc w:val="both"/>
              <w:rPr>
                <w:rFonts w:ascii="More Sugar Thin" w:hAnsi="More Sugar Thin" w:cs="Times New Roman"/>
                <w:sz w:val="24"/>
                <w:szCs w:val="24"/>
              </w:rPr>
            </w:pPr>
            <w:r w:rsidRPr="00BC287B">
              <w:rPr>
                <w:rFonts w:ascii="More Sugar Thin" w:hAnsi="More Sugar Thin" w:cs="Cambria"/>
                <w:sz w:val="24"/>
                <w:szCs w:val="24"/>
              </w:rPr>
              <w:t>Se puede utilizar como mediador del agarre una toalla o una cuerda que no corte o similar.</w:t>
            </w:r>
          </w:p>
          <w:p w14:paraId="076F1E10" w14:textId="3BF5278E" w:rsidR="00BC287B" w:rsidRPr="00BC287B" w:rsidRDefault="00BC287B" w:rsidP="00BC287B">
            <w:pPr>
              <w:pStyle w:val="Prrafodelista"/>
              <w:jc w:val="both"/>
              <w:rPr>
                <w:rFonts w:ascii="More Sugar Thin" w:hAnsi="More Sugar Thin" w:cs="Times New Roman"/>
                <w:sz w:val="24"/>
                <w:szCs w:val="24"/>
              </w:rPr>
            </w:pPr>
          </w:p>
        </w:tc>
        <w:tc>
          <w:tcPr>
            <w:tcW w:w="2254" w:type="dxa"/>
            <w:gridSpan w:val="2"/>
            <w:vAlign w:val="center"/>
          </w:tcPr>
          <w:p w14:paraId="4CE0F207" w14:textId="11328C45" w:rsidR="008B681D" w:rsidRPr="001324AE" w:rsidRDefault="00BC287B" w:rsidP="008B681D">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6CB1C271" w14:textId="18B96F07" w:rsidR="008B681D" w:rsidRPr="00BC287B" w:rsidRDefault="00BC287B" w:rsidP="008B681D">
            <w:pPr>
              <w:spacing w:line="276" w:lineRule="auto"/>
              <w:jc w:val="center"/>
              <w:rPr>
                <w:rFonts w:ascii="More Sugar Thin" w:hAnsi="More Sugar Thin" w:cs="Times New Roman"/>
                <w:sz w:val="24"/>
                <w:szCs w:val="24"/>
              </w:rPr>
            </w:pPr>
            <w:r w:rsidRPr="00BC287B">
              <w:rPr>
                <w:rFonts w:ascii="More Sugar Thin" w:hAnsi="More Sugar Thin" w:cs="Cambria"/>
                <w:sz w:val="24"/>
                <w:szCs w:val="24"/>
              </w:rPr>
              <w:t>20</w:t>
            </w:r>
            <w:r w:rsidR="000F2D28" w:rsidRPr="00BC287B">
              <w:rPr>
                <w:rFonts w:ascii="Cambria" w:hAnsi="Cambria" w:cs="Cambria"/>
                <w:sz w:val="24"/>
                <w:szCs w:val="24"/>
              </w:rPr>
              <w:t>´</w:t>
            </w:r>
          </w:p>
        </w:tc>
      </w:tr>
      <w:tr w:rsidR="00E74992" w:rsidRPr="00B35A75" w14:paraId="1EE0D34F" w14:textId="77777777" w:rsidTr="008B681D">
        <w:trPr>
          <w:trHeight w:val="417"/>
        </w:trPr>
        <w:tc>
          <w:tcPr>
            <w:tcW w:w="576" w:type="dxa"/>
            <w:shd w:val="clear" w:color="auto" w:fill="DEEAF6" w:themeFill="accent5" w:themeFillTint="33"/>
            <w:vAlign w:val="center"/>
          </w:tcPr>
          <w:p w14:paraId="75914336" w14:textId="3EA7C147" w:rsidR="00E74992" w:rsidRPr="004D401A" w:rsidRDefault="004D401A" w:rsidP="00BF77D4">
            <w:pPr>
              <w:spacing w:line="276" w:lineRule="auto"/>
              <w:jc w:val="center"/>
              <w:rPr>
                <w:rFonts w:ascii="More Sugar" w:hAnsi="More Sugar" w:cs="Times New Roman"/>
                <w:b/>
                <w:bCs/>
                <w:sz w:val="24"/>
                <w:szCs w:val="24"/>
              </w:rPr>
            </w:pPr>
            <w:r w:rsidRPr="004D401A">
              <w:rPr>
                <w:rFonts w:ascii="More Sugar" w:hAnsi="More Sugar" w:cs="Times New Roman"/>
                <w:b/>
                <w:bCs/>
                <w:sz w:val="24"/>
                <w:szCs w:val="24"/>
              </w:rPr>
              <w:t>5</w:t>
            </w:r>
            <w:r w:rsidR="00E74992" w:rsidRPr="004D401A">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60CC763C" w14:textId="77777777" w:rsidR="00E74992" w:rsidRPr="004D401A" w:rsidRDefault="00E74992" w:rsidP="00BF77D4">
            <w:pPr>
              <w:spacing w:line="276" w:lineRule="auto"/>
              <w:jc w:val="center"/>
              <w:rPr>
                <w:rFonts w:ascii="More Sugar" w:hAnsi="More Sugar" w:cs="Times New Roman"/>
                <w:b/>
                <w:bCs/>
                <w:sz w:val="24"/>
                <w:szCs w:val="24"/>
              </w:rPr>
            </w:pPr>
            <w:r w:rsidRPr="004D401A">
              <w:rPr>
                <w:rFonts w:ascii="More Sugar" w:hAnsi="More Sugar" w:cs="Times New Roman"/>
                <w:b/>
                <w:bCs/>
                <w:sz w:val="24"/>
                <w:szCs w:val="24"/>
              </w:rPr>
              <w:t>ACTIVIDADES DE APLICACIÓN/CONCLUSIÓN.</w:t>
            </w:r>
          </w:p>
        </w:tc>
      </w:tr>
      <w:tr w:rsidR="00387CA0" w14:paraId="4EC14FEF" w14:textId="77777777" w:rsidTr="008B681D">
        <w:trPr>
          <w:trHeight w:val="417"/>
        </w:trPr>
        <w:tc>
          <w:tcPr>
            <w:tcW w:w="576" w:type="dxa"/>
            <w:vAlign w:val="center"/>
          </w:tcPr>
          <w:p w14:paraId="32174CAD" w14:textId="0AE6744E"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2E54D8F" w14:textId="4FEA6CC3"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1DD3014" w14:textId="1B736B92"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D8A53E5" w14:textId="30662AB7"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0F2D28" w14:paraId="05FBCF1F" w14:textId="77777777" w:rsidTr="008B681D">
        <w:trPr>
          <w:trHeight w:val="1118"/>
        </w:trPr>
        <w:tc>
          <w:tcPr>
            <w:tcW w:w="576" w:type="dxa"/>
            <w:vAlign w:val="center"/>
          </w:tcPr>
          <w:p w14:paraId="7D209F23" w14:textId="69834129" w:rsidR="000F2D28" w:rsidRPr="00387CA0" w:rsidRDefault="00F53E74"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22861493" w14:textId="77777777" w:rsidR="000F2D28" w:rsidRPr="00CE1DC9" w:rsidRDefault="000F2D28" w:rsidP="000F2D28">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0CD00FD1" w14:textId="77777777" w:rsidR="000F2D28" w:rsidRPr="00BC287B" w:rsidRDefault="000F2D28" w:rsidP="000F2D28">
            <w:pPr>
              <w:spacing w:line="276" w:lineRule="auto"/>
              <w:rPr>
                <w:rFonts w:ascii="More Sugar Thin" w:hAnsi="More Sugar Thin" w:cs="Times New Roman"/>
                <w:sz w:val="24"/>
                <w:szCs w:val="24"/>
              </w:rPr>
            </w:pPr>
            <w:r w:rsidRPr="00BC287B">
              <w:rPr>
                <w:rFonts w:ascii="More Sugar Thin" w:hAnsi="More Sugar Thin" w:cs="Times New Roman"/>
                <w:sz w:val="24"/>
                <w:szCs w:val="24"/>
              </w:rPr>
              <w:t>Estirando, reflexionamos con las siguientes preguntas:</w:t>
            </w:r>
          </w:p>
          <w:p w14:paraId="08BCC55A" w14:textId="77777777" w:rsidR="00BC287B" w:rsidRPr="00BC287B" w:rsidRDefault="00F53E74" w:rsidP="004D401A">
            <w:pPr>
              <w:pStyle w:val="Prrafodelista"/>
              <w:numPr>
                <w:ilvl w:val="0"/>
                <w:numId w:val="1"/>
              </w:numPr>
              <w:spacing w:line="276" w:lineRule="auto"/>
              <w:ind w:left="460"/>
              <w:rPr>
                <w:rFonts w:ascii="More Sugar Thin" w:hAnsi="More Sugar Thin" w:cs="Times New Roman"/>
                <w:sz w:val="24"/>
                <w:szCs w:val="24"/>
              </w:rPr>
            </w:pPr>
            <w:r w:rsidRPr="00BC287B">
              <w:rPr>
                <w:rFonts w:ascii="Cambria" w:hAnsi="Cambria" w:cs="Cambria"/>
                <w:sz w:val="24"/>
                <w:szCs w:val="24"/>
              </w:rPr>
              <w:t>¿</w:t>
            </w:r>
            <w:r w:rsidR="00BC287B" w:rsidRPr="00BC287B">
              <w:rPr>
                <w:rFonts w:ascii="More Sugar Thin" w:hAnsi="More Sugar Thin" w:cs="Cambria"/>
                <w:sz w:val="24"/>
                <w:szCs w:val="24"/>
              </w:rPr>
              <w:t xml:space="preserve">Cómo derribas a tu adversario? </w:t>
            </w:r>
          </w:p>
          <w:p w14:paraId="2C456CE9" w14:textId="77777777" w:rsidR="00BC287B" w:rsidRPr="00BC287B" w:rsidRDefault="00BC287B" w:rsidP="004D401A">
            <w:pPr>
              <w:pStyle w:val="Prrafodelista"/>
              <w:numPr>
                <w:ilvl w:val="0"/>
                <w:numId w:val="1"/>
              </w:numPr>
              <w:spacing w:line="276" w:lineRule="auto"/>
              <w:ind w:left="460"/>
              <w:rPr>
                <w:rFonts w:ascii="More Sugar Thin" w:hAnsi="More Sugar Thin" w:cs="Times New Roman"/>
                <w:sz w:val="24"/>
                <w:szCs w:val="24"/>
              </w:rPr>
            </w:pPr>
            <w:r w:rsidRPr="00BC287B">
              <w:rPr>
                <w:rFonts w:ascii="Cambria" w:hAnsi="Cambria" w:cs="Cambria"/>
                <w:sz w:val="24"/>
                <w:szCs w:val="24"/>
              </w:rPr>
              <w:t>¿</w:t>
            </w:r>
            <w:r w:rsidRPr="00BC287B">
              <w:rPr>
                <w:rFonts w:ascii="More Sugar Thin" w:hAnsi="More Sugar Thin" w:cs="Cambria"/>
                <w:sz w:val="24"/>
                <w:szCs w:val="24"/>
              </w:rPr>
              <w:t>Mantienes la barbilla pegada al pecho cuando eres derribado?</w:t>
            </w:r>
          </w:p>
          <w:p w14:paraId="7E44CF85" w14:textId="6F4A69F3" w:rsidR="00BC287B" w:rsidRPr="00BC287B" w:rsidRDefault="00BC287B" w:rsidP="004D401A">
            <w:pPr>
              <w:pStyle w:val="Prrafodelista"/>
              <w:numPr>
                <w:ilvl w:val="0"/>
                <w:numId w:val="1"/>
              </w:numPr>
              <w:spacing w:line="276" w:lineRule="auto"/>
              <w:ind w:left="460"/>
              <w:rPr>
                <w:rFonts w:ascii="More Sugar Thin" w:hAnsi="More Sugar Thin" w:cs="Times New Roman"/>
                <w:sz w:val="24"/>
                <w:szCs w:val="24"/>
              </w:rPr>
            </w:pPr>
            <w:r w:rsidRPr="00BC287B">
              <w:rPr>
                <w:rFonts w:ascii="Cambria" w:hAnsi="Cambria" w:cs="Cambria"/>
                <w:sz w:val="24"/>
                <w:szCs w:val="24"/>
              </w:rPr>
              <w:t>¿</w:t>
            </w:r>
            <w:r w:rsidRPr="00BC287B">
              <w:rPr>
                <w:rFonts w:ascii="More Sugar Thin" w:hAnsi="More Sugar Thin" w:cs="Cambria"/>
                <w:sz w:val="24"/>
                <w:szCs w:val="24"/>
              </w:rPr>
              <w:t xml:space="preserve">Provocas reacciones para intentar derribarlo?? </w:t>
            </w:r>
          </w:p>
          <w:p w14:paraId="6785ED3C" w14:textId="0BC0CB52" w:rsidR="000F2D28" w:rsidRPr="004D401A" w:rsidRDefault="00BC287B" w:rsidP="004D401A">
            <w:pPr>
              <w:pStyle w:val="Prrafodelista"/>
              <w:numPr>
                <w:ilvl w:val="0"/>
                <w:numId w:val="1"/>
              </w:numPr>
              <w:spacing w:line="276" w:lineRule="auto"/>
              <w:ind w:left="460"/>
              <w:rPr>
                <w:rFonts w:ascii="More Sugar Thin" w:hAnsi="More Sugar Thin" w:cs="Times New Roman"/>
                <w:sz w:val="24"/>
                <w:szCs w:val="24"/>
              </w:rPr>
            </w:pPr>
            <w:r w:rsidRPr="00BC287B">
              <w:rPr>
                <w:rFonts w:ascii="Cambria" w:hAnsi="Cambria" w:cs="Cambria"/>
                <w:sz w:val="24"/>
                <w:szCs w:val="24"/>
              </w:rPr>
              <w:t>¿</w:t>
            </w:r>
            <w:r w:rsidRPr="00BC287B">
              <w:rPr>
                <w:rFonts w:ascii="More Sugar Thin" w:hAnsi="More Sugar Thin" w:cs="Cambria"/>
                <w:sz w:val="24"/>
                <w:szCs w:val="24"/>
              </w:rPr>
              <w:t>Dejas que se aproxime para intentar derribarlo?</w:t>
            </w:r>
          </w:p>
        </w:tc>
        <w:tc>
          <w:tcPr>
            <w:tcW w:w="2240" w:type="dxa"/>
            <w:vAlign w:val="center"/>
          </w:tcPr>
          <w:p w14:paraId="17EB09D1" w14:textId="414D3829"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2EE4436F" w14:textId="53FE2D7C"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786756AE" w14:textId="77777777" w:rsidR="008248DA" w:rsidRDefault="008248DA" w:rsidP="00273FBA">
      <w:pPr>
        <w:spacing w:line="276" w:lineRule="auto"/>
        <w:jc w:val="both"/>
        <w:rPr>
          <w:rFonts w:ascii="Times New Roman" w:hAnsi="Times New Roman" w:cs="Times New Roman"/>
          <w:sz w:val="24"/>
          <w:szCs w:val="24"/>
        </w:rPr>
      </w:pPr>
    </w:p>
    <w:p w14:paraId="4C78E3FB" w14:textId="77777777" w:rsidR="000F2D28" w:rsidRDefault="000F2D28" w:rsidP="00273FBA">
      <w:pPr>
        <w:spacing w:line="276" w:lineRule="auto"/>
        <w:jc w:val="both"/>
        <w:rPr>
          <w:rFonts w:ascii="Times New Roman" w:hAnsi="Times New Roman" w:cs="Times New Roman"/>
          <w:sz w:val="24"/>
          <w:szCs w:val="24"/>
        </w:rPr>
      </w:pPr>
    </w:p>
    <w:p w14:paraId="23939693" w14:textId="77777777" w:rsidR="000F2D28" w:rsidRDefault="000F2D28" w:rsidP="00273FBA">
      <w:pPr>
        <w:spacing w:line="276" w:lineRule="auto"/>
        <w:jc w:val="both"/>
        <w:rPr>
          <w:rFonts w:ascii="Times New Roman" w:hAnsi="Times New Roman" w:cs="Times New Roman"/>
          <w:sz w:val="24"/>
          <w:szCs w:val="24"/>
        </w:rPr>
      </w:pPr>
    </w:p>
    <w:p w14:paraId="70C6F636" w14:textId="77777777" w:rsidR="000F2D28" w:rsidRDefault="000F2D28" w:rsidP="00273FBA">
      <w:pPr>
        <w:spacing w:line="276" w:lineRule="auto"/>
        <w:jc w:val="both"/>
        <w:rPr>
          <w:rFonts w:ascii="Times New Roman" w:hAnsi="Times New Roman" w:cs="Times New Roman"/>
          <w:sz w:val="24"/>
          <w:szCs w:val="24"/>
        </w:rPr>
      </w:pPr>
    </w:p>
    <w:p w14:paraId="0DB5C3CC" w14:textId="77777777" w:rsidR="000F2D28" w:rsidRDefault="000F2D28" w:rsidP="00273FBA">
      <w:pPr>
        <w:spacing w:line="276" w:lineRule="auto"/>
        <w:jc w:val="both"/>
        <w:rPr>
          <w:rFonts w:ascii="Times New Roman" w:hAnsi="Times New Roman" w:cs="Times New Roman"/>
          <w:sz w:val="24"/>
          <w:szCs w:val="24"/>
        </w:rPr>
      </w:pPr>
    </w:p>
    <w:tbl>
      <w:tblPr>
        <w:tblStyle w:val="Tablaconcuadrcula"/>
        <w:tblW w:w="11050" w:type="dxa"/>
        <w:tblLook w:val="04A0" w:firstRow="1" w:lastRow="0" w:firstColumn="1" w:lastColumn="0" w:noHBand="0" w:noVBand="1"/>
      </w:tblPr>
      <w:tblGrid>
        <w:gridCol w:w="567"/>
        <w:gridCol w:w="2830"/>
        <w:gridCol w:w="3600"/>
        <w:gridCol w:w="1546"/>
        <w:gridCol w:w="1559"/>
        <w:gridCol w:w="948"/>
      </w:tblGrid>
      <w:tr w:rsidR="008A6158" w14:paraId="60AB0799" w14:textId="77777777" w:rsidTr="00B53EAF">
        <w:trPr>
          <w:trHeight w:val="558"/>
        </w:trPr>
        <w:tc>
          <w:tcPr>
            <w:tcW w:w="11050" w:type="dxa"/>
            <w:gridSpan w:val="6"/>
            <w:shd w:val="clear" w:color="auto" w:fill="2E74B5" w:themeFill="accent5" w:themeFillShade="BF"/>
            <w:vAlign w:val="center"/>
          </w:tcPr>
          <w:p w14:paraId="0484407F" w14:textId="7197BDA1" w:rsidR="008A6158" w:rsidRPr="00A2082B" w:rsidRDefault="008A6158" w:rsidP="008A6158">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6</w:t>
            </w:r>
            <w:r w:rsidRPr="00A2082B">
              <w:rPr>
                <w:rFonts w:ascii="More Sugar" w:hAnsi="More Sugar" w:cs="Times New Roman"/>
                <w:b/>
                <w:bCs/>
                <w:sz w:val="36"/>
                <w:szCs w:val="36"/>
              </w:rPr>
              <w:t>:</w:t>
            </w:r>
            <w:r>
              <w:rPr>
                <w:rFonts w:ascii="More Sugar" w:hAnsi="More Sugar" w:cs="Times New Roman"/>
                <w:b/>
                <w:bCs/>
                <w:sz w:val="36"/>
                <w:szCs w:val="36"/>
              </w:rPr>
              <w:t xml:space="preserve"> </w:t>
            </w:r>
            <w:r w:rsidR="00BC287B">
              <w:rPr>
                <w:rFonts w:ascii="More Sugar" w:hAnsi="More Sugar" w:cs="Times New Roman"/>
                <w:b/>
                <w:bCs/>
                <w:sz w:val="36"/>
                <w:szCs w:val="36"/>
              </w:rPr>
              <w:t>DERRIBOS CON AGARRE ESTABLE</w:t>
            </w:r>
          </w:p>
        </w:tc>
      </w:tr>
      <w:tr w:rsidR="008A6158" w14:paraId="0E0E0263" w14:textId="77777777" w:rsidTr="008670C8">
        <w:trPr>
          <w:trHeight w:val="1282"/>
        </w:trPr>
        <w:tc>
          <w:tcPr>
            <w:tcW w:w="3397" w:type="dxa"/>
            <w:gridSpan w:val="2"/>
            <w:vAlign w:val="center"/>
          </w:tcPr>
          <w:p w14:paraId="1C4F7304" w14:textId="77777777" w:rsidR="008A6158" w:rsidRPr="00273FBA" w:rsidRDefault="008A6158" w:rsidP="002121C2">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653" w:type="dxa"/>
            <w:gridSpan w:val="4"/>
            <w:vAlign w:val="center"/>
          </w:tcPr>
          <w:p w14:paraId="7E269F96" w14:textId="77777777" w:rsidR="008670C8" w:rsidRDefault="008670C8" w:rsidP="008670C8">
            <w:pPr>
              <w:pStyle w:val="Prrafodelista"/>
              <w:numPr>
                <w:ilvl w:val="0"/>
                <w:numId w:val="1"/>
              </w:numPr>
              <w:spacing w:line="276" w:lineRule="auto"/>
              <w:rPr>
                <w:rFonts w:ascii="More Sugar Thin" w:hAnsi="More Sugar Thin" w:cs="Times New Roman"/>
                <w:sz w:val="24"/>
                <w:szCs w:val="24"/>
              </w:rPr>
            </w:pPr>
            <w:r w:rsidRPr="008670C8">
              <w:rPr>
                <w:rFonts w:ascii="More Sugar Thin" w:hAnsi="More Sugar Thin" w:cs="Times New Roman"/>
                <w:sz w:val="24"/>
                <w:szCs w:val="24"/>
              </w:rPr>
              <w:t>Luchar uno contra uno por mantener la bipedestación.</w:t>
            </w:r>
          </w:p>
          <w:p w14:paraId="6B444E56" w14:textId="77777777" w:rsidR="008A6158" w:rsidRDefault="008670C8" w:rsidP="008670C8">
            <w:pPr>
              <w:pStyle w:val="Prrafodelista"/>
              <w:numPr>
                <w:ilvl w:val="0"/>
                <w:numId w:val="1"/>
              </w:numPr>
              <w:spacing w:line="276" w:lineRule="auto"/>
              <w:rPr>
                <w:rFonts w:ascii="More Sugar Thin" w:hAnsi="More Sugar Thin" w:cs="Times New Roman"/>
                <w:sz w:val="24"/>
                <w:szCs w:val="24"/>
              </w:rPr>
            </w:pPr>
            <w:r w:rsidRPr="008670C8">
              <w:rPr>
                <w:rFonts w:ascii="More Sugar Thin" w:hAnsi="More Sugar Thin" w:cs="Times New Roman"/>
                <w:sz w:val="24"/>
                <w:szCs w:val="24"/>
              </w:rPr>
              <w:t>Aprender la caída en situación de oposición.</w:t>
            </w:r>
          </w:p>
          <w:p w14:paraId="75CE7FE9" w14:textId="761F0CC7" w:rsidR="008670C8" w:rsidRPr="008670C8" w:rsidRDefault="008670C8" w:rsidP="008670C8">
            <w:pPr>
              <w:pStyle w:val="Prrafodelista"/>
              <w:numPr>
                <w:ilvl w:val="0"/>
                <w:numId w:val="1"/>
              </w:numPr>
              <w:spacing w:line="276" w:lineRule="auto"/>
              <w:rPr>
                <w:rFonts w:ascii="More Sugar Thin" w:hAnsi="More Sugar Thin" w:cs="Times New Roman"/>
                <w:sz w:val="24"/>
                <w:szCs w:val="24"/>
              </w:rPr>
            </w:pPr>
            <w:r w:rsidRPr="008670C8">
              <w:rPr>
                <w:rFonts w:ascii="More Sugar Thin" w:hAnsi="More Sugar Thin" w:cs="Times New Roman"/>
                <w:sz w:val="24"/>
                <w:szCs w:val="24"/>
              </w:rPr>
              <w:t>Explorar las posibilidades de aplicación de la fuerza en agarre</w:t>
            </w:r>
            <w:r>
              <w:rPr>
                <w:rFonts w:ascii="More Sugar Thin" w:hAnsi="More Sugar Thin" w:cs="Times New Roman"/>
                <w:sz w:val="24"/>
                <w:szCs w:val="24"/>
              </w:rPr>
              <w:t>s</w:t>
            </w:r>
            <w:r w:rsidRPr="008670C8">
              <w:rPr>
                <w:rFonts w:ascii="More Sugar Thin" w:hAnsi="More Sugar Thin" w:cs="Times New Roman"/>
                <w:sz w:val="24"/>
                <w:szCs w:val="24"/>
              </w:rPr>
              <w:t xml:space="preserve"> por debajo y por encima del centro de gravedad.</w:t>
            </w:r>
          </w:p>
        </w:tc>
      </w:tr>
      <w:tr w:rsidR="008670C8" w14:paraId="1EA86E6F" w14:textId="77777777" w:rsidTr="008670C8">
        <w:trPr>
          <w:trHeight w:val="1282"/>
        </w:trPr>
        <w:tc>
          <w:tcPr>
            <w:tcW w:w="3397" w:type="dxa"/>
            <w:gridSpan w:val="2"/>
            <w:vAlign w:val="center"/>
          </w:tcPr>
          <w:p w14:paraId="4A7E4371" w14:textId="77777777" w:rsidR="008670C8" w:rsidRPr="00273FBA" w:rsidRDefault="008670C8" w:rsidP="008670C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653" w:type="dxa"/>
            <w:gridSpan w:val="4"/>
            <w:vAlign w:val="center"/>
          </w:tcPr>
          <w:p w14:paraId="271692B8" w14:textId="77777777" w:rsidR="008670C8" w:rsidRPr="00F55E07" w:rsidRDefault="008670C8" w:rsidP="008670C8">
            <w:pPr>
              <w:pStyle w:val="Prrafodelista"/>
              <w:numPr>
                <w:ilvl w:val="0"/>
                <w:numId w:val="1"/>
              </w:numPr>
              <w:spacing w:line="276" w:lineRule="auto"/>
              <w:ind w:left="633" w:hanging="284"/>
              <w:rPr>
                <w:rFonts w:ascii="More Sugar Thin" w:hAnsi="More Sugar Thin" w:cs="Times New Roman"/>
                <w:sz w:val="24"/>
                <w:szCs w:val="24"/>
              </w:rPr>
            </w:pPr>
            <w:r>
              <w:rPr>
                <w:rFonts w:ascii="More Sugar Thin" w:hAnsi="More Sugar Thin" w:cs="Times New Roman"/>
                <w:sz w:val="24"/>
                <w:szCs w:val="24"/>
              </w:rPr>
              <w:t>R</w:t>
            </w:r>
            <w:r w:rsidRPr="00F55E07">
              <w:rPr>
                <w:rFonts w:ascii="More Sugar Thin" w:hAnsi="More Sugar Thin" w:cs="Times New Roman"/>
                <w:sz w:val="24"/>
                <w:szCs w:val="24"/>
              </w:rPr>
              <w:t>ealización de acciones sobre el adversario con el propósito de derribarlo desde el agarre de manos.</w:t>
            </w:r>
          </w:p>
          <w:p w14:paraId="2807574A" w14:textId="77777777" w:rsidR="008670C8" w:rsidRPr="00F55E07" w:rsidRDefault="008670C8" w:rsidP="008670C8">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Ejecución de acciones de defensa: esquivando, resistiendo, utilizando su fuerza o reconduciéndola para derribarlo.</w:t>
            </w:r>
          </w:p>
          <w:p w14:paraId="3CAC7F6F" w14:textId="77777777" w:rsidR="008670C8" w:rsidRPr="00F55E07" w:rsidRDefault="008670C8" w:rsidP="008670C8">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Aplicación de mecanismos de acción reacción.</w:t>
            </w:r>
          </w:p>
          <w:p w14:paraId="40A19F17" w14:textId="77777777" w:rsidR="008670C8" w:rsidRPr="00F55E07" w:rsidRDefault="008670C8" w:rsidP="008670C8">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Descubrimiento del momento en que nos rompen el equilibrio para anticiparnos a la caída.</w:t>
            </w:r>
          </w:p>
          <w:p w14:paraId="1595609F" w14:textId="3C59BF44" w:rsidR="008670C8" w:rsidRPr="008670C8" w:rsidRDefault="008670C8" w:rsidP="008670C8">
            <w:pPr>
              <w:pStyle w:val="Prrafodelista"/>
              <w:numPr>
                <w:ilvl w:val="0"/>
                <w:numId w:val="1"/>
              </w:numPr>
              <w:spacing w:line="276" w:lineRule="auto"/>
              <w:ind w:left="633" w:hanging="284"/>
              <w:rPr>
                <w:rFonts w:ascii="More Sugar Thin" w:hAnsi="More Sugar Thin" w:cs="Times New Roman"/>
                <w:sz w:val="24"/>
                <w:szCs w:val="24"/>
              </w:rPr>
            </w:pPr>
            <w:r w:rsidRPr="008670C8">
              <w:rPr>
                <w:rFonts w:ascii="More Sugar Thin" w:hAnsi="More Sugar Thin" w:cs="Times New Roman"/>
                <w:sz w:val="24"/>
                <w:szCs w:val="24"/>
              </w:rPr>
              <w:t>Control de la caída del adversario.</w:t>
            </w:r>
          </w:p>
        </w:tc>
      </w:tr>
      <w:tr w:rsidR="008A6158" w14:paraId="4E305A45" w14:textId="77777777" w:rsidTr="00B53EAF">
        <w:trPr>
          <w:trHeight w:val="407"/>
        </w:trPr>
        <w:tc>
          <w:tcPr>
            <w:tcW w:w="11050" w:type="dxa"/>
            <w:gridSpan w:val="6"/>
            <w:shd w:val="clear" w:color="auto" w:fill="9CC2E5" w:themeFill="accent5" w:themeFillTint="99"/>
            <w:vAlign w:val="center"/>
          </w:tcPr>
          <w:p w14:paraId="3EA1546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A6158" w14:paraId="642DEA72" w14:textId="77777777" w:rsidTr="00111D56">
        <w:trPr>
          <w:trHeight w:val="348"/>
        </w:trPr>
        <w:tc>
          <w:tcPr>
            <w:tcW w:w="6997" w:type="dxa"/>
            <w:gridSpan w:val="3"/>
            <w:vMerge w:val="restart"/>
            <w:vAlign w:val="center"/>
          </w:tcPr>
          <w:p w14:paraId="740FC9A2"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Pr="00D54123">
              <w:rPr>
                <w:rFonts w:ascii="More Sugar Thin" w:hAnsi="More Sugar Thin" w:cs="Times New Roman"/>
                <w:sz w:val="24"/>
                <w:szCs w:val="24"/>
              </w:rPr>
              <w:t>: Indagación</w:t>
            </w:r>
            <w:r>
              <w:rPr>
                <w:rFonts w:ascii="More Sugar Thin" w:hAnsi="More Sugar Thin" w:cs="Times New Roman"/>
                <w:sz w:val="24"/>
                <w:szCs w:val="24"/>
              </w:rPr>
              <w:t xml:space="preserve"> y búsqueda</w:t>
            </w:r>
          </w:p>
          <w:p w14:paraId="1CB74D7B"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Descubrimiento guiado</w:t>
            </w:r>
          </w:p>
          <w:p w14:paraId="3F242473"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Pr>
                <w:rFonts w:ascii="More Sugar Thin" w:hAnsi="More Sugar Thin" w:cs="Times New Roman"/>
                <w:sz w:val="24"/>
                <w:szCs w:val="24"/>
              </w:rPr>
              <w:t xml:space="preserve">Global polarizando la atención. </w:t>
            </w:r>
          </w:p>
          <w:p w14:paraId="68973587"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0BED6F83" w14:textId="77777777" w:rsidR="0081482F" w:rsidRPr="00741832" w:rsidRDefault="0081482F" w:rsidP="0081482F">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371A5661" w14:textId="2EDBA48C" w:rsidR="008A6158" w:rsidRPr="00BE26FC" w:rsidRDefault="0081482F" w:rsidP="0081482F">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4053" w:type="dxa"/>
            <w:gridSpan w:val="3"/>
            <w:shd w:val="clear" w:color="auto" w:fill="DEEAF6" w:themeFill="accent5" w:themeFillTint="33"/>
            <w:vAlign w:val="center"/>
          </w:tcPr>
          <w:p w14:paraId="0870A31B" w14:textId="77777777" w:rsidR="008A6158" w:rsidRPr="00DA1CF7"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A6158" w14:paraId="164CD2FF" w14:textId="77777777" w:rsidTr="00111D56">
        <w:trPr>
          <w:trHeight w:val="1656"/>
        </w:trPr>
        <w:tc>
          <w:tcPr>
            <w:tcW w:w="6997" w:type="dxa"/>
            <w:gridSpan w:val="3"/>
            <w:vMerge/>
            <w:vAlign w:val="center"/>
          </w:tcPr>
          <w:p w14:paraId="5087F4A0"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p>
        </w:tc>
        <w:tc>
          <w:tcPr>
            <w:tcW w:w="4053" w:type="dxa"/>
            <w:gridSpan w:val="3"/>
            <w:vAlign w:val="center"/>
          </w:tcPr>
          <w:p w14:paraId="0AC07678" w14:textId="6105BF0E" w:rsidR="008A6158" w:rsidRPr="00741832" w:rsidRDefault="008A6158" w:rsidP="002121C2">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81482F">
              <w:rPr>
                <w:rFonts w:ascii="More Sugar Thin" w:hAnsi="More Sugar Thin" w:cs="Times New Roman"/>
                <w:sz w:val="24"/>
                <w:szCs w:val="24"/>
              </w:rPr>
              <w:t>colchonetas finas o tatami.</w:t>
            </w:r>
          </w:p>
          <w:p w14:paraId="148D92FE"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8A6158" w14:paraId="7589CCF8" w14:textId="77777777" w:rsidTr="00B53EAF">
        <w:trPr>
          <w:trHeight w:val="407"/>
        </w:trPr>
        <w:tc>
          <w:tcPr>
            <w:tcW w:w="11050" w:type="dxa"/>
            <w:gridSpan w:val="6"/>
            <w:shd w:val="clear" w:color="auto" w:fill="9CC2E5" w:themeFill="accent5" w:themeFillTint="99"/>
            <w:vAlign w:val="center"/>
          </w:tcPr>
          <w:p w14:paraId="1C47475F"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8A6158" w14:paraId="4E0B7AF2" w14:textId="77777777" w:rsidTr="00111D56">
        <w:trPr>
          <w:trHeight w:val="407"/>
        </w:trPr>
        <w:tc>
          <w:tcPr>
            <w:tcW w:w="567" w:type="dxa"/>
            <w:shd w:val="clear" w:color="auto" w:fill="DEEAF6" w:themeFill="accent5" w:themeFillTint="33"/>
            <w:vAlign w:val="center"/>
          </w:tcPr>
          <w:p w14:paraId="42892E8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83" w:type="dxa"/>
            <w:gridSpan w:val="5"/>
            <w:shd w:val="clear" w:color="auto" w:fill="DEEAF6" w:themeFill="accent5" w:themeFillTint="33"/>
            <w:vAlign w:val="center"/>
          </w:tcPr>
          <w:p w14:paraId="23CB6C6E"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8A6158" w14:paraId="20B7408D" w14:textId="77777777" w:rsidTr="00111D56">
        <w:trPr>
          <w:trHeight w:val="58"/>
        </w:trPr>
        <w:tc>
          <w:tcPr>
            <w:tcW w:w="567" w:type="dxa"/>
            <w:vAlign w:val="center"/>
          </w:tcPr>
          <w:p w14:paraId="29787E97" w14:textId="77777777" w:rsidR="008A6158" w:rsidRPr="004251CB" w:rsidRDefault="008A6158" w:rsidP="008A6158">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83" w:type="dxa"/>
            <w:gridSpan w:val="5"/>
            <w:vAlign w:val="center"/>
          </w:tcPr>
          <w:p w14:paraId="2932E63B" w14:textId="3F76E605" w:rsidR="008A6158" w:rsidRPr="00111D56" w:rsidRDefault="008A6158" w:rsidP="00111D56">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8A6158" w14:paraId="692BF9A1" w14:textId="77777777" w:rsidTr="00111D56">
        <w:trPr>
          <w:trHeight w:val="567"/>
        </w:trPr>
        <w:tc>
          <w:tcPr>
            <w:tcW w:w="567" w:type="dxa"/>
            <w:shd w:val="clear" w:color="auto" w:fill="DEEAF6" w:themeFill="accent5" w:themeFillTint="33"/>
            <w:vAlign w:val="center"/>
          </w:tcPr>
          <w:p w14:paraId="31341B68"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Pr="00B0616C">
              <w:rPr>
                <w:rFonts w:ascii="Cambria" w:hAnsi="Cambria" w:cs="Cambria"/>
                <w:b/>
                <w:bCs/>
                <w:sz w:val="24"/>
                <w:szCs w:val="24"/>
              </w:rPr>
              <w:t>´</w:t>
            </w:r>
          </w:p>
        </w:tc>
        <w:tc>
          <w:tcPr>
            <w:tcW w:w="10483" w:type="dxa"/>
            <w:gridSpan w:val="5"/>
            <w:shd w:val="clear" w:color="auto" w:fill="DEEAF6" w:themeFill="accent5" w:themeFillTint="33"/>
            <w:vAlign w:val="center"/>
          </w:tcPr>
          <w:p w14:paraId="370C2D20"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8A6158" w14:paraId="7B647D63" w14:textId="77777777" w:rsidTr="00111D56">
        <w:trPr>
          <w:trHeight w:val="397"/>
        </w:trPr>
        <w:tc>
          <w:tcPr>
            <w:tcW w:w="567" w:type="dxa"/>
            <w:vAlign w:val="center"/>
          </w:tcPr>
          <w:p w14:paraId="57148548"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976" w:type="dxa"/>
            <w:gridSpan w:val="3"/>
            <w:vAlign w:val="center"/>
          </w:tcPr>
          <w:p w14:paraId="4949F54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1559" w:type="dxa"/>
            <w:vAlign w:val="center"/>
          </w:tcPr>
          <w:p w14:paraId="35542BC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948" w:type="dxa"/>
            <w:vAlign w:val="center"/>
          </w:tcPr>
          <w:p w14:paraId="7920D3A6"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8A6158" w14:paraId="2B21BB70" w14:textId="77777777" w:rsidTr="00111D56">
        <w:trPr>
          <w:trHeight w:val="519"/>
        </w:trPr>
        <w:tc>
          <w:tcPr>
            <w:tcW w:w="567" w:type="dxa"/>
            <w:vAlign w:val="center"/>
          </w:tcPr>
          <w:p w14:paraId="592B495B"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976" w:type="dxa"/>
            <w:gridSpan w:val="3"/>
          </w:tcPr>
          <w:p w14:paraId="44FFB850" w14:textId="77777777" w:rsidR="00111D56" w:rsidRDefault="008A6158" w:rsidP="00111D56">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BBB1BC3" w14:textId="569B61D0" w:rsidR="008A6158" w:rsidRPr="00111D56" w:rsidRDefault="008A6158" w:rsidP="00111D56">
            <w:pPr>
              <w:pStyle w:val="Prrafodelista"/>
              <w:numPr>
                <w:ilvl w:val="0"/>
                <w:numId w:val="6"/>
              </w:numPr>
              <w:ind w:left="319"/>
              <w:jc w:val="both"/>
              <w:rPr>
                <w:rFonts w:ascii="More Sugar Thin" w:hAnsi="More Sugar Thin" w:cs="Times New Roman"/>
                <w:sz w:val="24"/>
                <w:szCs w:val="24"/>
              </w:rPr>
            </w:pPr>
            <w:r w:rsidRPr="00111D56">
              <w:rPr>
                <w:rFonts w:ascii="More Sugar Thin" w:hAnsi="More Sugar Thin" w:cs="Times New Roman"/>
                <w:sz w:val="24"/>
                <w:szCs w:val="24"/>
              </w:rPr>
              <w:t xml:space="preserve">Calentamiento específico: Carreras lastradas (compañero intenta llegar hasta una línea y el oponente lo intenta evitar agarrándolo del cinturón. </w:t>
            </w:r>
          </w:p>
        </w:tc>
        <w:tc>
          <w:tcPr>
            <w:tcW w:w="1559" w:type="dxa"/>
            <w:vAlign w:val="center"/>
          </w:tcPr>
          <w:p w14:paraId="6424ED5E" w14:textId="42A95533"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 xml:space="preserve">Gran grupo </w:t>
            </w:r>
            <w:r>
              <w:rPr>
                <w:rFonts w:ascii="More Sugar Thin" w:hAnsi="More Sugar Thin" w:cs="Times New Roman"/>
                <w:sz w:val="24"/>
                <w:szCs w:val="24"/>
              </w:rPr>
              <w:t>y parejas</w:t>
            </w:r>
          </w:p>
        </w:tc>
        <w:tc>
          <w:tcPr>
            <w:tcW w:w="948" w:type="dxa"/>
            <w:vAlign w:val="center"/>
          </w:tcPr>
          <w:p w14:paraId="77B30DB4"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8A6158" w:rsidRPr="00AD6AB1" w14:paraId="4817DA63" w14:textId="77777777" w:rsidTr="00111D56">
        <w:trPr>
          <w:trHeight w:val="439"/>
        </w:trPr>
        <w:tc>
          <w:tcPr>
            <w:tcW w:w="567" w:type="dxa"/>
            <w:shd w:val="clear" w:color="auto" w:fill="DEEAF6" w:themeFill="accent5" w:themeFillTint="33"/>
            <w:vAlign w:val="center"/>
          </w:tcPr>
          <w:p w14:paraId="482073B4" w14:textId="7B34729A" w:rsidR="008A6158" w:rsidRPr="00111D56" w:rsidRDefault="00111D56" w:rsidP="002121C2">
            <w:pPr>
              <w:spacing w:line="276" w:lineRule="auto"/>
              <w:jc w:val="center"/>
              <w:rPr>
                <w:rFonts w:ascii="More Sugar" w:hAnsi="More Sugar" w:cs="Times New Roman"/>
                <w:b/>
                <w:bCs/>
                <w:sz w:val="24"/>
                <w:szCs w:val="24"/>
              </w:rPr>
            </w:pPr>
            <w:r w:rsidRPr="00111D56">
              <w:rPr>
                <w:rFonts w:ascii="More Sugar" w:hAnsi="More Sugar" w:cs="Cambria"/>
                <w:b/>
                <w:bCs/>
                <w:sz w:val="24"/>
                <w:szCs w:val="24"/>
              </w:rPr>
              <w:t>40</w:t>
            </w:r>
            <w:r w:rsidR="008A6158" w:rsidRPr="00111D56">
              <w:rPr>
                <w:rFonts w:ascii="Cambria" w:hAnsi="Cambria" w:cs="Cambria"/>
                <w:b/>
                <w:bCs/>
                <w:sz w:val="24"/>
                <w:szCs w:val="24"/>
              </w:rPr>
              <w:t>´</w:t>
            </w:r>
          </w:p>
        </w:tc>
        <w:tc>
          <w:tcPr>
            <w:tcW w:w="10483" w:type="dxa"/>
            <w:gridSpan w:val="5"/>
            <w:shd w:val="clear" w:color="auto" w:fill="DEEAF6" w:themeFill="accent5" w:themeFillTint="33"/>
            <w:vAlign w:val="center"/>
          </w:tcPr>
          <w:p w14:paraId="2003AD30" w14:textId="77777777" w:rsidR="008A6158" w:rsidRPr="001324AE" w:rsidRDefault="008A6158" w:rsidP="002121C2">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8A6158" w:rsidRPr="00AD6AB1" w14:paraId="01A5EF17" w14:textId="77777777" w:rsidTr="00111D56">
        <w:trPr>
          <w:trHeight w:val="417"/>
        </w:trPr>
        <w:tc>
          <w:tcPr>
            <w:tcW w:w="567" w:type="dxa"/>
            <w:vAlign w:val="center"/>
          </w:tcPr>
          <w:p w14:paraId="5621DA8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976" w:type="dxa"/>
            <w:gridSpan w:val="3"/>
            <w:vAlign w:val="center"/>
          </w:tcPr>
          <w:p w14:paraId="6BC99A0D"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1559" w:type="dxa"/>
            <w:vAlign w:val="center"/>
          </w:tcPr>
          <w:p w14:paraId="3027CE3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948" w:type="dxa"/>
            <w:vAlign w:val="center"/>
          </w:tcPr>
          <w:p w14:paraId="021F30F6"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51182E" w:rsidRPr="00AD6AB1" w14:paraId="614C57E6" w14:textId="77777777" w:rsidTr="00111D56">
        <w:trPr>
          <w:trHeight w:val="417"/>
        </w:trPr>
        <w:tc>
          <w:tcPr>
            <w:tcW w:w="567" w:type="dxa"/>
            <w:vAlign w:val="center"/>
          </w:tcPr>
          <w:p w14:paraId="08B25E79" w14:textId="48D50C76" w:rsidR="0051182E" w:rsidRPr="007E2696" w:rsidRDefault="0051182E" w:rsidP="002121C2">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1</w:t>
            </w:r>
          </w:p>
        </w:tc>
        <w:tc>
          <w:tcPr>
            <w:tcW w:w="7976" w:type="dxa"/>
            <w:gridSpan w:val="3"/>
            <w:vAlign w:val="center"/>
          </w:tcPr>
          <w:p w14:paraId="3F761675" w14:textId="77777777" w:rsidR="0051182E" w:rsidRDefault="0051182E" w:rsidP="0051182E">
            <w:pPr>
              <w:spacing w:line="276" w:lineRule="auto"/>
              <w:rPr>
                <w:rFonts w:ascii="More Sugar Thin" w:hAnsi="More Sugar Thin" w:cs="Times New Roman"/>
                <w:b/>
                <w:bCs/>
                <w:sz w:val="24"/>
                <w:szCs w:val="24"/>
              </w:rPr>
            </w:pPr>
            <w:r>
              <w:rPr>
                <w:rFonts w:ascii="More Sugar Thin" w:hAnsi="More Sugar Thin" w:cs="Times New Roman"/>
                <w:b/>
                <w:bCs/>
                <w:sz w:val="24"/>
                <w:szCs w:val="24"/>
              </w:rPr>
              <w:t>Trabajo de la técnica:</w:t>
            </w:r>
          </w:p>
          <w:p w14:paraId="609FA46D" w14:textId="77777777" w:rsidR="0051182E" w:rsidRDefault="0051182E" w:rsidP="0051182E">
            <w:pPr>
              <w:spacing w:line="276" w:lineRule="auto"/>
              <w:rPr>
                <w:rFonts w:ascii="More Sugar Thin" w:hAnsi="More Sugar Thin" w:cs="Times New Roman"/>
                <w:b/>
                <w:bCs/>
                <w:sz w:val="24"/>
                <w:szCs w:val="24"/>
              </w:rPr>
            </w:pPr>
          </w:p>
          <w:p w14:paraId="5E6E4B4A" w14:textId="1CAB41FC" w:rsidR="0051182E" w:rsidRDefault="0051182E" w:rsidP="0051182E">
            <w:pPr>
              <w:pStyle w:val="Prrafodelista"/>
              <w:numPr>
                <w:ilvl w:val="0"/>
                <w:numId w:val="6"/>
              </w:numPr>
              <w:spacing w:line="276" w:lineRule="auto"/>
              <w:rPr>
                <w:rFonts w:ascii="More Sugar Thin" w:hAnsi="More Sugar Thin" w:cs="Times New Roman"/>
                <w:b/>
                <w:bCs/>
                <w:sz w:val="24"/>
                <w:szCs w:val="24"/>
              </w:rPr>
            </w:pPr>
            <w:r>
              <w:rPr>
                <w:rFonts w:ascii="More Sugar Thin" w:hAnsi="More Sugar Thin" w:cs="Times New Roman"/>
                <w:b/>
                <w:bCs/>
                <w:sz w:val="24"/>
                <w:szCs w:val="24"/>
              </w:rPr>
              <w:t>O-</w:t>
            </w:r>
            <w:proofErr w:type="spellStart"/>
            <w:r>
              <w:rPr>
                <w:rFonts w:ascii="More Sugar Thin" w:hAnsi="More Sugar Thin" w:cs="Times New Roman"/>
                <w:b/>
                <w:bCs/>
                <w:sz w:val="24"/>
                <w:szCs w:val="24"/>
              </w:rPr>
              <w:t>Goshi</w:t>
            </w:r>
            <w:proofErr w:type="spellEnd"/>
            <w:r>
              <w:rPr>
                <w:rFonts w:ascii="More Sugar Thin" w:hAnsi="More Sugar Thin" w:cs="Times New Roman"/>
                <w:b/>
                <w:bCs/>
                <w:sz w:val="24"/>
                <w:szCs w:val="24"/>
              </w:rPr>
              <w:t xml:space="preserve">: </w:t>
            </w:r>
            <w:r w:rsidRPr="0051182E">
              <w:rPr>
                <w:rFonts w:ascii="More Sugar Thin" w:hAnsi="More Sugar Thin" w:cs="Times New Roman"/>
                <w:sz w:val="24"/>
                <w:szCs w:val="24"/>
              </w:rPr>
              <w:t xml:space="preserve">se </w:t>
            </w:r>
            <w:r>
              <w:rPr>
                <w:rFonts w:ascii="More Sugar Thin" w:hAnsi="More Sugar Thin" w:cs="Times New Roman"/>
                <w:sz w:val="24"/>
                <w:szCs w:val="24"/>
              </w:rPr>
              <w:t>t</w:t>
            </w:r>
            <w:r w:rsidRPr="0051182E">
              <w:rPr>
                <w:rFonts w:ascii="More Sugar Thin" w:hAnsi="More Sugar Thin" w:cs="Times New Roman"/>
                <w:sz w:val="24"/>
                <w:szCs w:val="24"/>
              </w:rPr>
              <w:t>rabaja la técnica sin oposición.</w:t>
            </w:r>
          </w:p>
          <w:p w14:paraId="7AAC2FDE" w14:textId="77777777" w:rsidR="0051182E" w:rsidRDefault="0051182E" w:rsidP="0051182E">
            <w:pPr>
              <w:pStyle w:val="Prrafodelista"/>
              <w:numPr>
                <w:ilvl w:val="0"/>
                <w:numId w:val="42"/>
              </w:numPr>
              <w:spacing w:line="276" w:lineRule="auto"/>
              <w:rPr>
                <w:rFonts w:ascii="More Sugar Thin" w:hAnsi="More Sugar Thin" w:cs="Times New Roman"/>
                <w:b/>
                <w:bCs/>
                <w:sz w:val="24"/>
                <w:szCs w:val="24"/>
              </w:rPr>
            </w:pPr>
            <w:r>
              <w:rPr>
                <w:rFonts w:ascii="More Sugar Thin" w:hAnsi="More Sugar Thin" w:cs="Times New Roman"/>
                <w:b/>
                <w:bCs/>
                <w:sz w:val="24"/>
                <w:szCs w:val="24"/>
              </w:rPr>
              <w:t xml:space="preserve">Tutorial: </w:t>
            </w:r>
            <w:hyperlink r:id="rId8" w:history="1">
              <w:r w:rsidRPr="00B31566">
                <w:rPr>
                  <w:rStyle w:val="Hipervnculo"/>
                  <w:rFonts w:ascii="More Sugar Thin" w:hAnsi="More Sugar Thin" w:cs="Times New Roman"/>
                  <w:b/>
                  <w:bCs/>
                  <w:sz w:val="24"/>
                  <w:szCs w:val="24"/>
                </w:rPr>
                <w:t>https://www.youtube.com/watch?v=-p-Uq7v2h_E</w:t>
              </w:r>
            </w:hyperlink>
            <w:r>
              <w:rPr>
                <w:rFonts w:ascii="More Sugar Thin" w:hAnsi="More Sugar Thin" w:cs="Times New Roman"/>
                <w:b/>
                <w:bCs/>
                <w:sz w:val="24"/>
                <w:szCs w:val="24"/>
              </w:rPr>
              <w:t xml:space="preserve"> </w:t>
            </w:r>
          </w:p>
          <w:p w14:paraId="403D28D3" w14:textId="268CE7A0" w:rsidR="0051182E" w:rsidRDefault="0051182E" w:rsidP="0051182E">
            <w:pPr>
              <w:pStyle w:val="Prrafodelista"/>
              <w:numPr>
                <w:ilvl w:val="0"/>
                <w:numId w:val="6"/>
              </w:numPr>
              <w:spacing w:line="276" w:lineRule="auto"/>
              <w:rPr>
                <w:rFonts w:ascii="More Sugar Thin" w:hAnsi="More Sugar Thin" w:cs="Times New Roman"/>
                <w:b/>
                <w:bCs/>
                <w:sz w:val="24"/>
                <w:szCs w:val="24"/>
              </w:rPr>
            </w:pPr>
            <w:r>
              <w:rPr>
                <w:rFonts w:ascii="More Sugar Thin" w:hAnsi="More Sugar Thin" w:cs="Times New Roman"/>
                <w:b/>
                <w:bCs/>
                <w:sz w:val="24"/>
                <w:szCs w:val="24"/>
              </w:rPr>
              <w:t xml:space="preserve">De </w:t>
            </w:r>
            <w:proofErr w:type="spellStart"/>
            <w:r>
              <w:rPr>
                <w:rFonts w:ascii="More Sugar Thin" w:hAnsi="More Sugar Thin" w:cs="Times New Roman"/>
                <w:b/>
                <w:bCs/>
                <w:sz w:val="24"/>
                <w:szCs w:val="24"/>
              </w:rPr>
              <w:t>Ashi</w:t>
            </w:r>
            <w:proofErr w:type="spellEnd"/>
            <w:r>
              <w:rPr>
                <w:rFonts w:ascii="More Sugar Thin" w:hAnsi="More Sugar Thin" w:cs="Times New Roman"/>
                <w:b/>
                <w:bCs/>
                <w:sz w:val="24"/>
                <w:szCs w:val="24"/>
              </w:rPr>
              <w:t xml:space="preserve"> </w:t>
            </w:r>
            <w:proofErr w:type="spellStart"/>
            <w:r>
              <w:rPr>
                <w:rFonts w:ascii="More Sugar Thin" w:hAnsi="More Sugar Thin" w:cs="Times New Roman"/>
                <w:b/>
                <w:bCs/>
                <w:sz w:val="24"/>
                <w:szCs w:val="24"/>
              </w:rPr>
              <w:t>Barai</w:t>
            </w:r>
            <w:proofErr w:type="spellEnd"/>
            <w:r>
              <w:rPr>
                <w:rFonts w:ascii="More Sugar Thin" w:hAnsi="More Sugar Thin" w:cs="Times New Roman"/>
                <w:b/>
                <w:bCs/>
                <w:sz w:val="24"/>
                <w:szCs w:val="24"/>
              </w:rPr>
              <w:t xml:space="preserve">: </w:t>
            </w:r>
            <w:r w:rsidRPr="0051182E">
              <w:rPr>
                <w:rFonts w:ascii="More Sugar Thin" w:hAnsi="More Sugar Thin" w:cs="Times New Roman"/>
                <w:sz w:val="24"/>
                <w:szCs w:val="24"/>
              </w:rPr>
              <w:t xml:space="preserve">se </w:t>
            </w:r>
            <w:r>
              <w:rPr>
                <w:rFonts w:ascii="More Sugar Thin" w:hAnsi="More Sugar Thin" w:cs="Times New Roman"/>
                <w:sz w:val="24"/>
                <w:szCs w:val="24"/>
              </w:rPr>
              <w:t>t</w:t>
            </w:r>
            <w:r w:rsidRPr="0051182E">
              <w:rPr>
                <w:rFonts w:ascii="More Sugar Thin" w:hAnsi="More Sugar Thin" w:cs="Times New Roman"/>
                <w:sz w:val="24"/>
                <w:szCs w:val="24"/>
              </w:rPr>
              <w:t>rabaja la técnica sin oposición.</w:t>
            </w:r>
          </w:p>
          <w:p w14:paraId="3DDEF9A3" w14:textId="6F7C5B58" w:rsidR="0051182E" w:rsidRPr="0051182E" w:rsidRDefault="0051182E" w:rsidP="0051182E">
            <w:pPr>
              <w:pStyle w:val="Prrafodelista"/>
              <w:numPr>
                <w:ilvl w:val="0"/>
                <w:numId w:val="42"/>
              </w:numPr>
              <w:spacing w:line="276" w:lineRule="auto"/>
              <w:rPr>
                <w:rFonts w:ascii="More Sugar Thin" w:hAnsi="More Sugar Thin" w:cs="Times New Roman"/>
                <w:b/>
                <w:bCs/>
                <w:sz w:val="24"/>
                <w:szCs w:val="24"/>
              </w:rPr>
            </w:pPr>
            <w:r>
              <w:rPr>
                <w:rFonts w:ascii="More Sugar Thin" w:hAnsi="More Sugar Thin" w:cs="Times New Roman"/>
                <w:b/>
                <w:bCs/>
                <w:sz w:val="24"/>
                <w:szCs w:val="24"/>
              </w:rPr>
              <w:t xml:space="preserve">Tutorial: </w:t>
            </w:r>
            <w:hyperlink r:id="rId9" w:history="1">
              <w:r w:rsidRPr="00B31566">
                <w:rPr>
                  <w:rStyle w:val="Hipervnculo"/>
                  <w:rFonts w:ascii="More Sugar Thin" w:hAnsi="More Sugar Thin" w:cs="Times New Roman"/>
                  <w:b/>
                  <w:bCs/>
                  <w:sz w:val="24"/>
                  <w:szCs w:val="24"/>
                </w:rPr>
                <w:t>https://www.youtube.com/watch?v=acwE1bDBCGk</w:t>
              </w:r>
            </w:hyperlink>
            <w:r>
              <w:rPr>
                <w:rFonts w:ascii="More Sugar Thin" w:hAnsi="More Sugar Thin" w:cs="Times New Roman"/>
                <w:b/>
                <w:bCs/>
                <w:sz w:val="24"/>
                <w:szCs w:val="24"/>
              </w:rPr>
              <w:t xml:space="preserve"> </w:t>
            </w:r>
          </w:p>
        </w:tc>
        <w:tc>
          <w:tcPr>
            <w:tcW w:w="1559" w:type="dxa"/>
            <w:vAlign w:val="center"/>
          </w:tcPr>
          <w:p w14:paraId="2E1BA61A" w14:textId="2EC6489E" w:rsidR="0051182E" w:rsidRPr="007E2696" w:rsidRDefault="00F85840" w:rsidP="002121C2">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Parejas</w:t>
            </w:r>
          </w:p>
        </w:tc>
        <w:tc>
          <w:tcPr>
            <w:tcW w:w="948" w:type="dxa"/>
            <w:vAlign w:val="center"/>
          </w:tcPr>
          <w:p w14:paraId="75BFFCA6" w14:textId="22923182" w:rsidR="0051182E" w:rsidRPr="00F85840" w:rsidRDefault="00F85840" w:rsidP="002121C2">
            <w:pPr>
              <w:spacing w:line="276" w:lineRule="auto"/>
              <w:jc w:val="center"/>
              <w:rPr>
                <w:rFonts w:ascii="Cambria" w:hAnsi="Cambria" w:cs="Times New Roman"/>
                <w:b/>
                <w:bCs/>
                <w:sz w:val="24"/>
                <w:szCs w:val="24"/>
              </w:rPr>
            </w:pPr>
            <w:r>
              <w:rPr>
                <w:rFonts w:ascii="More Sugar Thin" w:hAnsi="More Sugar Thin" w:cs="Times New Roman"/>
                <w:b/>
                <w:bCs/>
                <w:sz w:val="24"/>
                <w:szCs w:val="24"/>
              </w:rPr>
              <w:t>20</w:t>
            </w:r>
            <w:r>
              <w:rPr>
                <w:rFonts w:ascii="Cambria" w:hAnsi="Cambria" w:cs="Times New Roman"/>
                <w:b/>
                <w:bCs/>
                <w:sz w:val="24"/>
                <w:szCs w:val="24"/>
              </w:rPr>
              <w:t>´</w:t>
            </w:r>
          </w:p>
        </w:tc>
      </w:tr>
      <w:tr w:rsidR="008A6158" w:rsidRPr="00AD6AB1" w14:paraId="4E453AAA" w14:textId="77777777" w:rsidTr="00111D56">
        <w:trPr>
          <w:trHeight w:val="954"/>
        </w:trPr>
        <w:tc>
          <w:tcPr>
            <w:tcW w:w="567" w:type="dxa"/>
            <w:vAlign w:val="center"/>
          </w:tcPr>
          <w:p w14:paraId="55D1EECB" w14:textId="6D9CC260" w:rsidR="008A6158" w:rsidRPr="001324AE" w:rsidRDefault="0051182E"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976" w:type="dxa"/>
            <w:gridSpan w:val="3"/>
            <w:vAlign w:val="center"/>
          </w:tcPr>
          <w:p w14:paraId="6E0AC9B1" w14:textId="7CC1F17A" w:rsidR="00670BB5" w:rsidRDefault="005B237E" w:rsidP="00670BB5">
            <w:pPr>
              <w:jc w:val="both"/>
              <w:rPr>
                <w:rFonts w:ascii="More Sugar Thin" w:hAnsi="More Sugar Thin" w:cs="Times New Roman"/>
                <w:b/>
                <w:bCs/>
                <w:sz w:val="24"/>
                <w:szCs w:val="24"/>
              </w:rPr>
            </w:pPr>
            <w:r>
              <w:rPr>
                <w:rFonts w:ascii="More Sugar Thin" w:hAnsi="More Sugar Thin" w:cs="Times New Roman"/>
                <w:b/>
                <w:bCs/>
                <w:sz w:val="24"/>
                <w:szCs w:val="24"/>
              </w:rPr>
              <w:t>Derribos con agarre estable</w:t>
            </w:r>
            <w:r w:rsidR="00670BB5">
              <w:rPr>
                <w:rFonts w:ascii="More Sugar Thin" w:hAnsi="More Sugar Thin" w:cs="Times New Roman"/>
                <w:b/>
                <w:bCs/>
                <w:sz w:val="24"/>
                <w:szCs w:val="24"/>
              </w:rPr>
              <w:t>:</w:t>
            </w:r>
          </w:p>
          <w:p w14:paraId="73C64E68" w14:textId="77777777" w:rsidR="005B237E" w:rsidRDefault="005B237E" w:rsidP="00670BB5">
            <w:pPr>
              <w:jc w:val="both"/>
              <w:rPr>
                <w:rFonts w:ascii="More Sugar Thin" w:hAnsi="More Sugar Thin" w:cs="Times New Roman"/>
                <w:b/>
                <w:bCs/>
                <w:sz w:val="24"/>
                <w:szCs w:val="24"/>
              </w:rPr>
            </w:pPr>
          </w:p>
          <w:p w14:paraId="232915CA" w14:textId="02588C98" w:rsidR="00670BB5" w:rsidRPr="005B237E" w:rsidRDefault="005B237E" w:rsidP="00F20C91">
            <w:pPr>
              <w:pStyle w:val="Prrafodelista"/>
              <w:numPr>
                <w:ilvl w:val="0"/>
                <w:numId w:val="6"/>
              </w:numPr>
              <w:jc w:val="both"/>
              <w:rPr>
                <w:rFonts w:ascii="More Sugar Thin" w:hAnsi="More Sugar Thin" w:cs="Times New Roman"/>
                <w:sz w:val="24"/>
                <w:szCs w:val="24"/>
              </w:rPr>
            </w:pPr>
            <w:r w:rsidRPr="005B237E">
              <w:rPr>
                <w:rFonts w:ascii="More Sugar Thin" w:hAnsi="More Sugar Thin" w:cs="Times New Roman"/>
                <w:sz w:val="24"/>
                <w:szCs w:val="24"/>
              </w:rPr>
              <w:t xml:space="preserve">Dos alumnos se sitúan </w:t>
            </w:r>
            <w:r>
              <w:rPr>
                <w:rFonts w:ascii="More Sugar Thin" w:hAnsi="More Sugar Thin" w:cs="Times New Roman"/>
                <w:sz w:val="24"/>
                <w:szCs w:val="24"/>
              </w:rPr>
              <w:t xml:space="preserve">uno </w:t>
            </w:r>
            <w:r w:rsidRPr="005B237E">
              <w:rPr>
                <w:rFonts w:ascii="More Sugar Thin" w:hAnsi="More Sugar Thin" w:cs="Times New Roman"/>
                <w:sz w:val="24"/>
                <w:szCs w:val="24"/>
              </w:rPr>
              <w:t>enfrente de otro y se agarran de una de estas 3 formas:</w:t>
            </w:r>
          </w:p>
          <w:p w14:paraId="050EEAD6" w14:textId="0D6CE3AA" w:rsidR="005B237E" w:rsidRPr="005B237E" w:rsidRDefault="005B237E" w:rsidP="005B237E">
            <w:pPr>
              <w:pStyle w:val="Prrafodelista"/>
              <w:numPr>
                <w:ilvl w:val="0"/>
                <w:numId w:val="41"/>
              </w:numPr>
              <w:jc w:val="both"/>
              <w:rPr>
                <w:rFonts w:ascii="More Sugar Thin" w:hAnsi="More Sugar Thin" w:cs="Times New Roman"/>
                <w:sz w:val="24"/>
                <w:szCs w:val="24"/>
              </w:rPr>
            </w:pPr>
            <w:r w:rsidRPr="005B237E">
              <w:rPr>
                <w:rFonts w:ascii="More Sugar Thin" w:hAnsi="More Sugar Thin" w:cs="Times New Roman"/>
                <w:sz w:val="24"/>
                <w:szCs w:val="24"/>
              </w:rPr>
              <w:t>Una mano</w:t>
            </w:r>
            <w:r>
              <w:rPr>
                <w:rFonts w:ascii="More Sugar Thin" w:hAnsi="More Sugar Thin" w:cs="Times New Roman"/>
                <w:sz w:val="24"/>
                <w:szCs w:val="24"/>
              </w:rPr>
              <w:t xml:space="preserve"> a</w:t>
            </w:r>
            <w:r w:rsidRPr="005B237E">
              <w:rPr>
                <w:rFonts w:ascii="More Sugar Thin" w:hAnsi="More Sugar Thin" w:cs="Times New Roman"/>
                <w:sz w:val="24"/>
                <w:szCs w:val="24"/>
              </w:rPr>
              <w:t>l pantalón por debajo del centro de gravedad y la otra al hombro contra</w:t>
            </w:r>
            <w:r>
              <w:rPr>
                <w:rFonts w:ascii="More Sugar Thin" w:hAnsi="More Sugar Thin" w:cs="Times New Roman"/>
                <w:sz w:val="24"/>
                <w:szCs w:val="24"/>
              </w:rPr>
              <w:t>rio</w:t>
            </w:r>
            <w:r w:rsidRPr="005B237E">
              <w:rPr>
                <w:rFonts w:ascii="More Sugar Thin" w:hAnsi="More Sugar Thin" w:cs="Times New Roman"/>
                <w:sz w:val="24"/>
                <w:szCs w:val="24"/>
              </w:rPr>
              <w:t>.</w:t>
            </w:r>
          </w:p>
          <w:p w14:paraId="0F13225D" w14:textId="2AF43E1D" w:rsidR="005B237E" w:rsidRPr="005B237E" w:rsidRDefault="005B237E" w:rsidP="005B237E">
            <w:pPr>
              <w:pStyle w:val="Prrafodelista"/>
              <w:numPr>
                <w:ilvl w:val="0"/>
                <w:numId w:val="41"/>
              </w:numPr>
              <w:jc w:val="both"/>
              <w:rPr>
                <w:rFonts w:ascii="More Sugar Thin" w:hAnsi="More Sugar Thin" w:cs="Times New Roman"/>
                <w:sz w:val="24"/>
                <w:szCs w:val="24"/>
              </w:rPr>
            </w:pPr>
            <w:r>
              <w:rPr>
                <w:rFonts w:ascii="More Sugar Thin" w:hAnsi="More Sugar Thin" w:cs="Times New Roman"/>
                <w:sz w:val="24"/>
                <w:szCs w:val="24"/>
              </w:rPr>
              <w:t>L</w:t>
            </w:r>
            <w:r w:rsidRPr="005B237E">
              <w:rPr>
                <w:rFonts w:ascii="More Sugar Thin" w:hAnsi="More Sugar Thin" w:cs="Times New Roman"/>
                <w:sz w:val="24"/>
                <w:szCs w:val="24"/>
              </w:rPr>
              <w:t xml:space="preserve">as dos manos a la altura de los </w:t>
            </w:r>
            <w:r>
              <w:rPr>
                <w:rFonts w:ascii="More Sugar Thin" w:hAnsi="More Sugar Thin" w:cs="Times New Roman"/>
                <w:sz w:val="24"/>
                <w:szCs w:val="24"/>
              </w:rPr>
              <w:t>hombros</w:t>
            </w:r>
            <w:r w:rsidRPr="005B237E">
              <w:rPr>
                <w:rFonts w:ascii="More Sugar Thin" w:hAnsi="More Sugar Thin" w:cs="Times New Roman"/>
                <w:sz w:val="24"/>
                <w:szCs w:val="24"/>
              </w:rPr>
              <w:t>.</w:t>
            </w:r>
          </w:p>
          <w:p w14:paraId="468CA76B" w14:textId="4EB375EC" w:rsidR="005B237E" w:rsidRPr="005B237E" w:rsidRDefault="005B237E" w:rsidP="005B237E">
            <w:pPr>
              <w:pStyle w:val="Prrafodelista"/>
              <w:numPr>
                <w:ilvl w:val="0"/>
                <w:numId w:val="41"/>
              </w:numPr>
              <w:jc w:val="both"/>
              <w:rPr>
                <w:rFonts w:ascii="More Sugar Thin" w:hAnsi="More Sugar Thin" w:cs="Times New Roman"/>
                <w:sz w:val="24"/>
                <w:szCs w:val="24"/>
              </w:rPr>
            </w:pPr>
            <w:r w:rsidRPr="005B237E">
              <w:rPr>
                <w:rFonts w:ascii="More Sugar Thin" w:hAnsi="More Sugar Thin" w:cs="Times New Roman"/>
                <w:sz w:val="24"/>
                <w:szCs w:val="24"/>
              </w:rPr>
              <w:t>Las dos manos al pantalón por debajo del centro de gravedad.</w:t>
            </w:r>
          </w:p>
          <w:p w14:paraId="08DA2BDD" w14:textId="77777777" w:rsidR="0051182E" w:rsidRDefault="0051182E" w:rsidP="005B237E">
            <w:pPr>
              <w:jc w:val="both"/>
              <w:rPr>
                <w:rFonts w:ascii="More Sugar Thin" w:hAnsi="More Sugar Thin" w:cs="Times New Roman"/>
                <w:sz w:val="24"/>
                <w:szCs w:val="24"/>
              </w:rPr>
            </w:pPr>
          </w:p>
          <w:p w14:paraId="39B672F1" w14:textId="2E72E579" w:rsidR="005B237E" w:rsidRPr="005B237E" w:rsidRDefault="005B237E" w:rsidP="005B237E">
            <w:pPr>
              <w:jc w:val="both"/>
              <w:rPr>
                <w:rFonts w:ascii="More Sugar Thin" w:hAnsi="More Sugar Thin" w:cs="Times New Roman"/>
                <w:sz w:val="24"/>
                <w:szCs w:val="24"/>
              </w:rPr>
            </w:pPr>
            <w:r>
              <w:rPr>
                <w:rFonts w:ascii="More Sugar Thin" w:hAnsi="More Sugar Thin" w:cs="Times New Roman"/>
                <w:sz w:val="24"/>
                <w:szCs w:val="24"/>
              </w:rPr>
              <w:t xml:space="preserve">A </w:t>
            </w:r>
            <w:r w:rsidRPr="005B237E">
              <w:rPr>
                <w:rFonts w:ascii="More Sugar Thin" w:hAnsi="More Sugar Thin" w:cs="Times New Roman"/>
                <w:sz w:val="24"/>
                <w:szCs w:val="24"/>
              </w:rPr>
              <w:t>partir de esta posición, luchan por derribarse sin cambiar el agarre inicial. En principio, solo se permiten técnicas de barrido, siega y cadera con dos apoyos. No vale levanta</w:t>
            </w:r>
            <w:r>
              <w:rPr>
                <w:rFonts w:ascii="More Sugar Thin" w:hAnsi="More Sugar Thin" w:cs="Times New Roman"/>
                <w:sz w:val="24"/>
                <w:szCs w:val="24"/>
              </w:rPr>
              <w:t>r al</w:t>
            </w:r>
            <w:r w:rsidRPr="005B237E">
              <w:rPr>
                <w:rFonts w:ascii="More Sugar Thin" w:hAnsi="More Sugar Thin" w:cs="Times New Roman"/>
                <w:sz w:val="24"/>
                <w:szCs w:val="24"/>
              </w:rPr>
              <w:t xml:space="preserve"> adversario por encima del hombro</w:t>
            </w:r>
            <w:r>
              <w:rPr>
                <w:rFonts w:ascii="More Sugar Thin" w:hAnsi="More Sugar Thin" w:cs="Times New Roman"/>
                <w:sz w:val="24"/>
                <w:szCs w:val="24"/>
              </w:rPr>
              <w:t xml:space="preserve"> p</w:t>
            </w:r>
            <w:r w:rsidRPr="005B237E">
              <w:rPr>
                <w:rFonts w:ascii="More Sugar Thin" w:hAnsi="More Sugar Thin" w:cs="Times New Roman"/>
                <w:sz w:val="24"/>
                <w:szCs w:val="24"/>
              </w:rPr>
              <w:t>ara proyectarlo</w:t>
            </w:r>
            <w:r>
              <w:rPr>
                <w:rFonts w:ascii="More Sugar Thin" w:hAnsi="More Sugar Thin" w:cs="Times New Roman"/>
                <w:sz w:val="24"/>
                <w:szCs w:val="24"/>
              </w:rPr>
              <w:t>. S</w:t>
            </w:r>
            <w:r w:rsidRPr="005B237E">
              <w:rPr>
                <w:rFonts w:ascii="More Sugar Thin" w:hAnsi="More Sugar Thin" w:cs="Times New Roman"/>
                <w:sz w:val="24"/>
                <w:szCs w:val="24"/>
              </w:rPr>
              <w:t>e consigue un punto si se hace tocar al adversario. El suelo con glúteos, espalda o costado. Tras la obtención</w:t>
            </w:r>
            <w:r>
              <w:rPr>
                <w:rFonts w:ascii="More Sugar Thin" w:hAnsi="More Sugar Thin" w:cs="Times New Roman"/>
                <w:sz w:val="24"/>
                <w:szCs w:val="24"/>
              </w:rPr>
              <w:t xml:space="preserve"> del punto, </w:t>
            </w:r>
            <w:r w:rsidRPr="005B237E">
              <w:rPr>
                <w:rFonts w:ascii="More Sugar Thin" w:hAnsi="More Sugar Thin" w:cs="Times New Roman"/>
                <w:sz w:val="24"/>
                <w:szCs w:val="24"/>
              </w:rPr>
              <w:t>se vuelve a la situación inicial.</w:t>
            </w:r>
          </w:p>
          <w:p w14:paraId="1099227F" w14:textId="77777777" w:rsidR="005B237E" w:rsidRPr="005B237E" w:rsidRDefault="005B237E" w:rsidP="005B237E">
            <w:pPr>
              <w:jc w:val="both"/>
              <w:rPr>
                <w:rFonts w:ascii="More Sugar Thin" w:hAnsi="More Sugar Thin" w:cs="Times New Roman"/>
                <w:b/>
                <w:bCs/>
                <w:sz w:val="24"/>
                <w:szCs w:val="24"/>
              </w:rPr>
            </w:pPr>
          </w:p>
          <w:p w14:paraId="39251C22" w14:textId="77777777" w:rsidR="00670BB5" w:rsidRDefault="00670BB5" w:rsidP="00670BB5">
            <w:pPr>
              <w:jc w:val="both"/>
              <w:rPr>
                <w:rFonts w:ascii="More Sugar Thin" w:hAnsi="More Sugar Thin" w:cs="Times New Roman"/>
                <w:b/>
                <w:bCs/>
                <w:sz w:val="24"/>
                <w:szCs w:val="24"/>
              </w:rPr>
            </w:pPr>
            <w:r>
              <w:rPr>
                <w:rFonts w:ascii="More Sugar Thin" w:hAnsi="More Sugar Thin" w:cs="Times New Roman"/>
                <w:b/>
                <w:bCs/>
                <w:sz w:val="24"/>
                <w:szCs w:val="24"/>
              </w:rPr>
              <w:t>Variantes:</w:t>
            </w:r>
          </w:p>
          <w:p w14:paraId="4FF98874" w14:textId="55BCFC8D" w:rsidR="005B237E" w:rsidRDefault="005B237E" w:rsidP="005B237E">
            <w:pPr>
              <w:pStyle w:val="Prrafodelista"/>
              <w:numPr>
                <w:ilvl w:val="0"/>
                <w:numId w:val="6"/>
              </w:numPr>
              <w:jc w:val="both"/>
              <w:rPr>
                <w:rFonts w:ascii="More Sugar Thin" w:hAnsi="More Sugar Thin" w:cs="Times New Roman"/>
                <w:sz w:val="24"/>
                <w:szCs w:val="24"/>
              </w:rPr>
            </w:pPr>
            <w:r w:rsidRPr="005B237E">
              <w:rPr>
                <w:rFonts w:ascii="More Sugar Thin" w:hAnsi="More Sugar Thin" w:cs="Times New Roman"/>
                <w:sz w:val="24"/>
                <w:szCs w:val="24"/>
              </w:rPr>
              <w:t xml:space="preserve">Siempre se lucha con el mismo agarre hasta que el profesor propone </w:t>
            </w:r>
            <w:r>
              <w:rPr>
                <w:rFonts w:ascii="More Sugar Thin" w:hAnsi="More Sugar Thin" w:cs="Times New Roman"/>
                <w:sz w:val="24"/>
                <w:szCs w:val="24"/>
              </w:rPr>
              <w:t xml:space="preserve">uno </w:t>
            </w:r>
            <w:r w:rsidRPr="005B237E">
              <w:rPr>
                <w:rFonts w:ascii="More Sugar Thin" w:hAnsi="More Sugar Thin" w:cs="Times New Roman"/>
                <w:sz w:val="24"/>
                <w:szCs w:val="24"/>
              </w:rPr>
              <w:t>nuevo.</w:t>
            </w:r>
          </w:p>
          <w:p w14:paraId="0294F136" w14:textId="77777777" w:rsidR="00354ED5" w:rsidRDefault="005B237E" w:rsidP="005B237E">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w:t>
            </w:r>
            <w:r w:rsidRPr="005B237E">
              <w:rPr>
                <w:rFonts w:ascii="More Sugar Thin" w:hAnsi="More Sugar Thin" w:cs="Times New Roman"/>
                <w:sz w:val="24"/>
                <w:szCs w:val="24"/>
              </w:rPr>
              <w:t>e cambia el agarre cada vez que se consigue un punto y en cada duelo a voluntad del alumno.</w:t>
            </w:r>
          </w:p>
          <w:p w14:paraId="267F9D4E" w14:textId="761D9CE6" w:rsidR="005B237E" w:rsidRPr="005B237E" w:rsidRDefault="005B237E" w:rsidP="005B237E">
            <w:pPr>
              <w:pStyle w:val="Prrafodelista"/>
              <w:jc w:val="both"/>
              <w:rPr>
                <w:rFonts w:ascii="More Sugar Thin" w:hAnsi="More Sugar Thin" w:cs="Times New Roman"/>
                <w:sz w:val="24"/>
                <w:szCs w:val="24"/>
              </w:rPr>
            </w:pPr>
          </w:p>
        </w:tc>
        <w:tc>
          <w:tcPr>
            <w:tcW w:w="1559" w:type="dxa"/>
            <w:vAlign w:val="center"/>
          </w:tcPr>
          <w:p w14:paraId="08C2810C" w14:textId="61FF47FF" w:rsidR="008A6158" w:rsidRPr="001324AE" w:rsidRDefault="00670BB5"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Dos grupos</w:t>
            </w:r>
          </w:p>
        </w:tc>
        <w:tc>
          <w:tcPr>
            <w:tcW w:w="948" w:type="dxa"/>
            <w:vAlign w:val="center"/>
          </w:tcPr>
          <w:p w14:paraId="28DD5651" w14:textId="5F719352" w:rsidR="008A6158" w:rsidRPr="000F2D28" w:rsidRDefault="003A2746" w:rsidP="002121C2">
            <w:pPr>
              <w:spacing w:line="276" w:lineRule="auto"/>
              <w:jc w:val="center"/>
              <w:rPr>
                <w:rFonts w:ascii="Cambria" w:hAnsi="Cambria" w:cs="Times New Roman"/>
                <w:sz w:val="24"/>
                <w:szCs w:val="24"/>
              </w:rPr>
            </w:pPr>
            <w:r>
              <w:rPr>
                <w:rFonts w:ascii="More Sugar Thin" w:hAnsi="More Sugar Thin" w:cs="Times New Roman"/>
                <w:sz w:val="24"/>
                <w:szCs w:val="24"/>
              </w:rPr>
              <w:t>2</w:t>
            </w:r>
            <w:r w:rsidR="008A6158">
              <w:rPr>
                <w:rFonts w:ascii="More Sugar Thin" w:hAnsi="More Sugar Thin" w:cs="Times New Roman"/>
                <w:sz w:val="24"/>
                <w:szCs w:val="24"/>
              </w:rPr>
              <w:t>0</w:t>
            </w:r>
            <w:r w:rsidR="008A6158">
              <w:rPr>
                <w:rFonts w:ascii="Cambria" w:hAnsi="Cambria" w:cs="Times New Roman"/>
                <w:sz w:val="24"/>
                <w:szCs w:val="24"/>
              </w:rPr>
              <w:t>´</w:t>
            </w:r>
          </w:p>
        </w:tc>
      </w:tr>
      <w:tr w:rsidR="008A6158" w:rsidRPr="00B35A75" w14:paraId="7E73E460" w14:textId="77777777" w:rsidTr="00111D56">
        <w:trPr>
          <w:trHeight w:val="417"/>
        </w:trPr>
        <w:tc>
          <w:tcPr>
            <w:tcW w:w="567" w:type="dxa"/>
            <w:shd w:val="clear" w:color="auto" w:fill="DEEAF6" w:themeFill="accent5" w:themeFillTint="33"/>
            <w:vAlign w:val="center"/>
          </w:tcPr>
          <w:p w14:paraId="3B5CA07C" w14:textId="12D5A0A3" w:rsidR="008A6158" w:rsidRPr="00111D56" w:rsidRDefault="00111D56" w:rsidP="00111D56">
            <w:pPr>
              <w:spacing w:line="276" w:lineRule="auto"/>
              <w:jc w:val="center"/>
              <w:rPr>
                <w:rFonts w:ascii="More Sugar" w:hAnsi="More Sugar" w:cs="Times New Roman"/>
                <w:b/>
                <w:bCs/>
                <w:sz w:val="24"/>
                <w:szCs w:val="24"/>
              </w:rPr>
            </w:pPr>
            <w:r w:rsidRPr="00111D56">
              <w:rPr>
                <w:rFonts w:ascii="More Sugar" w:hAnsi="More Sugar" w:cs="Times New Roman"/>
                <w:b/>
                <w:bCs/>
                <w:sz w:val="24"/>
                <w:szCs w:val="24"/>
              </w:rPr>
              <w:t>5</w:t>
            </w:r>
            <w:r w:rsidR="008A6158" w:rsidRPr="00111D56">
              <w:rPr>
                <w:rFonts w:ascii="Times New Roman" w:hAnsi="Times New Roman" w:cs="Times New Roman"/>
                <w:b/>
                <w:bCs/>
                <w:sz w:val="24"/>
                <w:szCs w:val="24"/>
              </w:rPr>
              <w:t>’</w:t>
            </w:r>
          </w:p>
        </w:tc>
        <w:tc>
          <w:tcPr>
            <w:tcW w:w="10483" w:type="dxa"/>
            <w:gridSpan w:val="5"/>
            <w:shd w:val="clear" w:color="auto" w:fill="DEEAF6" w:themeFill="accent5" w:themeFillTint="33"/>
            <w:vAlign w:val="center"/>
          </w:tcPr>
          <w:p w14:paraId="6B859361"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8A6158" w14:paraId="3956345D" w14:textId="77777777" w:rsidTr="00111D56">
        <w:trPr>
          <w:trHeight w:val="417"/>
        </w:trPr>
        <w:tc>
          <w:tcPr>
            <w:tcW w:w="567" w:type="dxa"/>
            <w:vAlign w:val="center"/>
          </w:tcPr>
          <w:p w14:paraId="3F0D25B2"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976" w:type="dxa"/>
            <w:gridSpan w:val="3"/>
            <w:vAlign w:val="center"/>
          </w:tcPr>
          <w:p w14:paraId="766BEA03"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1559" w:type="dxa"/>
            <w:vAlign w:val="center"/>
          </w:tcPr>
          <w:p w14:paraId="24FD78D1"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948" w:type="dxa"/>
            <w:vAlign w:val="center"/>
          </w:tcPr>
          <w:p w14:paraId="2B10A9FE"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A6158" w14:paraId="53E88405" w14:textId="77777777" w:rsidTr="00111D56">
        <w:trPr>
          <w:trHeight w:val="1118"/>
        </w:trPr>
        <w:tc>
          <w:tcPr>
            <w:tcW w:w="567" w:type="dxa"/>
            <w:vAlign w:val="center"/>
          </w:tcPr>
          <w:p w14:paraId="3712783D" w14:textId="0D1E8DD8" w:rsidR="008A6158" w:rsidRPr="00387CA0" w:rsidRDefault="00111D56"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976" w:type="dxa"/>
            <w:gridSpan w:val="3"/>
            <w:vAlign w:val="center"/>
          </w:tcPr>
          <w:p w14:paraId="5A9B9373" w14:textId="77777777" w:rsidR="008A6158" w:rsidRPr="00CE1DC9" w:rsidRDefault="008A6158" w:rsidP="002121C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D749412" w14:textId="77777777" w:rsidR="008A6158" w:rsidRPr="0008521E" w:rsidRDefault="008A6158" w:rsidP="002121C2">
            <w:pPr>
              <w:spacing w:line="276" w:lineRule="auto"/>
              <w:rPr>
                <w:rFonts w:ascii="More Sugar Thin" w:hAnsi="More Sugar Thin" w:cs="Times New Roman"/>
                <w:sz w:val="24"/>
                <w:szCs w:val="24"/>
              </w:rPr>
            </w:pPr>
            <w:r w:rsidRPr="0008521E">
              <w:rPr>
                <w:rFonts w:ascii="More Sugar Thin" w:hAnsi="More Sugar Thin" w:cs="Times New Roman"/>
                <w:sz w:val="24"/>
                <w:szCs w:val="24"/>
              </w:rPr>
              <w:t>Estirando, reflexionamos con las siguientes preguntas:</w:t>
            </w:r>
          </w:p>
          <w:p w14:paraId="1E021552" w14:textId="0090C179" w:rsidR="0008521E" w:rsidRPr="0008521E" w:rsidRDefault="0008521E" w:rsidP="0008521E">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Cambria"/>
                <w:sz w:val="24"/>
                <w:szCs w:val="24"/>
              </w:rPr>
              <w:t>Te concentras en solucionar la caída cuando percibes que tu adversario te ha roto el equilibrio?</w:t>
            </w:r>
          </w:p>
          <w:p w14:paraId="3F58E952" w14:textId="43ADBDEF" w:rsidR="0008521E" w:rsidRPr="0008521E" w:rsidRDefault="0008521E" w:rsidP="0008521E">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Cuándo rompes el equilibrio a tu adversario, te preocupas de su control o intentas no caer con él?</w:t>
            </w:r>
          </w:p>
          <w:p w14:paraId="1883F6C1" w14:textId="6C08C9FB" w:rsidR="0008521E" w:rsidRPr="0008521E" w:rsidRDefault="0008521E" w:rsidP="0008521E">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Cómo proyectas mejor a tu adversario de forma más controlada?</w:t>
            </w:r>
          </w:p>
          <w:p w14:paraId="3649B709" w14:textId="7535E537" w:rsidR="0008521E" w:rsidRPr="0008521E" w:rsidRDefault="0008521E" w:rsidP="0008521E">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Modificas los agarres para descubrir nuevas situaciones?</w:t>
            </w:r>
          </w:p>
          <w:p w14:paraId="20742C0F" w14:textId="58AC3ECD" w:rsidR="0008521E" w:rsidRPr="0008521E" w:rsidRDefault="0008521E" w:rsidP="0008521E">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Provocas reacciones en tu adversario?</w:t>
            </w:r>
          </w:p>
          <w:p w14:paraId="06E45100" w14:textId="0F00F729" w:rsidR="0008521E" w:rsidRPr="0008521E" w:rsidRDefault="0008521E" w:rsidP="0008521E">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Dejas que te ataque para aprovecharte de sus acciones?</w:t>
            </w:r>
          </w:p>
          <w:p w14:paraId="11572A28" w14:textId="4D8DBF5F" w:rsidR="003A2746" w:rsidRPr="0008521E" w:rsidRDefault="0008521E" w:rsidP="0008521E">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C</w:t>
            </w:r>
            <w:r w:rsidRPr="0008521E">
              <w:rPr>
                <w:rFonts w:ascii="More Sugar Thin" w:hAnsi="More Sugar Thin" w:cs="More Sugar Thin"/>
                <w:sz w:val="24"/>
                <w:szCs w:val="24"/>
              </w:rPr>
              <w:t>ó</w:t>
            </w:r>
            <w:r w:rsidRPr="0008521E">
              <w:rPr>
                <w:rFonts w:ascii="More Sugar Thin" w:hAnsi="More Sugar Thin" w:cs="Times New Roman"/>
                <w:sz w:val="24"/>
                <w:szCs w:val="24"/>
              </w:rPr>
              <w:t>mo derribas a tu adversario?</w:t>
            </w:r>
          </w:p>
        </w:tc>
        <w:tc>
          <w:tcPr>
            <w:tcW w:w="1559" w:type="dxa"/>
            <w:vAlign w:val="center"/>
          </w:tcPr>
          <w:p w14:paraId="57F8F02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948" w:type="dxa"/>
            <w:vAlign w:val="center"/>
          </w:tcPr>
          <w:p w14:paraId="042328F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53BC93F0" w14:textId="77777777" w:rsidR="008A6158" w:rsidRDefault="008A6158" w:rsidP="00273FBA">
      <w:pPr>
        <w:spacing w:line="276" w:lineRule="auto"/>
        <w:jc w:val="both"/>
        <w:rPr>
          <w:rFonts w:ascii="Times New Roman" w:hAnsi="Times New Roman" w:cs="Times New Roman"/>
          <w:sz w:val="24"/>
          <w:szCs w:val="24"/>
        </w:rPr>
      </w:pPr>
    </w:p>
    <w:p w14:paraId="61CC2CC0" w14:textId="77777777" w:rsidR="0008521E" w:rsidRDefault="0008521E" w:rsidP="00273FBA">
      <w:pPr>
        <w:spacing w:line="276" w:lineRule="auto"/>
        <w:jc w:val="both"/>
        <w:rPr>
          <w:rFonts w:ascii="Times New Roman" w:hAnsi="Times New Roman" w:cs="Times New Roman"/>
          <w:sz w:val="24"/>
          <w:szCs w:val="24"/>
        </w:rPr>
      </w:pPr>
    </w:p>
    <w:p w14:paraId="01BAB51E" w14:textId="77777777" w:rsidR="0008521E" w:rsidRDefault="0008521E" w:rsidP="00273FBA">
      <w:pPr>
        <w:spacing w:line="276" w:lineRule="auto"/>
        <w:jc w:val="both"/>
        <w:rPr>
          <w:rFonts w:ascii="Times New Roman" w:hAnsi="Times New Roman" w:cs="Times New Roman"/>
          <w:sz w:val="24"/>
          <w:szCs w:val="24"/>
        </w:rPr>
      </w:pPr>
    </w:p>
    <w:p w14:paraId="3A2810C2" w14:textId="77777777" w:rsidR="0008521E" w:rsidRDefault="0008521E" w:rsidP="00273FBA">
      <w:pPr>
        <w:spacing w:line="276" w:lineRule="auto"/>
        <w:jc w:val="both"/>
        <w:rPr>
          <w:rFonts w:ascii="Times New Roman" w:hAnsi="Times New Roman" w:cs="Times New Roman"/>
          <w:sz w:val="24"/>
          <w:szCs w:val="24"/>
        </w:rPr>
      </w:pPr>
    </w:p>
    <w:p w14:paraId="60D0F363" w14:textId="77777777" w:rsidR="0008521E" w:rsidRDefault="0008521E"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6"/>
        <w:gridCol w:w="2610"/>
        <w:gridCol w:w="1834"/>
        <w:gridCol w:w="2252"/>
        <w:gridCol w:w="1072"/>
      </w:tblGrid>
      <w:tr w:rsidR="00737751" w14:paraId="5046A2F8" w14:textId="77777777" w:rsidTr="0071344E">
        <w:trPr>
          <w:trHeight w:val="558"/>
        </w:trPr>
        <w:tc>
          <w:tcPr>
            <w:tcW w:w="10990" w:type="dxa"/>
            <w:gridSpan w:val="6"/>
            <w:shd w:val="clear" w:color="auto" w:fill="2E74B5" w:themeFill="accent5" w:themeFillShade="BF"/>
            <w:vAlign w:val="center"/>
          </w:tcPr>
          <w:p w14:paraId="1BC0D8B7" w14:textId="244E2FDC" w:rsidR="00737751" w:rsidRPr="00A2082B" w:rsidRDefault="00770051"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7</w:t>
            </w:r>
            <w:r w:rsidRPr="00A2082B">
              <w:rPr>
                <w:rFonts w:ascii="More Sugar" w:hAnsi="More Sugar" w:cs="Times New Roman"/>
                <w:b/>
                <w:bCs/>
                <w:sz w:val="36"/>
                <w:szCs w:val="36"/>
              </w:rPr>
              <w:t xml:space="preserve">: </w:t>
            </w:r>
            <w:r w:rsidR="00E065DA">
              <w:rPr>
                <w:rFonts w:ascii="More Sugar" w:hAnsi="More Sugar" w:cs="Times New Roman"/>
                <w:b/>
                <w:bCs/>
                <w:sz w:val="36"/>
                <w:szCs w:val="36"/>
              </w:rPr>
              <w:t>DERRIBOS CON AGARRES LIBRES</w:t>
            </w:r>
          </w:p>
        </w:tc>
      </w:tr>
      <w:tr w:rsidR="00737751" w14:paraId="168FD9F1" w14:textId="77777777" w:rsidTr="004227EE">
        <w:trPr>
          <w:trHeight w:val="1282"/>
        </w:trPr>
        <w:tc>
          <w:tcPr>
            <w:tcW w:w="3222" w:type="dxa"/>
            <w:gridSpan w:val="2"/>
            <w:vAlign w:val="center"/>
          </w:tcPr>
          <w:p w14:paraId="40E6F0AA"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8" w:type="dxa"/>
            <w:gridSpan w:val="4"/>
            <w:vAlign w:val="center"/>
          </w:tcPr>
          <w:p w14:paraId="4F33823E" w14:textId="77777777" w:rsidR="00400694" w:rsidRDefault="00400694" w:rsidP="00400694">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Luchar uno</w:t>
            </w:r>
            <w:r w:rsidRPr="00F55E07">
              <w:rPr>
                <w:rFonts w:ascii="More Sugar Thin" w:hAnsi="More Sugar Thin" w:cs="Times New Roman"/>
                <w:sz w:val="24"/>
                <w:szCs w:val="24"/>
              </w:rPr>
              <w:t xml:space="preserve"> contra </w:t>
            </w:r>
            <w:r>
              <w:rPr>
                <w:rFonts w:ascii="More Sugar Thin" w:hAnsi="More Sugar Thin" w:cs="Times New Roman"/>
                <w:sz w:val="24"/>
                <w:szCs w:val="24"/>
              </w:rPr>
              <w:t>uno</w:t>
            </w:r>
            <w:r w:rsidRPr="00F55E07">
              <w:rPr>
                <w:rFonts w:ascii="More Sugar Thin" w:hAnsi="More Sugar Thin" w:cs="Times New Roman"/>
                <w:sz w:val="24"/>
                <w:szCs w:val="24"/>
              </w:rPr>
              <w:t xml:space="preserve"> por mantener la bipedestación</w:t>
            </w:r>
            <w:r>
              <w:rPr>
                <w:rFonts w:ascii="More Sugar Thin" w:hAnsi="More Sugar Thin" w:cs="Times New Roman"/>
                <w:sz w:val="24"/>
                <w:szCs w:val="24"/>
              </w:rPr>
              <w:t>.</w:t>
            </w:r>
          </w:p>
          <w:p w14:paraId="72A08828" w14:textId="77777777" w:rsidR="00F22CFE" w:rsidRDefault="00400694" w:rsidP="00400694">
            <w:pPr>
              <w:pStyle w:val="Prrafodelista"/>
              <w:numPr>
                <w:ilvl w:val="0"/>
                <w:numId w:val="1"/>
              </w:numPr>
              <w:spacing w:line="276" w:lineRule="auto"/>
              <w:rPr>
                <w:rFonts w:ascii="More Sugar Thin" w:hAnsi="More Sugar Thin" w:cs="Times New Roman"/>
                <w:sz w:val="24"/>
                <w:szCs w:val="24"/>
              </w:rPr>
            </w:pPr>
            <w:r w:rsidRPr="00400694">
              <w:rPr>
                <w:rFonts w:ascii="More Sugar Thin" w:hAnsi="More Sugar Thin" w:cs="Times New Roman"/>
                <w:sz w:val="24"/>
                <w:szCs w:val="24"/>
              </w:rPr>
              <w:t>Aprender la caída en situación de oposición.</w:t>
            </w:r>
          </w:p>
          <w:p w14:paraId="50959C09" w14:textId="60077ECE" w:rsidR="00400694" w:rsidRPr="00400694" w:rsidRDefault="00400694" w:rsidP="00400694">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Cambiar los agarres en función de la oposición del adversario.</w:t>
            </w:r>
          </w:p>
        </w:tc>
      </w:tr>
      <w:tr w:rsidR="00737751" w14:paraId="44EA56CA" w14:textId="77777777" w:rsidTr="004227EE">
        <w:trPr>
          <w:trHeight w:val="1282"/>
        </w:trPr>
        <w:tc>
          <w:tcPr>
            <w:tcW w:w="3222" w:type="dxa"/>
            <w:gridSpan w:val="2"/>
            <w:vAlign w:val="center"/>
          </w:tcPr>
          <w:p w14:paraId="27A8AFC5"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8" w:type="dxa"/>
            <w:gridSpan w:val="4"/>
            <w:vAlign w:val="center"/>
          </w:tcPr>
          <w:p w14:paraId="5187DA24" w14:textId="77777777" w:rsidR="00400694" w:rsidRDefault="00400694" w:rsidP="00400694">
            <w:pPr>
              <w:pStyle w:val="Prrafodelista"/>
              <w:numPr>
                <w:ilvl w:val="0"/>
                <w:numId w:val="1"/>
              </w:numPr>
              <w:spacing w:line="276" w:lineRule="auto"/>
              <w:ind w:left="633" w:hanging="284"/>
              <w:rPr>
                <w:rFonts w:ascii="More Sugar Thin" w:hAnsi="More Sugar Thin" w:cs="Times New Roman"/>
                <w:sz w:val="24"/>
                <w:szCs w:val="24"/>
              </w:rPr>
            </w:pPr>
            <w:r>
              <w:rPr>
                <w:rFonts w:ascii="More Sugar Thin" w:hAnsi="More Sugar Thin" w:cs="Times New Roman"/>
                <w:sz w:val="24"/>
                <w:szCs w:val="24"/>
              </w:rPr>
              <w:t>R</w:t>
            </w:r>
            <w:r w:rsidRPr="00F55E07">
              <w:rPr>
                <w:rFonts w:ascii="More Sugar Thin" w:hAnsi="More Sugar Thin" w:cs="Times New Roman"/>
                <w:sz w:val="24"/>
                <w:szCs w:val="24"/>
              </w:rPr>
              <w:t>ealización de acciones sobre el adversario con el propósito de derribarlo desde el agarre de manos.</w:t>
            </w:r>
          </w:p>
          <w:p w14:paraId="594BE9A2" w14:textId="6FF600AC" w:rsidR="00400694" w:rsidRDefault="00400694" w:rsidP="00A53FFF">
            <w:pPr>
              <w:pStyle w:val="Prrafodelista"/>
              <w:numPr>
                <w:ilvl w:val="0"/>
                <w:numId w:val="1"/>
              </w:numPr>
              <w:spacing w:line="276" w:lineRule="auto"/>
              <w:ind w:left="633" w:hanging="284"/>
              <w:rPr>
                <w:rFonts w:ascii="More Sugar Thin" w:hAnsi="More Sugar Thin" w:cs="Times New Roman"/>
                <w:sz w:val="24"/>
                <w:szCs w:val="24"/>
              </w:rPr>
            </w:pPr>
            <w:r w:rsidRPr="00400694">
              <w:rPr>
                <w:rFonts w:ascii="More Sugar Thin" w:hAnsi="More Sugar Thin" w:cs="Times New Roman"/>
                <w:sz w:val="24"/>
                <w:szCs w:val="24"/>
              </w:rPr>
              <w:t>Selección de agarre</w:t>
            </w:r>
            <w:r>
              <w:rPr>
                <w:rFonts w:ascii="More Sugar Thin" w:hAnsi="More Sugar Thin" w:cs="Times New Roman"/>
                <w:sz w:val="24"/>
                <w:szCs w:val="24"/>
              </w:rPr>
              <w:t>s en función del adversario.</w:t>
            </w:r>
          </w:p>
          <w:p w14:paraId="5F27E6DE" w14:textId="2A658747" w:rsidR="0000553A" w:rsidRPr="0000553A" w:rsidRDefault="0000553A" w:rsidP="0000553A">
            <w:pPr>
              <w:pStyle w:val="Prrafodelista"/>
              <w:numPr>
                <w:ilvl w:val="0"/>
                <w:numId w:val="1"/>
              </w:numPr>
              <w:spacing w:line="276" w:lineRule="auto"/>
              <w:ind w:left="633" w:hanging="284"/>
              <w:rPr>
                <w:rFonts w:ascii="More Sugar Thin" w:hAnsi="More Sugar Thin" w:cs="Times New Roman"/>
                <w:sz w:val="24"/>
                <w:szCs w:val="24"/>
              </w:rPr>
            </w:pPr>
            <w:r>
              <w:rPr>
                <w:rFonts w:ascii="More Sugar Thin" w:hAnsi="More Sugar Thin" w:cs="Times New Roman"/>
                <w:sz w:val="24"/>
                <w:szCs w:val="24"/>
              </w:rPr>
              <w:t>Reacción defensiva a la variación de los agarres.</w:t>
            </w:r>
          </w:p>
          <w:p w14:paraId="63C88226" w14:textId="1ECDD408" w:rsidR="00400694" w:rsidRPr="00400694" w:rsidRDefault="00400694" w:rsidP="00A53FFF">
            <w:pPr>
              <w:pStyle w:val="Prrafodelista"/>
              <w:numPr>
                <w:ilvl w:val="0"/>
                <w:numId w:val="1"/>
              </w:numPr>
              <w:spacing w:line="276" w:lineRule="auto"/>
              <w:ind w:left="633" w:hanging="284"/>
              <w:rPr>
                <w:rFonts w:ascii="More Sugar Thin" w:hAnsi="More Sugar Thin" w:cs="Times New Roman"/>
                <w:sz w:val="24"/>
                <w:szCs w:val="24"/>
              </w:rPr>
            </w:pPr>
            <w:r w:rsidRPr="00400694">
              <w:rPr>
                <w:rFonts w:ascii="More Sugar Thin" w:hAnsi="More Sugar Thin" w:cs="Times New Roman"/>
                <w:sz w:val="24"/>
                <w:szCs w:val="24"/>
              </w:rPr>
              <w:t>Ejecución de acciones de defensa: esquivando, resistiendo, utilizando su fuerza o reconduciéndola para derribarlo.</w:t>
            </w:r>
          </w:p>
          <w:p w14:paraId="1E35DB4D" w14:textId="1574DCDA" w:rsidR="00400694" w:rsidRPr="00F55E07" w:rsidRDefault="00400694" w:rsidP="00400694">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Aplicación de mecanismos de acción</w:t>
            </w:r>
            <w:r w:rsidR="0000553A">
              <w:rPr>
                <w:rFonts w:ascii="More Sugar Thin" w:hAnsi="More Sugar Thin" w:cs="Times New Roman"/>
                <w:sz w:val="24"/>
                <w:szCs w:val="24"/>
              </w:rPr>
              <w:t>-</w:t>
            </w:r>
            <w:r w:rsidRPr="00F55E07">
              <w:rPr>
                <w:rFonts w:ascii="More Sugar Thin" w:hAnsi="More Sugar Thin" w:cs="Times New Roman"/>
                <w:sz w:val="24"/>
                <w:szCs w:val="24"/>
              </w:rPr>
              <w:t>reacción.</w:t>
            </w:r>
          </w:p>
          <w:p w14:paraId="659702E2" w14:textId="77777777" w:rsidR="0000553A" w:rsidRDefault="00400694" w:rsidP="0000553A">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Descubrimiento del momento en que nos rompen el equilibrio para anticiparnos a la caída.</w:t>
            </w:r>
          </w:p>
          <w:p w14:paraId="52208710" w14:textId="1FC50D2C" w:rsidR="00F22CFE" w:rsidRPr="0000553A" w:rsidRDefault="00400694" w:rsidP="0000553A">
            <w:pPr>
              <w:pStyle w:val="Prrafodelista"/>
              <w:numPr>
                <w:ilvl w:val="0"/>
                <w:numId w:val="1"/>
              </w:numPr>
              <w:spacing w:line="276" w:lineRule="auto"/>
              <w:ind w:left="633" w:hanging="284"/>
              <w:rPr>
                <w:rFonts w:ascii="More Sugar Thin" w:hAnsi="More Sugar Thin" w:cs="Times New Roman"/>
                <w:sz w:val="24"/>
                <w:szCs w:val="24"/>
              </w:rPr>
            </w:pPr>
            <w:r w:rsidRPr="0000553A">
              <w:rPr>
                <w:rFonts w:ascii="More Sugar Thin" w:hAnsi="More Sugar Thin" w:cs="Times New Roman"/>
                <w:sz w:val="24"/>
                <w:szCs w:val="24"/>
              </w:rPr>
              <w:t>Control de la caída del adversario.</w:t>
            </w:r>
          </w:p>
        </w:tc>
      </w:tr>
      <w:tr w:rsidR="00737751" w14:paraId="290E7749" w14:textId="77777777" w:rsidTr="0071344E">
        <w:trPr>
          <w:trHeight w:val="407"/>
        </w:trPr>
        <w:tc>
          <w:tcPr>
            <w:tcW w:w="10990" w:type="dxa"/>
            <w:gridSpan w:val="6"/>
            <w:shd w:val="clear" w:color="auto" w:fill="9CC2E5" w:themeFill="accent5" w:themeFillTint="99"/>
            <w:vAlign w:val="center"/>
          </w:tcPr>
          <w:p w14:paraId="6D106563"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737751" w14:paraId="534E6E40" w14:textId="77777777" w:rsidTr="004227EE">
        <w:trPr>
          <w:trHeight w:val="348"/>
        </w:trPr>
        <w:tc>
          <w:tcPr>
            <w:tcW w:w="5832" w:type="dxa"/>
            <w:gridSpan w:val="3"/>
            <w:vMerge w:val="restart"/>
            <w:vAlign w:val="center"/>
          </w:tcPr>
          <w:p w14:paraId="53731FF4" w14:textId="77777777" w:rsidR="00857425" w:rsidRPr="00741832" w:rsidRDefault="00857425" w:rsidP="00857425">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Pr="00D54123">
              <w:rPr>
                <w:rFonts w:ascii="More Sugar Thin" w:hAnsi="More Sugar Thin" w:cs="Times New Roman"/>
                <w:sz w:val="24"/>
                <w:szCs w:val="24"/>
              </w:rPr>
              <w:t>: Indagación</w:t>
            </w:r>
            <w:r>
              <w:rPr>
                <w:rFonts w:ascii="More Sugar Thin" w:hAnsi="More Sugar Thin" w:cs="Times New Roman"/>
                <w:sz w:val="24"/>
                <w:szCs w:val="24"/>
              </w:rPr>
              <w:t xml:space="preserve"> y búsqueda</w:t>
            </w:r>
          </w:p>
          <w:p w14:paraId="029DB923" w14:textId="77777777" w:rsidR="00857425" w:rsidRPr="00741832" w:rsidRDefault="00857425" w:rsidP="00857425">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Descubrimiento guiado</w:t>
            </w:r>
          </w:p>
          <w:p w14:paraId="77D41548" w14:textId="77777777" w:rsidR="00857425" w:rsidRPr="00741832" w:rsidRDefault="00857425" w:rsidP="00857425">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Pr>
                <w:rFonts w:ascii="More Sugar Thin" w:hAnsi="More Sugar Thin" w:cs="Times New Roman"/>
                <w:sz w:val="24"/>
                <w:szCs w:val="24"/>
              </w:rPr>
              <w:t xml:space="preserve">Global polarizando la atención. </w:t>
            </w:r>
          </w:p>
          <w:p w14:paraId="1E415363" w14:textId="77777777" w:rsidR="00857425" w:rsidRPr="00741832" w:rsidRDefault="00857425" w:rsidP="00857425">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4B28BA7B" w14:textId="77777777" w:rsidR="00857425" w:rsidRPr="00741832" w:rsidRDefault="00857425" w:rsidP="00857425">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49F4D9B" w14:textId="7486DF64" w:rsidR="00737751" w:rsidRPr="00BE26FC" w:rsidRDefault="00857425" w:rsidP="00857425">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8" w:type="dxa"/>
            <w:gridSpan w:val="3"/>
            <w:shd w:val="clear" w:color="auto" w:fill="DEEAF6" w:themeFill="accent5" w:themeFillTint="33"/>
            <w:vAlign w:val="center"/>
          </w:tcPr>
          <w:p w14:paraId="7E711563" w14:textId="77777777" w:rsidR="00737751" w:rsidRPr="00DA1CF7"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737751" w14:paraId="2371DFE6" w14:textId="77777777" w:rsidTr="004227EE">
        <w:trPr>
          <w:trHeight w:val="1656"/>
        </w:trPr>
        <w:tc>
          <w:tcPr>
            <w:tcW w:w="5832" w:type="dxa"/>
            <w:gridSpan w:val="3"/>
            <w:vMerge/>
            <w:vAlign w:val="center"/>
          </w:tcPr>
          <w:p w14:paraId="02E86DB0" w14:textId="77777777" w:rsidR="00737751" w:rsidRDefault="00737751" w:rsidP="0071344E">
            <w:pPr>
              <w:pStyle w:val="Prrafodelista"/>
              <w:numPr>
                <w:ilvl w:val="0"/>
                <w:numId w:val="4"/>
              </w:numPr>
              <w:spacing w:line="276" w:lineRule="auto"/>
              <w:rPr>
                <w:rFonts w:ascii="Times New Roman" w:hAnsi="Times New Roman" w:cs="Times New Roman"/>
                <w:b/>
                <w:bCs/>
                <w:sz w:val="24"/>
                <w:szCs w:val="24"/>
              </w:rPr>
            </w:pPr>
          </w:p>
        </w:tc>
        <w:tc>
          <w:tcPr>
            <w:tcW w:w="5158" w:type="dxa"/>
            <w:gridSpan w:val="3"/>
            <w:vAlign w:val="center"/>
          </w:tcPr>
          <w:p w14:paraId="29C4A3A6" w14:textId="3C6FB617" w:rsidR="00737751" w:rsidRPr="00741832" w:rsidRDefault="00737751"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2C6226">
              <w:rPr>
                <w:rFonts w:ascii="More Sugar Thin" w:hAnsi="More Sugar Thin" w:cs="Times New Roman"/>
                <w:sz w:val="24"/>
                <w:szCs w:val="24"/>
              </w:rPr>
              <w:t>colchonetas</w:t>
            </w:r>
            <w:r w:rsidR="00857425">
              <w:rPr>
                <w:rFonts w:ascii="More Sugar Thin" w:hAnsi="More Sugar Thin" w:cs="Times New Roman"/>
                <w:sz w:val="24"/>
                <w:szCs w:val="24"/>
              </w:rPr>
              <w:t xml:space="preserve"> finas o </w:t>
            </w:r>
            <w:proofErr w:type="gramStart"/>
            <w:r w:rsidR="00857425">
              <w:rPr>
                <w:rFonts w:ascii="More Sugar Thin" w:hAnsi="More Sugar Thin" w:cs="Times New Roman"/>
                <w:sz w:val="24"/>
                <w:szCs w:val="24"/>
              </w:rPr>
              <w:t>tatami.</w:t>
            </w:r>
            <w:r w:rsidR="002C6226">
              <w:rPr>
                <w:rFonts w:ascii="More Sugar Thin" w:hAnsi="More Sugar Thin" w:cs="Times New Roman"/>
                <w:sz w:val="24"/>
                <w:szCs w:val="24"/>
              </w:rPr>
              <w:t>.</w:t>
            </w:r>
            <w:proofErr w:type="gramEnd"/>
          </w:p>
          <w:p w14:paraId="77C6DF4F" w14:textId="223A4FA8" w:rsidR="00737751"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00214025" w:rsidRPr="00214025">
              <w:rPr>
                <w:rFonts w:ascii="More Sugar Thin" w:hAnsi="More Sugar Thin" w:cs="Times New Roman"/>
                <w:sz w:val="24"/>
                <w:szCs w:val="24"/>
              </w:rPr>
              <w:t>pabellón.</w:t>
            </w:r>
          </w:p>
        </w:tc>
      </w:tr>
      <w:tr w:rsidR="00737751" w14:paraId="4475255E" w14:textId="77777777" w:rsidTr="0071344E">
        <w:trPr>
          <w:trHeight w:val="407"/>
        </w:trPr>
        <w:tc>
          <w:tcPr>
            <w:tcW w:w="10990" w:type="dxa"/>
            <w:gridSpan w:val="6"/>
            <w:shd w:val="clear" w:color="auto" w:fill="9CC2E5" w:themeFill="accent5" w:themeFillTint="99"/>
            <w:vAlign w:val="center"/>
          </w:tcPr>
          <w:p w14:paraId="62A73A51"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737751" w14:paraId="326013BF" w14:textId="77777777" w:rsidTr="00547E81">
        <w:trPr>
          <w:trHeight w:val="407"/>
        </w:trPr>
        <w:tc>
          <w:tcPr>
            <w:tcW w:w="576" w:type="dxa"/>
            <w:shd w:val="clear" w:color="auto" w:fill="DEEAF6" w:themeFill="accent5" w:themeFillTint="33"/>
            <w:vAlign w:val="center"/>
          </w:tcPr>
          <w:p w14:paraId="5D276F39"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5"/>
            <w:shd w:val="clear" w:color="auto" w:fill="DEEAF6" w:themeFill="accent5" w:themeFillTint="33"/>
            <w:vAlign w:val="center"/>
          </w:tcPr>
          <w:p w14:paraId="4CE2C302"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737751" w14:paraId="7F7A98F9" w14:textId="77777777" w:rsidTr="008537A0">
        <w:trPr>
          <w:trHeight w:val="58"/>
        </w:trPr>
        <w:tc>
          <w:tcPr>
            <w:tcW w:w="576" w:type="dxa"/>
            <w:vAlign w:val="center"/>
          </w:tcPr>
          <w:p w14:paraId="2AE24F12" w14:textId="77777777" w:rsidR="00737751" w:rsidRPr="004251CB" w:rsidRDefault="00737751"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5"/>
            <w:vAlign w:val="center"/>
          </w:tcPr>
          <w:p w14:paraId="54F6146E" w14:textId="6F843C2C" w:rsidR="001F14FA" w:rsidRPr="008537A0" w:rsidRDefault="00737751" w:rsidP="008537A0">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r w:rsidR="008537A0">
              <w:rPr>
                <w:rFonts w:ascii="More Sugar Thin" w:hAnsi="More Sugar Thin" w:cs="Times New Roman"/>
                <w:sz w:val="24"/>
                <w:szCs w:val="24"/>
              </w:rPr>
              <w:t>.</w:t>
            </w:r>
          </w:p>
        </w:tc>
      </w:tr>
      <w:tr w:rsidR="00737751" w14:paraId="576CD23E" w14:textId="77777777" w:rsidTr="00547E81">
        <w:trPr>
          <w:trHeight w:val="567"/>
        </w:trPr>
        <w:tc>
          <w:tcPr>
            <w:tcW w:w="576" w:type="dxa"/>
            <w:shd w:val="clear" w:color="auto" w:fill="DEEAF6" w:themeFill="accent5" w:themeFillTint="33"/>
            <w:vAlign w:val="center"/>
          </w:tcPr>
          <w:p w14:paraId="1D4B8092" w14:textId="784BC243" w:rsidR="00737751" w:rsidRPr="008537A0" w:rsidRDefault="008537A0" w:rsidP="0071344E">
            <w:pPr>
              <w:spacing w:line="276" w:lineRule="auto"/>
              <w:jc w:val="center"/>
              <w:rPr>
                <w:rFonts w:ascii="More Sugar" w:hAnsi="More Sugar" w:cs="Times New Roman"/>
                <w:b/>
                <w:bCs/>
                <w:sz w:val="24"/>
                <w:szCs w:val="24"/>
              </w:rPr>
            </w:pPr>
            <w:r w:rsidRPr="008537A0">
              <w:rPr>
                <w:rFonts w:ascii="More Sugar" w:hAnsi="More Sugar" w:cs="Cambria"/>
                <w:b/>
                <w:bCs/>
                <w:sz w:val="24"/>
                <w:szCs w:val="24"/>
              </w:rPr>
              <w:t>10</w:t>
            </w:r>
            <w:r w:rsidR="00737751" w:rsidRPr="008537A0">
              <w:rPr>
                <w:rFonts w:ascii="Cambria" w:hAnsi="Cambria" w:cs="Cambria"/>
                <w:b/>
                <w:bCs/>
                <w:sz w:val="24"/>
                <w:szCs w:val="24"/>
              </w:rPr>
              <w:t>´</w:t>
            </w:r>
          </w:p>
        </w:tc>
        <w:tc>
          <w:tcPr>
            <w:tcW w:w="10414" w:type="dxa"/>
            <w:gridSpan w:val="5"/>
            <w:shd w:val="clear" w:color="auto" w:fill="DEEAF6" w:themeFill="accent5" w:themeFillTint="33"/>
            <w:vAlign w:val="center"/>
          </w:tcPr>
          <w:p w14:paraId="74901B1B" w14:textId="77777777" w:rsidR="00737751" w:rsidRPr="00895BE7" w:rsidRDefault="00737751"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737751" w14:paraId="53880577" w14:textId="77777777" w:rsidTr="004227EE">
        <w:trPr>
          <w:trHeight w:val="397"/>
        </w:trPr>
        <w:tc>
          <w:tcPr>
            <w:tcW w:w="576" w:type="dxa"/>
            <w:vAlign w:val="center"/>
          </w:tcPr>
          <w:p w14:paraId="04CA830C"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090" w:type="dxa"/>
            <w:gridSpan w:val="3"/>
            <w:vAlign w:val="center"/>
          </w:tcPr>
          <w:p w14:paraId="681213C3"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2" w:type="dxa"/>
            <w:vAlign w:val="center"/>
          </w:tcPr>
          <w:p w14:paraId="188D06B8"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72" w:type="dxa"/>
            <w:vAlign w:val="center"/>
          </w:tcPr>
          <w:p w14:paraId="75478361"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737751" w14:paraId="08670E96" w14:textId="77777777" w:rsidTr="004227EE">
        <w:trPr>
          <w:trHeight w:val="519"/>
        </w:trPr>
        <w:tc>
          <w:tcPr>
            <w:tcW w:w="576" w:type="dxa"/>
            <w:vAlign w:val="center"/>
          </w:tcPr>
          <w:p w14:paraId="24468F5B" w14:textId="77777777" w:rsidR="00737751" w:rsidRDefault="00737751"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090" w:type="dxa"/>
            <w:gridSpan w:val="3"/>
            <w:vAlign w:val="center"/>
          </w:tcPr>
          <w:p w14:paraId="2154C284" w14:textId="77777777" w:rsidR="00737751" w:rsidRDefault="00737751" w:rsidP="00895BE7">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2546C6B4" w14:textId="0144B463" w:rsidR="001F14FA" w:rsidRPr="00895BE7" w:rsidRDefault="001F14FA" w:rsidP="00895BE7">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 cada alumno dispone de cinco pegativas con su nombre que debe pegar en la espalda de algún compañero y evitar que se las peguen a él.</w:t>
            </w:r>
          </w:p>
        </w:tc>
        <w:tc>
          <w:tcPr>
            <w:tcW w:w="2252" w:type="dxa"/>
            <w:vAlign w:val="center"/>
          </w:tcPr>
          <w:p w14:paraId="2741B551" w14:textId="4BAEB9BC" w:rsidR="00737751" w:rsidRPr="00895BE7" w:rsidRDefault="00737751"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72" w:type="dxa"/>
            <w:vAlign w:val="center"/>
          </w:tcPr>
          <w:p w14:paraId="1ED5BAAC" w14:textId="5D8CDD95" w:rsidR="00737751" w:rsidRPr="008537A0" w:rsidRDefault="008537A0" w:rsidP="0071344E">
            <w:pPr>
              <w:spacing w:line="276" w:lineRule="auto"/>
              <w:jc w:val="center"/>
              <w:rPr>
                <w:rFonts w:ascii="More Sugar Thin" w:hAnsi="More Sugar Thin" w:cs="Times New Roman"/>
                <w:sz w:val="24"/>
                <w:szCs w:val="24"/>
              </w:rPr>
            </w:pPr>
            <w:r w:rsidRPr="008537A0">
              <w:rPr>
                <w:rFonts w:ascii="More Sugar Thin" w:hAnsi="More Sugar Thin" w:cs="Times New Roman"/>
                <w:sz w:val="24"/>
                <w:szCs w:val="24"/>
              </w:rPr>
              <w:t>10</w:t>
            </w:r>
            <w:r w:rsidR="001F14FA" w:rsidRPr="008537A0">
              <w:rPr>
                <w:rFonts w:ascii="Cambria" w:hAnsi="Cambria" w:cs="Cambria"/>
                <w:sz w:val="24"/>
                <w:szCs w:val="24"/>
              </w:rPr>
              <w:t>´</w:t>
            </w:r>
          </w:p>
        </w:tc>
      </w:tr>
      <w:tr w:rsidR="00737751" w:rsidRPr="00AD6AB1" w14:paraId="58B99E80" w14:textId="77777777" w:rsidTr="00547E81">
        <w:trPr>
          <w:trHeight w:val="439"/>
        </w:trPr>
        <w:tc>
          <w:tcPr>
            <w:tcW w:w="576" w:type="dxa"/>
            <w:shd w:val="clear" w:color="auto" w:fill="DEEAF6" w:themeFill="accent5" w:themeFillTint="33"/>
            <w:vAlign w:val="center"/>
          </w:tcPr>
          <w:p w14:paraId="74A74982" w14:textId="57D5F507" w:rsidR="00737751" w:rsidRPr="004227EE" w:rsidRDefault="004227EE" w:rsidP="0071344E">
            <w:pPr>
              <w:spacing w:line="276" w:lineRule="auto"/>
              <w:jc w:val="center"/>
              <w:rPr>
                <w:rFonts w:ascii="More Sugar" w:hAnsi="More Sugar" w:cs="Times New Roman"/>
                <w:b/>
                <w:bCs/>
                <w:sz w:val="24"/>
                <w:szCs w:val="24"/>
              </w:rPr>
            </w:pPr>
            <w:r w:rsidRPr="004227EE">
              <w:rPr>
                <w:rFonts w:ascii="More Sugar" w:hAnsi="More Sugar" w:cs="Cambria"/>
                <w:b/>
                <w:bCs/>
                <w:sz w:val="24"/>
                <w:szCs w:val="24"/>
              </w:rPr>
              <w:t>40</w:t>
            </w:r>
            <w:r w:rsidR="00737751" w:rsidRPr="004227EE">
              <w:rPr>
                <w:rFonts w:ascii="Cambria" w:hAnsi="Cambria" w:cs="Cambria"/>
                <w:b/>
                <w:bCs/>
                <w:sz w:val="24"/>
                <w:szCs w:val="24"/>
              </w:rPr>
              <w:t>´</w:t>
            </w:r>
          </w:p>
        </w:tc>
        <w:tc>
          <w:tcPr>
            <w:tcW w:w="10414" w:type="dxa"/>
            <w:gridSpan w:val="5"/>
            <w:shd w:val="clear" w:color="auto" w:fill="DEEAF6" w:themeFill="accent5" w:themeFillTint="33"/>
            <w:vAlign w:val="center"/>
          </w:tcPr>
          <w:p w14:paraId="50BC0932"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737751" w:rsidRPr="00AD6AB1" w14:paraId="702A450E" w14:textId="77777777" w:rsidTr="004227EE">
        <w:trPr>
          <w:trHeight w:val="417"/>
        </w:trPr>
        <w:tc>
          <w:tcPr>
            <w:tcW w:w="576" w:type="dxa"/>
            <w:vAlign w:val="center"/>
          </w:tcPr>
          <w:p w14:paraId="64027E72"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090" w:type="dxa"/>
            <w:gridSpan w:val="3"/>
            <w:vAlign w:val="center"/>
          </w:tcPr>
          <w:p w14:paraId="4EB9D579"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2" w:type="dxa"/>
            <w:vAlign w:val="center"/>
          </w:tcPr>
          <w:p w14:paraId="4A3F58AD"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72" w:type="dxa"/>
            <w:vAlign w:val="center"/>
          </w:tcPr>
          <w:p w14:paraId="7B39B6E4"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B260A1" w:rsidRPr="00AD6AB1" w14:paraId="55037666" w14:textId="77777777" w:rsidTr="004227EE">
        <w:trPr>
          <w:trHeight w:val="417"/>
        </w:trPr>
        <w:tc>
          <w:tcPr>
            <w:tcW w:w="576" w:type="dxa"/>
            <w:vAlign w:val="center"/>
          </w:tcPr>
          <w:p w14:paraId="6CDA6CDC" w14:textId="00E20C5D" w:rsidR="00B260A1" w:rsidRPr="007E2696" w:rsidRDefault="00B260A1" w:rsidP="0071344E">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1</w:t>
            </w:r>
          </w:p>
        </w:tc>
        <w:tc>
          <w:tcPr>
            <w:tcW w:w="7090" w:type="dxa"/>
            <w:gridSpan w:val="3"/>
            <w:vAlign w:val="center"/>
          </w:tcPr>
          <w:p w14:paraId="7CE1ABAE" w14:textId="3B91272B" w:rsidR="00582AC3" w:rsidRDefault="00582AC3" w:rsidP="00582AC3">
            <w:pPr>
              <w:spacing w:line="276" w:lineRule="auto"/>
              <w:rPr>
                <w:rFonts w:ascii="More Sugar Thin" w:hAnsi="More Sugar Thin" w:cs="Times New Roman"/>
                <w:b/>
                <w:bCs/>
                <w:sz w:val="24"/>
                <w:szCs w:val="24"/>
              </w:rPr>
            </w:pPr>
            <w:r>
              <w:rPr>
                <w:rFonts w:ascii="More Sugar Thin" w:hAnsi="More Sugar Thin" w:cs="Times New Roman"/>
                <w:b/>
                <w:bCs/>
                <w:sz w:val="24"/>
                <w:szCs w:val="24"/>
              </w:rPr>
              <w:t>Trabajo de la técnica:</w:t>
            </w:r>
          </w:p>
          <w:p w14:paraId="5519A925" w14:textId="77777777" w:rsidR="00582AC3" w:rsidRDefault="00582AC3" w:rsidP="00582AC3">
            <w:pPr>
              <w:spacing w:line="276" w:lineRule="auto"/>
              <w:rPr>
                <w:rFonts w:ascii="More Sugar Thin" w:hAnsi="More Sugar Thin" w:cs="Times New Roman"/>
                <w:b/>
                <w:bCs/>
                <w:sz w:val="24"/>
                <w:szCs w:val="24"/>
              </w:rPr>
            </w:pPr>
          </w:p>
          <w:p w14:paraId="7884315C" w14:textId="77777777" w:rsidR="00582AC3" w:rsidRDefault="00582AC3" w:rsidP="00582AC3">
            <w:pPr>
              <w:pStyle w:val="Prrafodelista"/>
              <w:numPr>
                <w:ilvl w:val="0"/>
                <w:numId w:val="42"/>
              </w:numPr>
              <w:spacing w:line="276" w:lineRule="auto"/>
              <w:rPr>
                <w:rFonts w:ascii="More Sugar Thin" w:hAnsi="More Sugar Thin" w:cs="Times New Roman"/>
                <w:b/>
                <w:bCs/>
                <w:sz w:val="24"/>
                <w:szCs w:val="24"/>
              </w:rPr>
            </w:pPr>
            <w:r>
              <w:rPr>
                <w:rFonts w:ascii="More Sugar Thin" w:hAnsi="More Sugar Thin" w:cs="Times New Roman"/>
                <w:b/>
                <w:bCs/>
                <w:sz w:val="24"/>
                <w:szCs w:val="24"/>
              </w:rPr>
              <w:t>O-</w:t>
            </w:r>
            <w:proofErr w:type="spellStart"/>
            <w:r>
              <w:rPr>
                <w:rFonts w:ascii="More Sugar Thin" w:hAnsi="More Sugar Thin" w:cs="Times New Roman"/>
                <w:b/>
                <w:bCs/>
                <w:sz w:val="24"/>
                <w:szCs w:val="24"/>
              </w:rPr>
              <w:t>Goshi</w:t>
            </w:r>
            <w:proofErr w:type="spellEnd"/>
            <w:r>
              <w:rPr>
                <w:rFonts w:ascii="More Sugar Thin" w:hAnsi="More Sugar Thin" w:cs="Times New Roman"/>
                <w:b/>
                <w:bCs/>
                <w:sz w:val="24"/>
                <w:szCs w:val="24"/>
              </w:rPr>
              <w:t xml:space="preserve">: </w:t>
            </w:r>
            <w:r w:rsidRPr="0051182E">
              <w:rPr>
                <w:rFonts w:ascii="More Sugar Thin" w:hAnsi="More Sugar Thin" w:cs="Times New Roman"/>
                <w:sz w:val="24"/>
                <w:szCs w:val="24"/>
              </w:rPr>
              <w:t xml:space="preserve">se </w:t>
            </w:r>
            <w:r>
              <w:rPr>
                <w:rFonts w:ascii="More Sugar Thin" w:hAnsi="More Sugar Thin" w:cs="Times New Roman"/>
                <w:sz w:val="24"/>
                <w:szCs w:val="24"/>
              </w:rPr>
              <w:t>t</w:t>
            </w:r>
            <w:r w:rsidRPr="0051182E">
              <w:rPr>
                <w:rFonts w:ascii="More Sugar Thin" w:hAnsi="More Sugar Thin" w:cs="Times New Roman"/>
                <w:sz w:val="24"/>
                <w:szCs w:val="24"/>
              </w:rPr>
              <w:t>rabaja la técnica sin oposición.</w:t>
            </w:r>
          </w:p>
          <w:p w14:paraId="0266A012" w14:textId="77777777" w:rsidR="00582AC3" w:rsidRDefault="00582AC3" w:rsidP="00582AC3">
            <w:pPr>
              <w:pStyle w:val="Prrafodelista"/>
              <w:numPr>
                <w:ilvl w:val="0"/>
                <w:numId w:val="42"/>
              </w:numPr>
              <w:spacing w:line="276" w:lineRule="auto"/>
              <w:rPr>
                <w:rFonts w:ascii="More Sugar Thin" w:hAnsi="More Sugar Thin" w:cs="Times New Roman"/>
                <w:b/>
                <w:bCs/>
                <w:sz w:val="24"/>
                <w:szCs w:val="24"/>
              </w:rPr>
            </w:pPr>
            <w:r>
              <w:rPr>
                <w:rFonts w:ascii="More Sugar Thin" w:hAnsi="More Sugar Thin" w:cs="Times New Roman"/>
                <w:b/>
                <w:bCs/>
                <w:sz w:val="24"/>
                <w:szCs w:val="24"/>
              </w:rPr>
              <w:t xml:space="preserve">Tutorial: </w:t>
            </w:r>
            <w:hyperlink r:id="rId10" w:history="1">
              <w:r w:rsidRPr="00B31566">
                <w:rPr>
                  <w:rStyle w:val="Hipervnculo"/>
                  <w:rFonts w:ascii="More Sugar Thin" w:hAnsi="More Sugar Thin" w:cs="Times New Roman"/>
                  <w:b/>
                  <w:bCs/>
                  <w:sz w:val="24"/>
                  <w:szCs w:val="24"/>
                </w:rPr>
                <w:t>https://www.youtube.com/watch?v=-p-Uq7v2h_E</w:t>
              </w:r>
            </w:hyperlink>
            <w:r>
              <w:rPr>
                <w:rFonts w:ascii="More Sugar Thin" w:hAnsi="More Sugar Thin" w:cs="Times New Roman"/>
                <w:b/>
                <w:bCs/>
                <w:sz w:val="24"/>
                <w:szCs w:val="24"/>
              </w:rPr>
              <w:t xml:space="preserve"> </w:t>
            </w:r>
          </w:p>
          <w:p w14:paraId="36177994" w14:textId="77777777" w:rsidR="00582AC3" w:rsidRDefault="00582AC3" w:rsidP="00582AC3">
            <w:pPr>
              <w:pStyle w:val="Prrafodelista"/>
              <w:numPr>
                <w:ilvl w:val="0"/>
                <w:numId w:val="42"/>
              </w:numPr>
              <w:spacing w:line="276" w:lineRule="auto"/>
              <w:rPr>
                <w:rFonts w:ascii="More Sugar Thin" w:hAnsi="More Sugar Thin" w:cs="Times New Roman"/>
                <w:b/>
                <w:bCs/>
                <w:sz w:val="24"/>
                <w:szCs w:val="24"/>
              </w:rPr>
            </w:pPr>
            <w:r>
              <w:rPr>
                <w:rFonts w:ascii="More Sugar Thin" w:hAnsi="More Sugar Thin" w:cs="Times New Roman"/>
                <w:b/>
                <w:bCs/>
                <w:sz w:val="24"/>
                <w:szCs w:val="24"/>
              </w:rPr>
              <w:t xml:space="preserve">De </w:t>
            </w:r>
            <w:proofErr w:type="spellStart"/>
            <w:r>
              <w:rPr>
                <w:rFonts w:ascii="More Sugar Thin" w:hAnsi="More Sugar Thin" w:cs="Times New Roman"/>
                <w:b/>
                <w:bCs/>
                <w:sz w:val="24"/>
                <w:szCs w:val="24"/>
              </w:rPr>
              <w:t>Ashi</w:t>
            </w:r>
            <w:proofErr w:type="spellEnd"/>
            <w:r>
              <w:rPr>
                <w:rFonts w:ascii="More Sugar Thin" w:hAnsi="More Sugar Thin" w:cs="Times New Roman"/>
                <w:b/>
                <w:bCs/>
                <w:sz w:val="24"/>
                <w:szCs w:val="24"/>
              </w:rPr>
              <w:t xml:space="preserve"> </w:t>
            </w:r>
            <w:proofErr w:type="spellStart"/>
            <w:r>
              <w:rPr>
                <w:rFonts w:ascii="More Sugar Thin" w:hAnsi="More Sugar Thin" w:cs="Times New Roman"/>
                <w:b/>
                <w:bCs/>
                <w:sz w:val="24"/>
                <w:szCs w:val="24"/>
              </w:rPr>
              <w:t>Barai</w:t>
            </w:r>
            <w:proofErr w:type="spellEnd"/>
            <w:r>
              <w:rPr>
                <w:rFonts w:ascii="More Sugar Thin" w:hAnsi="More Sugar Thin" w:cs="Times New Roman"/>
                <w:b/>
                <w:bCs/>
                <w:sz w:val="24"/>
                <w:szCs w:val="24"/>
              </w:rPr>
              <w:t xml:space="preserve">: </w:t>
            </w:r>
            <w:r w:rsidRPr="0051182E">
              <w:rPr>
                <w:rFonts w:ascii="More Sugar Thin" w:hAnsi="More Sugar Thin" w:cs="Times New Roman"/>
                <w:sz w:val="24"/>
                <w:szCs w:val="24"/>
              </w:rPr>
              <w:t xml:space="preserve">se </w:t>
            </w:r>
            <w:r>
              <w:rPr>
                <w:rFonts w:ascii="More Sugar Thin" w:hAnsi="More Sugar Thin" w:cs="Times New Roman"/>
                <w:sz w:val="24"/>
                <w:szCs w:val="24"/>
              </w:rPr>
              <w:t>t</w:t>
            </w:r>
            <w:r w:rsidRPr="0051182E">
              <w:rPr>
                <w:rFonts w:ascii="More Sugar Thin" w:hAnsi="More Sugar Thin" w:cs="Times New Roman"/>
                <w:sz w:val="24"/>
                <w:szCs w:val="24"/>
              </w:rPr>
              <w:t>rabaja la técnica sin oposición.</w:t>
            </w:r>
          </w:p>
          <w:p w14:paraId="57581020" w14:textId="77777777" w:rsidR="00B260A1" w:rsidRDefault="00582AC3" w:rsidP="00582AC3">
            <w:pPr>
              <w:pStyle w:val="Prrafodelista"/>
              <w:numPr>
                <w:ilvl w:val="0"/>
                <w:numId w:val="42"/>
              </w:numPr>
              <w:spacing w:line="276" w:lineRule="auto"/>
              <w:rPr>
                <w:rFonts w:ascii="More Sugar Thin" w:hAnsi="More Sugar Thin" w:cs="Times New Roman"/>
                <w:b/>
                <w:bCs/>
                <w:sz w:val="24"/>
                <w:szCs w:val="24"/>
              </w:rPr>
            </w:pPr>
            <w:r w:rsidRPr="00582AC3">
              <w:rPr>
                <w:rFonts w:ascii="More Sugar Thin" w:hAnsi="More Sugar Thin" w:cs="Times New Roman"/>
                <w:b/>
                <w:bCs/>
                <w:sz w:val="24"/>
                <w:szCs w:val="24"/>
              </w:rPr>
              <w:t>Tutorial:</w:t>
            </w:r>
            <w:r>
              <w:rPr>
                <w:rFonts w:ascii="More Sugar Thin" w:hAnsi="More Sugar Thin" w:cs="Times New Roman"/>
                <w:b/>
                <w:bCs/>
                <w:sz w:val="24"/>
                <w:szCs w:val="24"/>
              </w:rPr>
              <w:t xml:space="preserve"> </w:t>
            </w:r>
            <w:hyperlink r:id="rId11" w:history="1">
              <w:r w:rsidRPr="00B31566">
                <w:rPr>
                  <w:rStyle w:val="Hipervnculo"/>
                  <w:rFonts w:ascii="More Sugar Thin" w:hAnsi="More Sugar Thin" w:cs="Times New Roman"/>
                  <w:b/>
                  <w:bCs/>
                  <w:sz w:val="24"/>
                  <w:szCs w:val="24"/>
                </w:rPr>
                <w:t>https://www.youtube.com/watch?v=acwE1bDBCGk</w:t>
              </w:r>
            </w:hyperlink>
          </w:p>
          <w:p w14:paraId="686F8040" w14:textId="61CE570C" w:rsidR="00582AC3" w:rsidRDefault="00582AC3" w:rsidP="00582AC3">
            <w:pPr>
              <w:pStyle w:val="Prrafodelista"/>
              <w:numPr>
                <w:ilvl w:val="0"/>
                <w:numId w:val="42"/>
              </w:numPr>
              <w:spacing w:line="276" w:lineRule="auto"/>
              <w:rPr>
                <w:rFonts w:ascii="More Sugar Thin" w:hAnsi="More Sugar Thin" w:cs="Times New Roman"/>
                <w:b/>
                <w:bCs/>
                <w:sz w:val="24"/>
                <w:szCs w:val="24"/>
              </w:rPr>
            </w:pPr>
            <w:r>
              <w:rPr>
                <w:rFonts w:ascii="More Sugar Thin" w:hAnsi="More Sugar Thin" w:cs="Times New Roman"/>
                <w:b/>
                <w:bCs/>
                <w:sz w:val="24"/>
                <w:szCs w:val="24"/>
              </w:rPr>
              <w:t xml:space="preserve">O soto </w:t>
            </w:r>
            <w:proofErr w:type="spellStart"/>
            <w:r>
              <w:rPr>
                <w:rFonts w:ascii="More Sugar Thin" w:hAnsi="More Sugar Thin" w:cs="Times New Roman"/>
                <w:b/>
                <w:bCs/>
                <w:sz w:val="24"/>
                <w:szCs w:val="24"/>
              </w:rPr>
              <w:t>Gari</w:t>
            </w:r>
            <w:proofErr w:type="spellEnd"/>
            <w:r>
              <w:rPr>
                <w:rFonts w:ascii="More Sugar Thin" w:hAnsi="More Sugar Thin" w:cs="Times New Roman"/>
                <w:b/>
                <w:bCs/>
                <w:sz w:val="24"/>
                <w:szCs w:val="24"/>
              </w:rPr>
              <w:t xml:space="preserve">: </w:t>
            </w:r>
            <w:r w:rsidRPr="0051182E">
              <w:rPr>
                <w:rFonts w:ascii="More Sugar Thin" w:hAnsi="More Sugar Thin" w:cs="Times New Roman"/>
                <w:sz w:val="24"/>
                <w:szCs w:val="24"/>
              </w:rPr>
              <w:t xml:space="preserve">se </w:t>
            </w:r>
            <w:r>
              <w:rPr>
                <w:rFonts w:ascii="More Sugar Thin" w:hAnsi="More Sugar Thin" w:cs="Times New Roman"/>
                <w:sz w:val="24"/>
                <w:szCs w:val="24"/>
              </w:rPr>
              <w:t>t</w:t>
            </w:r>
            <w:r w:rsidRPr="0051182E">
              <w:rPr>
                <w:rFonts w:ascii="More Sugar Thin" w:hAnsi="More Sugar Thin" w:cs="Times New Roman"/>
                <w:sz w:val="24"/>
                <w:szCs w:val="24"/>
              </w:rPr>
              <w:t>rabaja la técnica sin oposición.</w:t>
            </w:r>
          </w:p>
          <w:p w14:paraId="128F12EF" w14:textId="12A3CF17" w:rsidR="00582AC3" w:rsidRPr="00582AC3" w:rsidRDefault="00582AC3" w:rsidP="00582AC3">
            <w:pPr>
              <w:pStyle w:val="Prrafodelista"/>
              <w:numPr>
                <w:ilvl w:val="0"/>
                <w:numId w:val="42"/>
              </w:numPr>
              <w:spacing w:line="276" w:lineRule="auto"/>
              <w:rPr>
                <w:rFonts w:ascii="More Sugar Thin" w:hAnsi="More Sugar Thin" w:cs="Times New Roman"/>
                <w:b/>
                <w:bCs/>
                <w:sz w:val="24"/>
                <w:szCs w:val="24"/>
              </w:rPr>
            </w:pPr>
            <w:r w:rsidRPr="00582AC3">
              <w:rPr>
                <w:rFonts w:ascii="More Sugar Thin" w:hAnsi="More Sugar Thin" w:cs="Times New Roman"/>
                <w:b/>
                <w:bCs/>
                <w:sz w:val="24"/>
                <w:szCs w:val="24"/>
              </w:rPr>
              <w:t>Tutorial:</w:t>
            </w:r>
            <w:r>
              <w:rPr>
                <w:rFonts w:ascii="More Sugar Thin" w:hAnsi="More Sugar Thin" w:cs="Times New Roman"/>
                <w:b/>
                <w:bCs/>
                <w:sz w:val="24"/>
                <w:szCs w:val="24"/>
              </w:rPr>
              <w:t xml:space="preserve"> </w:t>
            </w:r>
            <w:hyperlink r:id="rId12" w:history="1">
              <w:r w:rsidRPr="00B31566">
                <w:rPr>
                  <w:rStyle w:val="Hipervnculo"/>
                  <w:rFonts w:ascii="More Sugar Thin" w:hAnsi="More Sugar Thin" w:cs="Times New Roman"/>
                  <w:b/>
                  <w:bCs/>
                  <w:sz w:val="24"/>
                  <w:szCs w:val="24"/>
                </w:rPr>
                <w:t>https://www.youtube.com/watch?v=k8y7Y8g30uo</w:t>
              </w:r>
            </w:hyperlink>
            <w:r>
              <w:rPr>
                <w:rFonts w:ascii="More Sugar Thin" w:hAnsi="More Sugar Thin" w:cs="Times New Roman"/>
                <w:b/>
                <w:bCs/>
                <w:sz w:val="24"/>
                <w:szCs w:val="24"/>
              </w:rPr>
              <w:t xml:space="preserve"> </w:t>
            </w:r>
          </w:p>
        </w:tc>
        <w:tc>
          <w:tcPr>
            <w:tcW w:w="2252" w:type="dxa"/>
            <w:vAlign w:val="center"/>
          </w:tcPr>
          <w:p w14:paraId="15D61A97" w14:textId="35CC1EE0" w:rsidR="00B260A1" w:rsidRPr="00B260A1" w:rsidRDefault="00B260A1" w:rsidP="0071344E">
            <w:pPr>
              <w:spacing w:line="276" w:lineRule="auto"/>
              <w:jc w:val="center"/>
              <w:rPr>
                <w:rFonts w:ascii="More Sugar Thin" w:hAnsi="More Sugar Thin" w:cs="Times New Roman"/>
                <w:sz w:val="24"/>
                <w:szCs w:val="24"/>
              </w:rPr>
            </w:pPr>
            <w:r w:rsidRPr="00B260A1">
              <w:rPr>
                <w:rFonts w:ascii="More Sugar Thin" w:hAnsi="More Sugar Thin" w:cs="Times New Roman"/>
                <w:sz w:val="24"/>
                <w:szCs w:val="24"/>
              </w:rPr>
              <w:t>Parejas</w:t>
            </w:r>
          </w:p>
        </w:tc>
        <w:tc>
          <w:tcPr>
            <w:tcW w:w="1072" w:type="dxa"/>
            <w:vAlign w:val="center"/>
          </w:tcPr>
          <w:p w14:paraId="51C6DC6F" w14:textId="77777777" w:rsidR="00B260A1" w:rsidRPr="007E2696" w:rsidRDefault="00B260A1" w:rsidP="0071344E">
            <w:pPr>
              <w:spacing w:line="276" w:lineRule="auto"/>
              <w:jc w:val="center"/>
              <w:rPr>
                <w:rFonts w:ascii="More Sugar Thin" w:hAnsi="More Sugar Thin" w:cs="Times New Roman"/>
                <w:b/>
                <w:bCs/>
                <w:sz w:val="24"/>
                <w:szCs w:val="24"/>
              </w:rPr>
            </w:pPr>
          </w:p>
        </w:tc>
      </w:tr>
      <w:tr w:rsidR="00F74604" w:rsidRPr="00AD6AB1" w14:paraId="42863285" w14:textId="77777777" w:rsidTr="004227EE">
        <w:trPr>
          <w:trHeight w:val="954"/>
        </w:trPr>
        <w:tc>
          <w:tcPr>
            <w:tcW w:w="576" w:type="dxa"/>
            <w:vAlign w:val="center"/>
          </w:tcPr>
          <w:p w14:paraId="20A83096" w14:textId="5E5A105B" w:rsidR="00F74604" w:rsidRPr="001324AE" w:rsidRDefault="00B260A1"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090" w:type="dxa"/>
            <w:gridSpan w:val="3"/>
            <w:vAlign w:val="center"/>
          </w:tcPr>
          <w:p w14:paraId="3553AA4C" w14:textId="5DDA9AF1" w:rsidR="00FA2FE1" w:rsidRDefault="00060ADA" w:rsidP="00BE5454">
            <w:pPr>
              <w:jc w:val="both"/>
              <w:rPr>
                <w:rFonts w:ascii="More Sugar Thin" w:hAnsi="More Sugar Thin" w:cs="Times New Roman"/>
                <w:b/>
                <w:bCs/>
                <w:sz w:val="24"/>
                <w:szCs w:val="24"/>
              </w:rPr>
            </w:pPr>
            <w:r>
              <w:rPr>
                <w:rFonts w:ascii="More Sugar Thin" w:hAnsi="More Sugar Thin" w:cs="Times New Roman"/>
                <w:b/>
                <w:bCs/>
                <w:sz w:val="24"/>
                <w:szCs w:val="24"/>
              </w:rPr>
              <w:t>Derribar al adversario con agarres libres</w:t>
            </w:r>
          </w:p>
          <w:p w14:paraId="285EDF97" w14:textId="77777777" w:rsidR="00D73E16" w:rsidRDefault="00D73E16" w:rsidP="00BE5454">
            <w:pPr>
              <w:jc w:val="both"/>
              <w:rPr>
                <w:rFonts w:ascii="More Sugar Thin" w:hAnsi="More Sugar Thin" w:cs="Times New Roman"/>
                <w:b/>
                <w:bCs/>
                <w:sz w:val="24"/>
                <w:szCs w:val="24"/>
              </w:rPr>
            </w:pPr>
          </w:p>
          <w:p w14:paraId="5068A814" w14:textId="1C4D29F7" w:rsidR="00BE5454" w:rsidRDefault="00D73E16" w:rsidP="00060ADA">
            <w:pPr>
              <w:pStyle w:val="Prrafodelista"/>
              <w:numPr>
                <w:ilvl w:val="0"/>
                <w:numId w:val="6"/>
              </w:numPr>
              <w:jc w:val="both"/>
              <w:rPr>
                <w:rFonts w:ascii="More Sugar Thin" w:hAnsi="More Sugar Thin" w:cs="Times New Roman"/>
                <w:sz w:val="24"/>
                <w:szCs w:val="24"/>
              </w:rPr>
            </w:pPr>
            <w:r w:rsidRPr="00D73E16">
              <w:rPr>
                <w:rFonts w:ascii="More Sugar Thin" w:hAnsi="More Sugar Thin" w:cs="Times New Roman"/>
                <w:sz w:val="24"/>
                <w:szCs w:val="24"/>
              </w:rPr>
              <w:t xml:space="preserve">Dos alumnos se sitúan </w:t>
            </w:r>
            <w:r>
              <w:rPr>
                <w:rFonts w:ascii="More Sugar Thin" w:hAnsi="More Sugar Thin" w:cs="Times New Roman"/>
                <w:sz w:val="24"/>
                <w:szCs w:val="24"/>
              </w:rPr>
              <w:t>uno</w:t>
            </w:r>
            <w:r w:rsidRPr="00D73E16">
              <w:rPr>
                <w:rFonts w:ascii="More Sugar Thin" w:hAnsi="More Sugar Thin" w:cs="Times New Roman"/>
                <w:sz w:val="24"/>
                <w:szCs w:val="24"/>
              </w:rPr>
              <w:t xml:space="preserve"> en frente al otro. Sin agarrarse a la señal de inicio, luchan por agarrarse y va modificando o no el agarre durante el transcurso del duelo, según posibilidades. Inicialmente solo se permiten técnicas de barrido, siega y cadera con dos apoyos. No vale levantar al adversario por encima del hombro para proyectarlo tipo </w:t>
            </w:r>
            <w:proofErr w:type="spellStart"/>
            <w:r w:rsidRPr="00D73E16">
              <w:rPr>
                <w:rFonts w:ascii="More Sugar Thin" w:hAnsi="More Sugar Thin" w:cs="Times New Roman"/>
                <w:i/>
                <w:iCs/>
                <w:sz w:val="24"/>
                <w:szCs w:val="24"/>
              </w:rPr>
              <w:t>seoi</w:t>
            </w:r>
            <w:proofErr w:type="spellEnd"/>
            <w:r w:rsidRPr="00D73E16">
              <w:rPr>
                <w:rFonts w:ascii="More Sugar Thin" w:hAnsi="More Sugar Thin" w:cs="Times New Roman"/>
                <w:i/>
                <w:iCs/>
                <w:sz w:val="24"/>
                <w:szCs w:val="24"/>
              </w:rPr>
              <w:t xml:space="preserve"> </w:t>
            </w:r>
            <w:proofErr w:type="spellStart"/>
            <w:r w:rsidRPr="00D73E16">
              <w:rPr>
                <w:rFonts w:ascii="More Sugar Thin" w:hAnsi="More Sugar Thin" w:cs="Times New Roman"/>
                <w:i/>
                <w:iCs/>
                <w:sz w:val="24"/>
                <w:szCs w:val="24"/>
              </w:rPr>
              <w:t>nage</w:t>
            </w:r>
            <w:proofErr w:type="spellEnd"/>
            <w:r w:rsidRPr="00D73E16">
              <w:rPr>
                <w:rFonts w:ascii="More Sugar Thin" w:hAnsi="More Sugar Thin" w:cs="Times New Roman"/>
                <w:i/>
                <w:iCs/>
                <w:sz w:val="24"/>
                <w:szCs w:val="24"/>
              </w:rPr>
              <w:t xml:space="preserve">. </w:t>
            </w:r>
            <w:r w:rsidRPr="00D73E16">
              <w:rPr>
                <w:rFonts w:ascii="More Sugar Thin" w:hAnsi="More Sugar Thin" w:cs="Times New Roman"/>
                <w:sz w:val="24"/>
                <w:szCs w:val="24"/>
              </w:rPr>
              <w:t>Se consigue un punto si se hace tocar adversario la lona con glúteos, espalda o costado. Tras la obtención</w:t>
            </w:r>
            <w:r>
              <w:rPr>
                <w:rFonts w:ascii="More Sugar Thin" w:hAnsi="More Sugar Thin" w:cs="Times New Roman"/>
                <w:sz w:val="24"/>
                <w:szCs w:val="24"/>
              </w:rPr>
              <w:t xml:space="preserve"> </w:t>
            </w:r>
            <w:r w:rsidRPr="00D73E16">
              <w:rPr>
                <w:rFonts w:ascii="More Sugar Thin" w:hAnsi="More Sugar Thin" w:cs="Times New Roman"/>
                <w:sz w:val="24"/>
                <w:szCs w:val="24"/>
              </w:rPr>
              <w:t>del</w:t>
            </w:r>
            <w:r>
              <w:rPr>
                <w:rFonts w:ascii="More Sugar Thin" w:hAnsi="More Sugar Thin" w:cs="Times New Roman"/>
                <w:sz w:val="24"/>
                <w:szCs w:val="24"/>
              </w:rPr>
              <w:t xml:space="preserve"> punto </w:t>
            </w:r>
            <w:r w:rsidRPr="00D73E16">
              <w:rPr>
                <w:rFonts w:ascii="More Sugar Thin" w:hAnsi="More Sugar Thin" w:cs="Times New Roman"/>
                <w:sz w:val="24"/>
                <w:szCs w:val="24"/>
              </w:rPr>
              <w:t>se, vuelve a la situación inicial.</w:t>
            </w:r>
          </w:p>
          <w:p w14:paraId="2727EC66" w14:textId="77777777" w:rsidR="00D73E16" w:rsidRDefault="00D73E16" w:rsidP="00D73E16">
            <w:pPr>
              <w:pStyle w:val="Prrafodelista"/>
              <w:jc w:val="both"/>
              <w:rPr>
                <w:rFonts w:ascii="More Sugar Thin" w:hAnsi="More Sugar Thin" w:cs="Times New Roman"/>
                <w:sz w:val="24"/>
                <w:szCs w:val="24"/>
              </w:rPr>
            </w:pPr>
          </w:p>
          <w:p w14:paraId="2E55E306" w14:textId="6AF3E047" w:rsidR="00BE5454" w:rsidRDefault="00BE5454" w:rsidP="00BE5454">
            <w:pPr>
              <w:jc w:val="both"/>
              <w:rPr>
                <w:rFonts w:ascii="More Sugar Thin" w:hAnsi="More Sugar Thin" w:cs="Times New Roman"/>
                <w:sz w:val="24"/>
                <w:szCs w:val="24"/>
              </w:rPr>
            </w:pPr>
            <w:r w:rsidRPr="00BE5454">
              <w:rPr>
                <w:rFonts w:ascii="More Sugar Thin" w:hAnsi="More Sugar Thin" w:cs="Times New Roman"/>
                <w:b/>
                <w:bCs/>
                <w:sz w:val="24"/>
                <w:szCs w:val="24"/>
              </w:rPr>
              <w:t>Variantes</w:t>
            </w:r>
            <w:r>
              <w:rPr>
                <w:rFonts w:ascii="More Sugar Thin" w:hAnsi="More Sugar Thin" w:cs="Times New Roman"/>
                <w:sz w:val="24"/>
                <w:szCs w:val="24"/>
              </w:rPr>
              <w:t>:</w:t>
            </w:r>
          </w:p>
          <w:p w14:paraId="690B56C6" w14:textId="77777777" w:rsidR="00D73E16" w:rsidRDefault="00D73E16" w:rsidP="00BE5454">
            <w:pPr>
              <w:jc w:val="both"/>
              <w:rPr>
                <w:rFonts w:ascii="More Sugar Thin" w:hAnsi="More Sugar Thin" w:cs="Times New Roman"/>
                <w:sz w:val="24"/>
                <w:szCs w:val="24"/>
              </w:rPr>
            </w:pPr>
          </w:p>
          <w:p w14:paraId="59B092B8" w14:textId="5130AE60" w:rsidR="00BE5454" w:rsidRDefault="00D73E16" w:rsidP="00060ADA">
            <w:pPr>
              <w:pStyle w:val="Prrafodelista"/>
              <w:numPr>
                <w:ilvl w:val="0"/>
                <w:numId w:val="6"/>
              </w:numPr>
              <w:jc w:val="both"/>
              <w:rPr>
                <w:rFonts w:ascii="More Sugar Thin" w:hAnsi="More Sugar Thin" w:cs="Times New Roman"/>
                <w:sz w:val="24"/>
                <w:szCs w:val="24"/>
              </w:rPr>
            </w:pPr>
            <w:r w:rsidRPr="00D73E16">
              <w:rPr>
                <w:rFonts w:ascii="More Sugar Thin" w:hAnsi="More Sugar Thin" w:cs="Times New Roman"/>
                <w:sz w:val="24"/>
                <w:szCs w:val="24"/>
              </w:rPr>
              <w:t>Se puede dirigir la lucha proponiendo las t</w:t>
            </w:r>
            <w:r w:rsidRPr="00D73E16">
              <w:rPr>
                <w:rFonts w:ascii="More Sugar Thin" w:hAnsi="More Sugar Thin" w:cs="More Sugar Thin"/>
                <w:sz w:val="24"/>
                <w:szCs w:val="24"/>
              </w:rPr>
              <w:t>é</w:t>
            </w:r>
            <w:r w:rsidRPr="00D73E16">
              <w:rPr>
                <w:rFonts w:ascii="More Sugar Thin" w:hAnsi="More Sugar Thin" w:cs="Times New Roman"/>
                <w:sz w:val="24"/>
                <w:szCs w:val="24"/>
              </w:rPr>
              <w:t>cnicas con las que se puede puntuar</w:t>
            </w:r>
            <w:r>
              <w:rPr>
                <w:rFonts w:ascii="More Sugar Thin" w:hAnsi="More Sugar Thin" w:cs="Times New Roman"/>
                <w:sz w:val="24"/>
                <w:szCs w:val="24"/>
              </w:rPr>
              <w:t>.</w:t>
            </w:r>
          </w:p>
          <w:p w14:paraId="17EBB4F3" w14:textId="4C6C8D06" w:rsidR="00D73E16" w:rsidRPr="00060ADA" w:rsidRDefault="00D73E16" w:rsidP="00060ADA">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w:t>
            </w:r>
            <w:r w:rsidRPr="00D73E16">
              <w:rPr>
                <w:rFonts w:ascii="More Sugar Thin" w:hAnsi="More Sugar Thin" w:cs="Times New Roman"/>
                <w:sz w:val="24"/>
                <w:szCs w:val="24"/>
              </w:rPr>
              <w:t>e puede a</w:t>
            </w:r>
            <w:r w:rsidRPr="00D73E16">
              <w:rPr>
                <w:rFonts w:ascii="More Sugar Thin" w:hAnsi="More Sugar Thin" w:cs="More Sugar Thin"/>
                <w:sz w:val="24"/>
                <w:szCs w:val="24"/>
              </w:rPr>
              <w:t>ñ</w:t>
            </w:r>
            <w:r w:rsidRPr="00D73E16">
              <w:rPr>
                <w:rFonts w:ascii="More Sugar Thin" w:hAnsi="More Sugar Thin" w:cs="Times New Roman"/>
                <w:sz w:val="24"/>
                <w:szCs w:val="24"/>
              </w:rPr>
              <w:t>adir la consigna de dejar coger al adversario por donde se quiera, hecho que elimina la lucha previa por el agarre</w:t>
            </w:r>
            <w:r>
              <w:rPr>
                <w:rFonts w:ascii="More Sugar Thin" w:hAnsi="More Sugar Thin" w:cs="Times New Roman"/>
                <w:sz w:val="24"/>
                <w:szCs w:val="24"/>
              </w:rPr>
              <w:t>.</w:t>
            </w:r>
          </w:p>
          <w:p w14:paraId="5A7D58C1" w14:textId="0DABF607" w:rsidR="00BE5454" w:rsidRPr="00FA2FE1" w:rsidRDefault="00BE5454" w:rsidP="00BE5454">
            <w:pPr>
              <w:jc w:val="both"/>
              <w:rPr>
                <w:rFonts w:ascii="More Sugar Thin" w:hAnsi="More Sugar Thin" w:cs="Times New Roman"/>
                <w:sz w:val="24"/>
                <w:szCs w:val="24"/>
              </w:rPr>
            </w:pPr>
          </w:p>
        </w:tc>
        <w:tc>
          <w:tcPr>
            <w:tcW w:w="2252" w:type="dxa"/>
            <w:vAlign w:val="center"/>
          </w:tcPr>
          <w:p w14:paraId="15C2C573" w14:textId="16BF66C8" w:rsidR="00F74604" w:rsidRPr="001324AE" w:rsidRDefault="00B260A1"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P</w:t>
            </w:r>
            <w:r w:rsidR="00BE5454">
              <w:rPr>
                <w:rFonts w:ascii="More Sugar Thin" w:hAnsi="More Sugar Thin" w:cs="Times New Roman"/>
                <w:sz w:val="24"/>
                <w:szCs w:val="24"/>
              </w:rPr>
              <w:t>arejas</w:t>
            </w:r>
          </w:p>
        </w:tc>
        <w:tc>
          <w:tcPr>
            <w:tcW w:w="1072" w:type="dxa"/>
            <w:vAlign w:val="center"/>
          </w:tcPr>
          <w:p w14:paraId="6C1D7E61" w14:textId="0C061889" w:rsidR="00F74604" w:rsidRPr="004227EE" w:rsidRDefault="00BE5454" w:rsidP="00F74604">
            <w:pPr>
              <w:spacing w:line="276" w:lineRule="auto"/>
              <w:jc w:val="center"/>
              <w:rPr>
                <w:rFonts w:ascii="Cambria" w:hAnsi="Cambria" w:cs="Times New Roman"/>
                <w:sz w:val="24"/>
                <w:szCs w:val="24"/>
              </w:rPr>
            </w:pPr>
            <w:r>
              <w:rPr>
                <w:rFonts w:ascii="More Sugar Thin" w:hAnsi="More Sugar Thin" w:cs="Times New Roman"/>
                <w:sz w:val="24"/>
                <w:szCs w:val="24"/>
              </w:rPr>
              <w:t>2</w:t>
            </w:r>
            <w:r w:rsidR="004227EE">
              <w:rPr>
                <w:rFonts w:ascii="More Sugar Thin" w:hAnsi="More Sugar Thin" w:cs="Times New Roman"/>
                <w:sz w:val="24"/>
                <w:szCs w:val="24"/>
              </w:rPr>
              <w:t>0</w:t>
            </w:r>
          </w:p>
        </w:tc>
      </w:tr>
      <w:tr w:rsidR="00737751" w:rsidRPr="00B35A75" w14:paraId="4C358C6E" w14:textId="77777777" w:rsidTr="00547E81">
        <w:trPr>
          <w:trHeight w:val="417"/>
        </w:trPr>
        <w:tc>
          <w:tcPr>
            <w:tcW w:w="576" w:type="dxa"/>
            <w:shd w:val="clear" w:color="auto" w:fill="DEEAF6" w:themeFill="accent5" w:themeFillTint="33"/>
            <w:vAlign w:val="center"/>
          </w:tcPr>
          <w:p w14:paraId="314CE5B8" w14:textId="7D0512CD" w:rsidR="00737751" w:rsidRPr="003F1A16" w:rsidRDefault="003F1A16" w:rsidP="0071344E">
            <w:pPr>
              <w:spacing w:line="276" w:lineRule="auto"/>
              <w:jc w:val="center"/>
              <w:rPr>
                <w:rFonts w:ascii="More Sugar" w:hAnsi="More Sugar" w:cs="Times New Roman"/>
                <w:b/>
                <w:bCs/>
                <w:sz w:val="24"/>
                <w:szCs w:val="24"/>
              </w:rPr>
            </w:pPr>
            <w:r w:rsidRPr="003F1A16">
              <w:rPr>
                <w:rFonts w:ascii="More Sugar" w:hAnsi="More Sugar" w:cs="Times New Roman"/>
                <w:b/>
                <w:bCs/>
                <w:sz w:val="24"/>
                <w:szCs w:val="24"/>
              </w:rPr>
              <w:t>5</w:t>
            </w:r>
            <w:r w:rsidR="00737751" w:rsidRPr="003F1A16">
              <w:rPr>
                <w:rFonts w:ascii="Times New Roman" w:hAnsi="Times New Roman" w:cs="Times New Roman"/>
                <w:b/>
                <w:bCs/>
                <w:sz w:val="24"/>
                <w:szCs w:val="24"/>
              </w:rPr>
              <w:t>’</w:t>
            </w:r>
          </w:p>
        </w:tc>
        <w:tc>
          <w:tcPr>
            <w:tcW w:w="10414" w:type="dxa"/>
            <w:gridSpan w:val="5"/>
            <w:shd w:val="clear" w:color="auto" w:fill="DEEAF6" w:themeFill="accent5" w:themeFillTint="33"/>
            <w:vAlign w:val="center"/>
          </w:tcPr>
          <w:p w14:paraId="6E158FAB"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737751" w14:paraId="7A7118D1" w14:textId="77777777" w:rsidTr="004227EE">
        <w:trPr>
          <w:trHeight w:val="417"/>
        </w:trPr>
        <w:tc>
          <w:tcPr>
            <w:tcW w:w="576" w:type="dxa"/>
            <w:vAlign w:val="center"/>
          </w:tcPr>
          <w:p w14:paraId="3D5934CC"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090" w:type="dxa"/>
            <w:gridSpan w:val="3"/>
            <w:vAlign w:val="center"/>
          </w:tcPr>
          <w:p w14:paraId="224B51F9"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52" w:type="dxa"/>
            <w:vAlign w:val="center"/>
          </w:tcPr>
          <w:p w14:paraId="3E948B75"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vAlign w:val="center"/>
          </w:tcPr>
          <w:p w14:paraId="63B6E4B6"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227EE" w14:paraId="3D182007" w14:textId="77777777" w:rsidTr="007A296C">
        <w:trPr>
          <w:trHeight w:val="132"/>
        </w:trPr>
        <w:tc>
          <w:tcPr>
            <w:tcW w:w="576" w:type="dxa"/>
            <w:vAlign w:val="center"/>
          </w:tcPr>
          <w:p w14:paraId="2CF697BA" w14:textId="365E528C" w:rsidR="004227EE" w:rsidRPr="00387CA0" w:rsidRDefault="003F1A16"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090" w:type="dxa"/>
            <w:gridSpan w:val="3"/>
            <w:vAlign w:val="center"/>
          </w:tcPr>
          <w:p w14:paraId="5DEF1E5E" w14:textId="77777777" w:rsidR="007A296C" w:rsidRPr="00CE1DC9" w:rsidRDefault="007A296C" w:rsidP="007A296C">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396CE92B" w14:textId="77777777" w:rsidR="007A296C" w:rsidRPr="0008521E" w:rsidRDefault="007A296C" w:rsidP="007A296C">
            <w:pPr>
              <w:spacing w:line="276" w:lineRule="auto"/>
              <w:rPr>
                <w:rFonts w:ascii="More Sugar Thin" w:hAnsi="More Sugar Thin" w:cs="Times New Roman"/>
                <w:sz w:val="24"/>
                <w:szCs w:val="24"/>
              </w:rPr>
            </w:pPr>
            <w:r w:rsidRPr="0008521E">
              <w:rPr>
                <w:rFonts w:ascii="More Sugar Thin" w:hAnsi="More Sugar Thin" w:cs="Times New Roman"/>
                <w:sz w:val="24"/>
                <w:szCs w:val="24"/>
              </w:rPr>
              <w:t>Estirando, reflexionamos con las siguientes preguntas:</w:t>
            </w:r>
          </w:p>
          <w:p w14:paraId="2239FB7A" w14:textId="77777777" w:rsidR="007A296C" w:rsidRPr="0008521E" w:rsidRDefault="007A296C" w:rsidP="007A296C">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Cambria"/>
                <w:sz w:val="24"/>
                <w:szCs w:val="24"/>
              </w:rPr>
              <w:t>Te concentras en solucionar la caída cuando percibes que tu adversario te ha roto el equilibrio?</w:t>
            </w:r>
          </w:p>
          <w:p w14:paraId="25713D88" w14:textId="77777777" w:rsidR="007A296C" w:rsidRPr="0008521E" w:rsidRDefault="007A296C" w:rsidP="007A296C">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Cuándo rompes el equilibrio a tu adversario, te preocupas de su control o intentas no caer con él?</w:t>
            </w:r>
          </w:p>
          <w:p w14:paraId="04524574" w14:textId="77777777" w:rsidR="007A296C" w:rsidRPr="0008521E" w:rsidRDefault="007A296C" w:rsidP="007A296C">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Cómo proyectas mejor a tu adversario de forma más controlada?</w:t>
            </w:r>
          </w:p>
          <w:p w14:paraId="633F2BB6" w14:textId="37245226" w:rsidR="007A296C" w:rsidRPr="0008521E" w:rsidRDefault="00220F0D" w:rsidP="007A296C">
            <w:pPr>
              <w:pStyle w:val="Prrafodelista"/>
              <w:numPr>
                <w:ilvl w:val="0"/>
                <w:numId w:val="1"/>
              </w:numPr>
              <w:spacing w:line="276" w:lineRule="auto"/>
              <w:ind w:left="460"/>
              <w:rPr>
                <w:rFonts w:ascii="More Sugar Thin" w:hAnsi="More Sugar Thin" w:cs="Times New Roman"/>
                <w:sz w:val="24"/>
                <w:szCs w:val="24"/>
              </w:rPr>
            </w:pPr>
            <w:r w:rsidRPr="00220F0D">
              <w:rPr>
                <w:rFonts w:ascii="Cambria" w:hAnsi="Cambria" w:cs="Cambria"/>
                <w:sz w:val="24"/>
                <w:szCs w:val="24"/>
              </w:rPr>
              <w:t xml:space="preserve"> </w:t>
            </w:r>
            <w:r>
              <w:rPr>
                <w:rFonts w:ascii="Cambria" w:hAnsi="Cambria" w:cs="Cambria"/>
                <w:sz w:val="24"/>
                <w:szCs w:val="24"/>
              </w:rPr>
              <w:t>¿</w:t>
            </w:r>
            <w:r w:rsidR="007A296C" w:rsidRPr="0008521E">
              <w:rPr>
                <w:rFonts w:ascii="More Sugar Thin" w:hAnsi="More Sugar Thin" w:cs="Times New Roman"/>
                <w:sz w:val="24"/>
                <w:szCs w:val="24"/>
              </w:rPr>
              <w:t>Modificas los agarres para descubrir nuevas situaciones?</w:t>
            </w:r>
          </w:p>
          <w:p w14:paraId="1282A57F" w14:textId="7E6C872A" w:rsidR="007A296C" w:rsidRPr="00220F0D" w:rsidRDefault="007A296C" w:rsidP="00220F0D">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Provocas reacciones en tu adversario?</w:t>
            </w:r>
          </w:p>
          <w:p w14:paraId="418FFF10" w14:textId="3913BA7A" w:rsidR="004227EE" w:rsidRPr="002C6226" w:rsidRDefault="007A296C" w:rsidP="007A296C">
            <w:pPr>
              <w:pStyle w:val="Prrafodelista"/>
              <w:numPr>
                <w:ilvl w:val="0"/>
                <w:numId w:val="1"/>
              </w:numPr>
              <w:spacing w:line="276" w:lineRule="auto"/>
              <w:ind w:left="460"/>
              <w:rPr>
                <w:rFonts w:ascii="More Sugar Thin" w:hAnsi="More Sugar Thin" w:cs="Times New Roman"/>
                <w:sz w:val="24"/>
                <w:szCs w:val="24"/>
              </w:rPr>
            </w:pPr>
            <w:r w:rsidRPr="0008521E">
              <w:rPr>
                <w:rFonts w:ascii="Cambria" w:hAnsi="Cambria" w:cs="Cambria"/>
                <w:sz w:val="24"/>
                <w:szCs w:val="24"/>
              </w:rPr>
              <w:t>¿</w:t>
            </w:r>
            <w:r w:rsidRPr="0008521E">
              <w:rPr>
                <w:rFonts w:ascii="More Sugar Thin" w:hAnsi="More Sugar Thin" w:cs="Times New Roman"/>
                <w:sz w:val="24"/>
                <w:szCs w:val="24"/>
              </w:rPr>
              <w:t>C</w:t>
            </w:r>
            <w:r w:rsidRPr="0008521E">
              <w:rPr>
                <w:rFonts w:ascii="More Sugar Thin" w:hAnsi="More Sugar Thin" w:cs="More Sugar Thin"/>
                <w:sz w:val="24"/>
                <w:szCs w:val="24"/>
              </w:rPr>
              <w:t>ó</w:t>
            </w:r>
            <w:r w:rsidRPr="0008521E">
              <w:rPr>
                <w:rFonts w:ascii="More Sugar Thin" w:hAnsi="More Sugar Thin" w:cs="Times New Roman"/>
                <w:sz w:val="24"/>
                <w:szCs w:val="24"/>
              </w:rPr>
              <w:t>mo derribas a tu adversario?</w:t>
            </w:r>
          </w:p>
        </w:tc>
        <w:tc>
          <w:tcPr>
            <w:tcW w:w="2252" w:type="dxa"/>
            <w:vAlign w:val="center"/>
          </w:tcPr>
          <w:p w14:paraId="4C38D0DB" w14:textId="267F20EA" w:rsidR="004227EE" w:rsidRPr="00387CA0" w:rsidRDefault="003F1A16"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vAlign w:val="center"/>
          </w:tcPr>
          <w:p w14:paraId="3AB14105" w14:textId="70A50030" w:rsidR="004227EE" w:rsidRPr="00387CA0" w:rsidRDefault="004227EE"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8395D66" w14:textId="77777777" w:rsidR="00737751" w:rsidRDefault="00737751"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447089" w14:paraId="31AB5AB5" w14:textId="77777777" w:rsidTr="0071344E">
        <w:trPr>
          <w:trHeight w:val="558"/>
        </w:trPr>
        <w:tc>
          <w:tcPr>
            <w:tcW w:w="10990" w:type="dxa"/>
            <w:gridSpan w:val="7"/>
            <w:shd w:val="clear" w:color="auto" w:fill="2E74B5" w:themeFill="accent5" w:themeFillShade="BF"/>
            <w:vAlign w:val="center"/>
          </w:tcPr>
          <w:p w14:paraId="5A6A0E16" w14:textId="12D10FEC" w:rsidR="00355C81" w:rsidRPr="00A2082B" w:rsidRDefault="00447089" w:rsidP="00355C81">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sidR="003D3E82">
              <w:rPr>
                <w:rFonts w:ascii="More Sugar" w:hAnsi="More Sugar" w:cs="Times New Roman"/>
                <w:b/>
                <w:bCs/>
                <w:sz w:val="36"/>
                <w:szCs w:val="36"/>
              </w:rPr>
              <w:t>8</w:t>
            </w:r>
            <w:r w:rsidRPr="00A2082B">
              <w:rPr>
                <w:rFonts w:ascii="More Sugar" w:hAnsi="More Sugar" w:cs="Times New Roman"/>
                <w:b/>
                <w:bCs/>
                <w:sz w:val="36"/>
                <w:szCs w:val="36"/>
              </w:rPr>
              <w:t xml:space="preserve">: </w:t>
            </w:r>
            <w:r w:rsidR="00355C81">
              <w:rPr>
                <w:rFonts w:ascii="More Sugar" w:hAnsi="More Sugar" w:cs="Times New Roman"/>
                <w:b/>
                <w:bCs/>
                <w:sz w:val="36"/>
                <w:szCs w:val="36"/>
              </w:rPr>
              <w:t>TORNEO POR PUNTOS</w:t>
            </w:r>
          </w:p>
        </w:tc>
      </w:tr>
      <w:tr w:rsidR="00355C81" w14:paraId="500EB915" w14:textId="77777777" w:rsidTr="0071344E">
        <w:trPr>
          <w:trHeight w:val="1282"/>
        </w:trPr>
        <w:tc>
          <w:tcPr>
            <w:tcW w:w="3223" w:type="dxa"/>
            <w:gridSpan w:val="2"/>
            <w:vAlign w:val="center"/>
          </w:tcPr>
          <w:p w14:paraId="15C38DC6" w14:textId="77777777" w:rsidR="00355C81" w:rsidRPr="00273FBA" w:rsidRDefault="00355C81" w:rsidP="00355C81">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5974D352" w14:textId="77777777" w:rsidR="00355C81" w:rsidRDefault="00355C81" w:rsidP="00355C81">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Luchar uno</w:t>
            </w:r>
            <w:r w:rsidRPr="00F55E07">
              <w:rPr>
                <w:rFonts w:ascii="More Sugar Thin" w:hAnsi="More Sugar Thin" w:cs="Times New Roman"/>
                <w:sz w:val="24"/>
                <w:szCs w:val="24"/>
              </w:rPr>
              <w:t xml:space="preserve"> contra </w:t>
            </w:r>
            <w:r>
              <w:rPr>
                <w:rFonts w:ascii="More Sugar Thin" w:hAnsi="More Sugar Thin" w:cs="Times New Roman"/>
                <w:sz w:val="24"/>
                <w:szCs w:val="24"/>
              </w:rPr>
              <w:t>uno</w:t>
            </w:r>
            <w:r w:rsidRPr="00F55E07">
              <w:rPr>
                <w:rFonts w:ascii="More Sugar Thin" w:hAnsi="More Sugar Thin" w:cs="Times New Roman"/>
                <w:sz w:val="24"/>
                <w:szCs w:val="24"/>
              </w:rPr>
              <w:t xml:space="preserve"> por mantener la bipedestación</w:t>
            </w:r>
            <w:r>
              <w:rPr>
                <w:rFonts w:ascii="More Sugar Thin" w:hAnsi="More Sugar Thin" w:cs="Times New Roman"/>
                <w:sz w:val="24"/>
                <w:szCs w:val="24"/>
              </w:rPr>
              <w:t>.</w:t>
            </w:r>
          </w:p>
          <w:p w14:paraId="2DD3DD50" w14:textId="77777777" w:rsidR="00355C81" w:rsidRDefault="00355C81" w:rsidP="00355C81">
            <w:pPr>
              <w:pStyle w:val="Prrafodelista"/>
              <w:numPr>
                <w:ilvl w:val="0"/>
                <w:numId w:val="1"/>
              </w:numPr>
              <w:spacing w:line="276" w:lineRule="auto"/>
              <w:rPr>
                <w:rFonts w:ascii="More Sugar Thin" w:hAnsi="More Sugar Thin" w:cs="Times New Roman"/>
                <w:sz w:val="24"/>
                <w:szCs w:val="24"/>
              </w:rPr>
            </w:pPr>
            <w:r w:rsidRPr="00400694">
              <w:rPr>
                <w:rFonts w:ascii="More Sugar Thin" w:hAnsi="More Sugar Thin" w:cs="Times New Roman"/>
                <w:sz w:val="24"/>
                <w:szCs w:val="24"/>
              </w:rPr>
              <w:t>Aprender la caída en situación de oposición.</w:t>
            </w:r>
          </w:p>
          <w:p w14:paraId="0EB1A4DF" w14:textId="45F39CD1" w:rsidR="00355C81" w:rsidRPr="00355C81" w:rsidRDefault="00355C81" w:rsidP="00355C81">
            <w:pPr>
              <w:pStyle w:val="Prrafodelista"/>
              <w:numPr>
                <w:ilvl w:val="0"/>
                <w:numId w:val="1"/>
              </w:numPr>
              <w:spacing w:line="276" w:lineRule="auto"/>
              <w:rPr>
                <w:rFonts w:ascii="More Sugar Thin" w:hAnsi="More Sugar Thin" w:cs="Times New Roman"/>
                <w:sz w:val="24"/>
                <w:szCs w:val="24"/>
              </w:rPr>
            </w:pPr>
            <w:r w:rsidRPr="00355C81">
              <w:rPr>
                <w:rFonts w:ascii="More Sugar Thin" w:hAnsi="More Sugar Thin" w:cs="Times New Roman"/>
                <w:sz w:val="24"/>
                <w:szCs w:val="24"/>
              </w:rPr>
              <w:t>Cambiar los agarres en función de la oposición del adversario.</w:t>
            </w:r>
          </w:p>
        </w:tc>
      </w:tr>
      <w:tr w:rsidR="00355C81" w14:paraId="73661FA7" w14:textId="77777777" w:rsidTr="0071344E">
        <w:trPr>
          <w:trHeight w:val="1282"/>
        </w:trPr>
        <w:tc>
          <w:tcPr>
            <w:tcW w:w="3223" w:type="dxa"/>
            <w:gridSpan w:val="2"/>
            <w:vAlign w:val="center"/>
          </w:tcPr>
          <w:p w14:paraId="5FDF2BB3" w14:textId="77777777" w:rsidR="00355C81" w:rsidRPr="00273FBA" w:rsidRDefault="00355C81" w:rsidP="00355C81">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2D884E17" w14:textId="77777777" w:rsidR="00355C81" w:rsidRDefault="00355C81" w:rsidP="00355C81">
            <w:pPr>
              <w:pStyle w:val="Prrafodelista"/>
              <w:numPr>
                <w:ilvl w:val="0"/>
                <w:numId w:val="1"/>
              </w:numPr>
              <w:spacing w:line="276" w:lineRule="auto"/>
              <w:ind w:left="633" w:hanging="284"/>
              <w:rPr>
                <w:rFonts w:ascii="More Sugar Thin" w:hAnsi="More Sugar Thin" w:cs="Times New Roman"/>
                <w:sz w:val="24"/>
                <w:szCs w:val="24"/>
              </w:rPr>
            </w:pPr>
            <w:r>
              <w:rPr>
                <w:rFonts w:ascii="More Sugar Thin" w:hAnsi="More Sugar Thin" w:cs="Times New Roman"/>
                <w:sz w:val="24"/>
                <w:szCs w:val="24"/>
              </w:rPr>
              <w:t>R</w:t>
            </w:r>
            <w:r w:rsidRPr="00F55E07">
              <w:rPr>
                <w:rFonts w:ascii="More Sugar Thin" w:hAnsi="More Sugar Thin" w:cs="Times New Roman"/>
                <w:sz w:val="24"/>
                <w:szCs w:val="24"/>
              </w:rPr>
              <w:t>ealización de acciones sobre el adversario con el propósito de derribarlo desde el agarre de manos.</w:t>
            </w:r>
          </w:p>
          <w:p w14:paraId="6128A3FE" w14:textId="77777777" w:rsidR="00355C81" w:rsidRDefault="00355C81" w:rsidP="00355C81">
            <w:pPr>
              <w:pStyle w:val="Prrafodelista"/>
              <w:numPr>
                <w:ilvl w:val="0"/>
                <w:numId w:val="1"/>
              </w:numPr>
              <w:spacing w:line="276" w:lineRule="auto"/>
              <w:ind w:left="633" w:hanging="284"/>
              <w:rPr>
                <w:rFonts w:ascii="More Sugar Thin" w:hAnsi="More Sugar Thin" w:cs="Times New Roman"/>
                <w:sz w:val="24"/>
                <w:szCs w:val="24"/>
              </w:rPr>
            </w:pPr>
            <w:r w:rsidRPr="00400694">
              <w:rPr>
                <w:rFonts w:ascii="More Sugar Thin" w:hAnsi="More Sugar Thin" w:cs="Times New Roman"/>
                <w:sz w:val="24"/>
                <w:szCs w:val="24"/>
              </w:rPr>
              <w:t>Selección de agarre</w:t>
            </w:r>
            <w:r>
              <w:rPr>
                <w:rFonts w:ascii="More Sugar Thin" w:hAnsi="More Sugar Thin" w:cs="Times New Roman"/>
                <w:sz w:val="24"/>
                <w:szCs w:val="24"/>
              </w:rPr>
              <w:t>s en función del adversario.</w:t>
            </w:r>
          </w:p>
          <w:p w14:paraId="6F2826BB" w14:textId="77777777" w:rsidR="00355C81" w:rsidRPr="0000553A" w:rsidRDefault="00355C81" w:rsidP="00355C81">
            <w:pPr>
              <w:pStyle w:val="Prrafodelista"/>
              <w:numPr>
                <w:ilvl w:val="0"/>
                <w:numId w:val="1"/>
              </w:numPr>
              <w:spacing w:line="276" w:lineRule="auto"/>
              <w:ind w:left="633" w:hanging="284"/>
              <w:rPr>
                <w:rFonts w:ascii="More Sugar Thin" w:hAnsi="More Sugar Thin" w:cs="Times New Roman"/>
                <w:sz w:val="24"/>
                <w:szCs w:val="24"/>
              </w:rPr>
            </w:pPr>
            <w:r>
              <w:rPr>
                <w:rFonts w:ascii="More Sugar Thin" w:hAnsi="More Sugar Thin" w:cs="Times New Roman"/>
                <w:sz w:val="24"/>
                <w:szCs w:val="24"/>
              </w:rPr>
              <w:t>Reacción defensiva a la variación de los agarres.</w:t>
            </w:r>
          </w:p>
          <w:p w14:paraId="7262BD81" w14:textId="77777777" w:rsidR="00355C81" w:rsidRPr="00400694" w:rsidRDefault="00355C81" w:rsidP="00355C81">
            <w:pPr>
              <w:pStyle w:val="Prrafodelista"/>
              <w:numPr>
                <w:ilvl w:val="0"/>
                <w:numId w:val="1"/>
              </w:numPr>
              <w:spacing w:line="276" w:lineRule="auto"/>
              <w:ind w:left="633" w:hanging="284"/>
              <w:rPr>
                <w:rFonts w:ascii="More Sugar Thin" w:hAnsi="More Sugar Thin" w:cs="Times New Roman"/>
                <w:sz w:val="24"/>
                <w:szCs w:val="24"/>
              </w:rPr>
            </w:pPr>
            <w:r w:rsidRPr="00400694">
              <w:rPr>
                <w:rFonts w:ascii="More Sugar Thin" w:hAnsi="More Sugar Thin" w:cs="Times New Roman"/>
                <w:sz w:val="24"/>
                <w:szCs w:val="24"/>
              </w:rPr>
              <w:t>Ejecución de acciones de defensa: esquivando, resistiendo, utilizando su fuerza o reconduciéndola para derribarlo.</w:t>
            </w:r>
          </w:p>
          <w:p w14:paraId="510CFB84" w14:textId="77777777" w:rsidR="00355C81" w:rsidRPr="00F55E07" w:rsidRDefault="00355C81" w:rsidP="00355C81">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Aplicación de mecanismos de acción</w:t>
            </w:r>
            <w:r>
              <w:rPr>
                <w:rFonts w:ascii="More Sugar Thin" w:hAnsi="More Sugar Thin" w:cs="Times New Roman"/>
                <w:sz w:val="24"/>
                <w:szCs w:val="24"/>
              </w:rPr>
              <w:t>-</w:t>
            </w:r>
            <w:r w:rsidRPr="00F55E07">
              <w:rPr>
                <w:rFonts w:ascii="More Sugar Thin" w:hAnsi="More Sugar Thin" w:cs="Times New Roman"/>
                <w:sz w:val="24"/>
                <w:szCs w:val="24"/>
              </w:rPr>
              <w:t>reacción.</w:t>
            </w:r>
          </w:p>
          <w:p w14:paraId="0E427C58" w14:textId="77777777" w:rsidR="00355C81" w:rsidRDefault="00355C81" w:rsidP="00355C81">
            <w:pPr>
              <w:pStyle w:val="Prrafodelista"/>
              <w:numPr>
                <w:ilvl w:val="0"/>
                <w:numId w:val="1"/>
              </w:numPr>
              <w:spacing w:line="276" w:lineRule="auto"/>
              <w:ind w:left="633" w:hanging="284"/>
              <w:rPr>
                <w:rFonts w:ascii="More Sugar Thin" w:hAnsi="More Sugar Thin" w:cs="Times New Roman"/>
                <w:sz w:val="24"/>
                <w:szCs w:val="24"/>
              </w:rPr>
            </w:pPr>
            <w:r w:rsidRPr="00F55E07">
              <w:rPr>
                <w:rFonts w:ascii="More Sugar Thin" w:hAnsi="More Sugar Thin" w:cs="Times New Roman"/>
                <w:sz w:val="24"/>
                <w:szCs w:val="24"/>
              </w:rPr>
              <w:t>Descubrimiento del momento en que nos rompen el equilibrio para anticiparnos a la caída.</w:t>
            </w:r>
          </w:p>
          <w:p w14:paraId="145DF3FE" w14:textId="79CB7B34" w:rsidR="00355C81" w:rsidRPr="00355C81" w:rsidRDefault="00355C81" w:rsidP="00355C81">
            <w:pPr>
              <w:pStyle w:val="Prrafodelista"/>
              <w:numPr>
                <w:ilvl w:val="0"/>
                <w:numId w:val="1"/>
              </w:numPr>
              <w:spacing w:line="276" w:lineRule="auto"/>
              <w:ind w:left="633" w:hanging="284"/>
              <w:rPr>
                <w:rFonts w:ascii="More Sugar Thin" w:hAnsi="More Sugar Thin" w:cs="Times New Roman"/>
                <w:sz w:val="24"/>
                <w:szCs w:val="24"/>
              </w:rPr>
            </w:pPr>
            <w:r w:rsidRPr="00355C81">
              <w:rPr>
                <w:rFonts w:ascii="More Sugar Thin" w:hAnsi="More Sugar Thin" w:cs="Times New Roman"/>
                <w:sz w:val="24"/>
                <w:szCs w:val="24"/>
              </w:rPr>
              <w:t>Control de la caída del adversario.</w:t>
            </w:r>
          </w:p>
        </w:tc>
      </w:tr>
      <w:tr w:rsidR="00447089" w14:paraId="3AE02532" w14:textId="77777777" w:rsidTr="0071344E">
        <w:trPr>
          <w:trHeight w:val="407"/>
        </w:trPr>
        <w:tc>
          <w:tcPr>
            <w:tcW w:w="10990" w:type="dxa"/>
            <w:gridSpan w:val="7"/>
            <w:shd w:val="clear" w:color="auto" w:fill="9CC2E5" w:themeFill="accent5" w:themeFillTint="99"/>
            <w:vAlign w:val="center"/>
          </w:tcPr>
          <w:p w14:paraId="2FD93557"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447089" w14:paraId="0104DA1A" w14:textId="77777777" w:rsidTr="0071344E">
        <w:trPr>
          <w:trHeight w:val="348"/>
        </w:trPr>
        <w:tc>
          <w:tcPr>
            <w:tcW w:w="5839" w:type="dxa"/>
            <w:gridSpan w:val="3"/>
            <w:vMerge w:val="restart"/>
            <w:vAlign w:val="center"/>
          </w:tcPr>
          <w:p w14:paraId="43FFB9C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487774A" w14:textId="01D33995"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C436F5">
              <w:rPr>
                <w:rFonts w:ascii="More Sugar Thin" w:hAnsi="More Sugar Thin" w:cs="Times New Roman"/>
                <w:sz w:val="24"/>
                <w:szCs w:val="24"/>
              </w:rPr>
              <w:t>Resolución de problemas.</w:t>
            </w:r>
          </w:p>
          <w:p w14:paraId="1BF823D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19845776" w14:textId="68759D61"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C436F5">
              <w:rPr>
                <w:rFonts w:ascii="More Sugar Thin" w:hAnsi="More Sugar Thin" w:cs="Times New Roman"/>
                <w:sz w:val="24"/>
                <w:szCs w:val="24"/>
              </w:rPr>
              <w:t>Parejas.</w:t>
            </w:r>
          </w:p>
          <w:p w14:paraId="051C079D"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F5CB8ED" w14:textId="77777777" w:rsidR="00447089" w:rsidRPr="00BE26FC"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32F19FD" w14:textId="77777777" w:rsidR="00447089" w:rsidRPr="00DA1CF7"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447089" w14:paraId="5986E446" w14:textId="77777777" w:rsidTr="0071344E">
        <w:trPr>
          <w:trHeight w:val="1656"/>
        </w:trPr>
        <w:tc>
          <w:tcPr>
            <w:tcW w:w="5839" w:type="dxa"/>
            <w:gridSpan w:val="3"/>
            <w:vMerge/>
            <w:vAlign w:val="center"/>
          </w:tcPr>
          <w:p w14:paraId="322FCD18" w14:textId="77777777" w:rsidR="00447089" w:rsidRDefault="00447089" w:rsidP="0071344E">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EDBEDA8" w14:textId="3C29BDDC" w:rsidR="00447089" w:rsidRPr="00741832" w:rsidRDefault="00447089"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Materiales:</w:t>
            </w:r>
            <w:r w:rsidR="005906A7">
              <w:rPr>
                <w:rFonts w:ascii="More Sugar Thin" w:hAnsi="More Sugar Thin" w:cs="Times New Roman"/>
                <w:b/>
                <w:bCs/>
                <w:sz w:val="24"/>
                <w:szCs w:val="24"/>
              </w:rPr>
              <w:t xml:space="preserve"> </w:t>
            </w:r>
            <w:r w:rsidR="00A72177" w:rsidRPr="00A72177">
              <w:rPr>
                <w:rFonts w:ascii="More Sugar Thin" w:hAnsi="More Sugar Thin" w:cs="Times New Roman"/>
                <w:sz w:val="24"/>
                <w:szCs w:val="24"/>
              </w:rPr>
              <w:t>colchonetas finas o tatami.</w:t>
            </w:r>
          </w:p>
          <w:p w14:paraId="06392681" w14:textId="674E60C9" w:rsidR="00447089"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sidR="000C31BE">
              <w:rPr>
                <w:rFonts w:ascii="More Sugar Thin" w:hAnsi="More Sugar Thin" w:cs="Times New Roman"/>
                <w:b/>
                <w:bCs/>
                <w:sz w:val="24"/>
                <w:szCs w:val="24"/>
              </w:rPr>
              <w:t xml:space="preserve"> </w:t>
            </w:r>
            <w:r w:rsidR="000C31BE" w:rsidRPr="000C31BE">
              <w:rPr>
                <w:rFonts w:ascii="More Sugar Thin" w:hAnsi="More Sugar Thin" w:cs="Times New Roman"/>
                <w:sz w:val="24"/>
                <w:szCs w:val="24"/>
              </w:rPr>
              <w:t>Pabellón</w:t>
            </w:r>
            <w:r w:rsidR="000C31BE">
              <w:rPr>
                <w:rFonts w:ascii="More Sugar Thin" w:hAnsi="More Sugar Thin" w:cs="Times New Roman"/>
                <w:sz w:val="24"/>
                <w:szCs w:val="24"/>
              </w:rPr>
              <w:t>.</w:t>
            </w:r>
          </w:p>
        </w:tc>
      </w:tr>
      <w:tr w:rsidR="00447089" w14:paraId="6A0301D8" w14:textId="77777777" w:rsidTr="0071344E">
        <w:trPr>
          <w:trHeight w:val="407"/>
        </w:trPr>
        <w:tc>
          <w:tcPr>
            <w:tcW w:w="10990" w:type="dxa"/>
            <w:gridSpan w:val="7"/>
            <w:shd w:val="clear" w:color="auto" w:fill="9CC2E5" w:themeFill="accent5" w:themeFillTint="99"/>
            <w:vAlign w:val="center"/>
          </w:tcPr>
          <w:p w14:paraId="26F04139"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447089" w14:paraId="2506E426" w14:textId="77777777" w:rsidTr="0071344E">
        <w:trPr>
          <w:trHeight w:val="407"/>
        </w:trPr>
        <w:tc>
          <w:tcPr>
            <w:tcW w:w="576" w:type="dxa"/>
            <w:shd w:val="clear" w:color="auto" w:fill="DEEAF6" w:themeFill="accent5" w:themeFillTint="33"/>
            <w:vAlign w:val="center"/>
          </w:tcPr>
          <w:p w14:paraId="106AA904"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66E2C75B"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447089" w14:paraId="025F548A" w14:textId="77777777" w:rsidTr="0059464C">
        <w:trPr>
          <w:trHeight w:val="78"/>
        </w:trPr>
        <w:tc>
          <w:tcPr>
            <w:tcW w:w="576" w:type="dxa"/>
            <w:vAlign w:val="center"/>
          </w:tcPr>
          <w:p w14:paraId="146B4379" w14:textId="77777777" w:rsidR="00447089" w:rsidRPr="004251CB" w:rsidRDefault="00447089"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57E835A8" w14:textId="17997FC0" w:rsidR="00641CF9" w:rsidRPr="0059464C" w:rsidRDefault="00447089" w:rsidP="0059464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447089" w14:paraId="305DE43A" w14:textId="77777777" w:rsidTr="0071344E">
        <w:trPr>
          <w:trHeight w:val="567"/>
        </w:trPr>
        <w:tc>
          <w:tcPr>
            <w:tcW w:w="576" w:type="dxa"/>
            <w:shd w:val="clear" w:color="auto" w:fill="DEEAF6" w:themeFill="accent5" w:themeFillTint="33"/>
            <w:vAlign w:val="center"/>
          </w:tcPr>
          <w:p w14:paraId="1E3AD1D4" w14:textId="103439E1" w:rsidR="00447089" w:rsidRPr="00D564DA" w:rsidRDefault="00D564DA" w:rsidP="0071344E">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00447089"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5190857D" w14:textId="77777777" w:rsidR="00447089" w:rsidRPr="00895BE7" w:rsidRDefault="00447089"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447089" w14:paraId="36180FC8" w14:textId="77777777" w:rsidTr="0071344E">
        <w:trPr>
          <w:trHeight w:val="397"/>
        </w:trPr>
        <w:tc>
          <w:tcPr>
            <w:tcW w:w="576" w:type="dxa"/>
            <w:vAlign w:val="center"/>
          </w:tcPr>
          <w:p w14:paraId="1D095A6B"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0ADE6A14"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11984561"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9AA51FD"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447089" w14:paraId="284B17EC" w14:textId="77777777" w:rsidTr="0071344E">
        <w:trPr>
          <w:trHeight w:val="519"/>
        </w:trPr>
        <w:tc>
          <w:tcPr>
            <w:tcW w:w="576" w:type="dxa"/>
            <w:vAlign w:val="center"/>
          </w:tcPr>
          <w:p w14:paraId="54224053" w14:textId="77777777" w:rsidR="00447089" w:rsidRDefault="00447089"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441006F7" w14:textId="77777777" w:rsidR="00447089" w:rsidRDefault="00447089" w:rsidP="0071344E">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10A93BB" w14:textId="35A65760" w:rsidR="00D564DA" w:rsidRPr="00895BE7" w:rsidRDefault="00D564DA" w:rsidP="0071344E">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59464C">
              <w:rPr>
                <w:rFonts w:ascii="More Sugar Thin" w:hAnsi="More Sugar Thin" w:cs="Times New Roman"/>
                <w:sz w:val="24"/>
                <w:szCs w:val="24"/>
              </w:rPr>
              <w:t>Pastores y ovejas.</w:t>
            </w:r>
          </w:p>
        </w:tc>
        <w:tc>
          <w:tcPr>
            <w:tcW w:w="2254" w:type="dxa"/>
            <w:gridSpan w:val="2"/>
            <w:vAlign w:val="center"/>
          </w:tcPr>
          <w:p w14:paraId="4DD25622" w14:textId="77777777" w:rsidR="00447089" w:rsidRPr="00895BE7" w:rsidRDefault="00447089"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3F3118" w14:textId="163E0FAF" w:rsidR="00447089" w:rsidRPr="00895BE7" w:rsidRDefault="00D564DA"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447089" w:rsidRPr="00AD6AB1" w14:paraId="2F787622" w14:textId="77777777" w:rsidTr="0071344E">
        <w:trPr>
          <w:trHeight w:val="439"/>
        </w:trPr>
        <w:tc>
          <w:tcPr>
            <w:tcW w:w="576" w:type="dxa"/>
            <w:shd w:val="clear" w:color="auto" w:fill="DEEAF6" w:themeFill="accent5" w:themeFillTint="33"/>
            <w:vAlign w:val="center"/>
          </w:tcPr>
          <w:p w14:paraId="63E18708" w14:textId="2513AC8B" w:rsidR="00447089" w:rsidRPr="00B0616C" w:rsidRDefault="00470434" w:rsidP="0071344E">
            <w:pPr>
              <w:spacing w:line="276" w:lineRule="auto"/>
              <w:jc w:val="center"/>
              <w:rPr>
                <w:rFonts w:ascii="More Sugar" w:hAnsi="More Sugar" w:cs="Times New Roman"/>
                <w:b/>
                <w:bCs/>
                <w:sz w:val="24"/>
                <w:szCs w:val="24"/>
              </w:rPr>
            </w:pPr>
            <w:r>
              <w:rPr>
                <w:rFonts w:ascii="More Sugar" w:hAnsi="More Sugar" w:cs="Cambria"/>
                <w:b/>
                <w:bCs/>
                <w:sz w:val="24"/>
                <w:szCs w:val="24"/>
              </w:rPr>
              <w:t>4</w:t>
            </w:r>
            <w:r w:rsidR="00641CF9">
              <w:rPr>
                <w:rFonts w:ascii="More Sugar" w:hAnsi="More Sugar" w:cs="Cambria"/>
                <w:b/>
                <w:bCs/>
                <w:sz w:val="24"/>
                <w:szCs w:val="24"/>
              </w:rPr>
              <w:t>0</w:t>
            </w:r>
            <w:r w:rsidR="00447089"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E0636FD"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447089" w:rsidRPr="00AD6AB1" w14:paraId="54BE8A4E" w14:textId="77777777" w:rsidTr="0071344E">
        <w:trPr>
          <w:trHeight w:val="417"/>
        </w:trPr>
        <w:tc>
          <w:tcPr>
            <w:tcW w:w="576" w:type="dxa"/>
            <w:vAlign w:val="center"/>
          </w:tcPr>
          <w:p w14:paraId="3B58B13F"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54948EE2"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3A5B8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73D530D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78BD2035" w14:textId="77777777" w:rsidTr="0071344E">
        <w:trPr>
          <w:trHeight w:val="954"/>
        </w:trPr>
        <w:tc>
          <w:tcPr>
            <w:tcW w:w="576" w:type="dxa"/>
            <w:vAlign w:val="center"/>
          </w:tcPr>
          <w:p w14:paraId="2CCCBE29" w14:textId="77777777" w:rsidR="00641CF9" w:rsidRPr="001324AE" w:rsidRDefault="00641CF9" w:rsidP="0071344E">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3B16C610" w14:textId="7D021F00" w:rsidR="00A72177" w:rsidRPr="0059464C" w:rsidRDefault="00A72177" w:rsidP="00A72177">
            <w:pPr>
              <w:jc w:val="both"/>
              <w:rPr>
                <w:rFonts w:ascii="More Sugar Thin" w:hAnsi="More Sugar Thin" w:cs="Times New Roman"/>
                <w:sz w:val="24"/>
                <w:szCs w:val="24"/>
              </w:rPr>
            </w:pPr>
            <w:r>
              <w:rPr>
                <w:rFonts w:ascii="More Sugar Thin" w:hAnsi="More Sugar Thin" w:cs="Times New Roman"/>
                <w:b/>
                <w:bCs/>
                <w:sz w:val="24"/>
                <w:szCs w:val="24"/>
              </w:rPr>
              <w:t>Torneo por equipos:</w:t>
            </w:r>
          </w:p>
          <w:p w14:paraId="3E72A59F" w14:textId="77777777" w:rsidR="00142CC6" w:rsidRDefault="00A72177" w:rsidP="00142CC6">
            <w:pPr>
              <w:pStyle w:val="Prrafodelista"/>
              <w:numPr>
                <w:ilvl w:val="0"/>
                <w:numId w:val="6"/>
              </w:numPr>
              <w:jc w:val="both"/>
              <w:rPr>
                <w:rFonts w:ascii="More Sugar Thin" w:hAnsi="More Sugar Thin" w:cs="Times New Roman"/>
                <w:sz w:val="24"/>
                <w:szCs w:val="24"/>
              </w:rPr>
            </w:pPr>
            <w:r w:rsidRPr="00142CC6">
              <w:rPr>
                <w:rFonts w:ascii="More Sugar Thin" w:hAnsi="More Sugar Thin" w:cs="Times New Roman"/>
                <w:sz w:val="24"/>
                <w:szCs w:val="24"/>
              </w:rPr>
              <w:t>Grupos de cuatro</w:t>
            </w:r>
            <w:r w:rsidR="00142CC6" w:rsidRPr="00142CC6">
              <w:rPr>
                <w:rFonts w:ascii="More Sugar Thin" w:hAnsi="More Sugar Thin" w:cs="Times New Roman"/>
                <w:sz w:val="24"/>
                <w:szCs w:val="24"/>
              </w:rPr>
              <w:t>. Los alumnos se pondrán en orden y comenzará el combate 1x1 (duración 2</w:t>
            </w:r>
            <w:r w:rsidR="00142CC6" w:rsidRPr="00142CC6">
              <w:rPr>
                <w:rFonts w:ascii="Cambria" w:hAnsi="Cambria" w:cs="Cambria"/>
                <w:sz w:val="24"/>
                <w:szCs w:val="24"/>
              </w:rPr>
              <w:t>´</w:t>
            </w:r>
            <w:r w:rsidR="00142CC6" w:rsidRPr="00142CC6">
              <w:rPr>
                <w:rFonts w:ascii="More Sugar Thin" w:hAnsi="More Sugar Thin" w:cs="Times New Roman"/>
                <w:sz w:val="24"/>
                <w:szCs w:val="24"/>
              </w:rPr>
              <w:t>) donde para ganar, el oponente debe tocar con las nalgas, espalda o costado el tatami. En caso de acabar el tiempo y que ninguno haya conseguido ganar, el profesor hará sonar el silbato y los luchadores deberán tocar un cono dispuesto fuera de la zona de combate, quien antes lo haga, ganará (está permitido evitar que el otro lo toque).</w:t>
            </w:r>
            <w:r w:rsidR="00142CC6">
              <w:rPr>
                <w:rFonts w:ascii="More Sugar Thin" w:hAnsi="More Sugar Thin" w:cs="Times New Roman"/>
                <w:sz w:val="24"/>
                <w:szCs w:val="24"/>
              </w:rPr>
              <w:t xml:space="preserve"> </w:t>
            </w:r>
          </w:p>
          <w:p w14:paraId="563B3AF7" w14:textId="05BCA98C" w:rsidR="00142CC6" w:rsidRPr="00142CC6" w:rsidRDefault="00142CC6" w:rsidP="00142CC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El luchador que gane se quedará en el tatami para luchar contra el siguiente.</w:t>
            </w:r>
          </w:p>
        </w:tc>
        <w:tc>
          <w:tcPr>
            <w:tcW w:w="2254" w:type="dxa"/>
            <w:gridSpan w:val="2"/>
            <w:vAlign w:val="center"/>
          </w:tcPr>
          <w:p w14:paraId="3951F125" w14:textId="426F3171" w:rsidR="00641CF9" w:rsidRPr="001324AE" w:rsidRDefault="00142CC6"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cuatro</w:t>
            </w:r>
          </w:p>
        </w:tc>
        <w:tc>
          <w:tcPr>
            <w:tcW w:w="1058" w:type="dxa"/>
            <w:vAlign w:val="center"/>
          </w:tcPr>
          <w:p w14:paraId="179CE2FF" w14:textId="5A966701" w:rsidR="00641CF9" w:rsidRPr="00547E81" w:rsidRDefault="00142CC6" w:rsidP="00641CF9">
            <w:pPr>
              <w:spacing w:line="276" w:lineRule="auto"/>
              <w:jc w:val="center"/>
              <w:rPr>
                <w:rFonts w:ascii="More Sugar Thin" w:hAnsi="More Sugar Thin" w:cs="Times New Roman"/>
                <w:sz w:val="24"/>
                <w:szCs w:val="24"/>
              </w:rPr>
            </w:pPr>
            <w:r>
              <w:rPr>
                <w:rFonts w:ascii="More Sugar Thin" w:hAnsi="More Sugar Thin" w:cs="Times New Roman"/>
                <w:sz w:val="24"/>
                <w:szCs w:val="24"/>
              </w:rPr>
              <w:t>20</w:t>
            </w:r>
          </w:p>
        </w:tc>
      </w:tr>
      <w:tr w:rsidR="00142CC6" w:rsidRPr="00AD6AB1" w14:paraId="1A34FF0A" w14:textId="77777777" w:rsidTr="0071344E">
        <w:trPr>
          <w:trHeight w:val="954"/>
        </w:trPr>
        <w:tc>
          <w:tcPr>
            <w:tcW w:w="576" w:type="dxa"/>
            <w:vAlign w:val="center"/>
          </w:tcPr>
          <w:p w14:paraId="68A184CE" w14:textId="7E28D475" w:rsidR="00142CC6" w:rsidRPr="007E2696" w:rsidRDefault="00142CC6"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1AF28A21" w14:textId="65A9E270" w:rsidR="00142CC6" w:rsidRDefault="00142CC6" w:rsidP="00142CC6">
            <w:pPr>
              <w:jc w:val="both"/>
              <w:rPr>
                <w:rFonts w:ascii="More Sugar Thin" w:hAnsi="More Sugar Thin" w:cs="Times New Roman"/>
                <w:b/>
                <w:bCs/>
                <w:sz w:val="24"/>
                <w:szCs w:val="24"/>
              </w:rPr>
            </w:pPr>
            <w:r>
              <w:rPr>
                <w:rFonts w:ascii="More Sugar Thin" w:hAnsi="More Sugar Thin" w:cs="Times New Roman"/>
                <w:b/>
                <w:bCs/>
                <w:sz w:val="24"/>
                <w:szCs w:val="24"/>
              </w:rPr>
              <w:t>Torneo individual:</w:t>
            </w:r>
          </w:p>
          <w:p w14:paraId="32000165" w14:textId="77777777" w:rsidR="00142CC6" w:rsidRDefault="00142CC6" w:rsidP="00142CC6">
            <w:pPr>
              <w:jc w:val="both"/>
              <w:rPr>
                <w:rFonts w:ascii="More Sugar Thin" w:hAnsi="More Sugar Thin" w:cs="Times New Roman"/>
                <w:b/>
                <w:bCs/>
                <w:sz w:val="24"/>
                <w:szCs w:val="24"/>
              </w:rPr>
            </w:pPr>
          </w:p>
          <w:p w14:paraId="1770CEB2" w14:textId="68B87953" w:rsidR="00142CC6" w:rsidRPr="00142CC6" w:rsidRDefault="00142CC6" w:rsidP="00142CC6">
            <w:pPr>
              <w:pStyle w:val="Prrafodelista"/>
              <w:numPr>
                <w:ilvl w:val="0"/>
                <w:numId w:val="6"/>
              </w:numPr>
              <w:jc w:val="both"/>
              <w:rPr>
                <w:rFonts w:ascii="More Sugar Thin" w:hAnsi="More Sugar Thin" w:cs="Times New Roman"/>
                <w:sz w:val="24"/>
                <w:szCs w:val="24"/>
              </w:rPr>
            </w:pPr>
            <w:r w:rsidRPr="00142CC6">
              <w:rPr>
                <w:rFonts w:ascii="More Sugar Thin" w:hAnsi="More Sugar Thin" w:cs="Times New Roman"/>
                <w:sz w:val="24"/>
                <w:szCs w:val="24"/>
              </w:rPr>
              <w:t>Cada alumno realizará 5 combates (ganando un punto por cada combate ganado)</w:t>
            </w:r>
            <w:r>
              <w:rPr>
                <w:rFonts w:ascii="More Sugar Thin" w:hAnsi="More Sugar Thin" w:cs="Times New Roman"/>
                <w:sz w:val="24"/>
                <w:szCs w:val="24"/>
              </w:rPr>
              <w:t xml:space="preserve">. En el caso de que, al terminar, haya alumnos empatados a puntos, se realizará un fase de </w:t>
            </w:r>
            <w:proofErr w:type="spellStart"/>
            <w:r>
              <w:rPr>
                <w:rFonts w:ascii="More Sugar Thin" w:hAnsi="More Sugar Thin" w:cs="Times New Roman"/>
                <w:sz w:val="24"/>
                <w:szCs w:val="24"/>
              </w:rPr>
              <w:t>Plays</w:t>
            </w:r>
            <w:proofErr w:type="spellEnd"/>
            <w:r>
              <w:rPr>
                <w:rFonts w:ascii="More Sugar Thin" w:hAnsi="More Sugar Thin" w:cs="Times New Roman"/>
                <w:sz w:val="24"/>
                <w:szCs w:val="24"/>
              </w:rPr>
              <w:t xml:space="preserve"> off.</w:t>
            </w:r>
          </w:p>
        </w:tc>
        <w:tc>
          <w:tcPr>
            <w:tcW w:w="2254" w:type="dxa"/>
            <w:gridSpan w:val="2"/>
            <w:vAlign w:val="center"/>
          </w:tcPr>
          <w:p w14:paraId="5DB63FCE" w14:textId="343CB872" w:rsidR="00142CC6" w:rsidRDefault="00142CC6"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33BAA411" w14:textId="154EF73B" w:rsidR="00142CC6" w:rsidRPr="00142CC6" w:rsidRDefault="00142CC6" w:rsidP="00641CF9">
            <w:pPr>
              <w:spacing w:line="276" w:lineRule="auto"/>
              <w:jc w:val="center"/>
              <w:rPr>
                <w:rFonts w:ascii="Cambria" w:hAnsi="Cambria" w:cs="Times New Roman"/>
                <w:sz w:val="24"/>
                <w:szCs w:val="24"/>
              </w:rPr>
            </w:pPr>
            <w:r>
              <w:rPr>
                <w:rFonts w:ascii="More Sugar Thin" w:hAnsi="More Sugar Thin" w:cs="Times New Roman"/>
                <w:sz w:val="24"/>
                <w:szCs w:val="24"/>
              </w:rPr>
              <w:t>20</w:t>
            </w:r>
            <w:r>
              <w:rPr>
                <w:rFonts w:ascii="Cambria" w:hAnsi="Cambria" w:cs="Times New Roman"/>
                <w:sz w:val="24"/>
                <w:szCs w:val="24"/>
              </w:rPr>
              <w:t>´</w:t>
            </w:r>
          </w:p>
        </w:tc>
      </w:tr>
      <w:tr w:rsidR="00447089" w:rsidRPr="00B35A75" w14:paraId="6D829968" w14:textId="77777777" w:rsidTr="0071344E">
        <w:trPr>
          <w:trHeight w:val="417"/>
        </w:trPr>
        <w:tc>
          <w:tcPr>
            <w:tcW w:w="576" w:type="dxa"/>
            <w:shd w:val="clear" w:color="auto" w:fill="DEEAF6" w:themeFill="accent5" w:themeFillTint="33"/>
            <w:vAlign w:val="center"/>
          </w:tcPr>
          <w:p w14:paraId="73D971BE" w14:textId="63C0DEA6" w:rsidR="00447089" w:rsidRPr="00470434" w:rsidRDefault="00470434" w:rsidP="0071344E">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00447089"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77ED8134"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447089" w14:paraId="26B52122" w14:textId="77777777" w:rsidTr="0071344E">
        <w:trPr>
          <w:trHeight w:val="417"/>
        </w:trPr>
        <w:tc>
          <w:tcPr>
            <w:tcW w:w="576" w:type="dxa"/>
            <w:vAlign w:val="center"/>
          </w:tcPr>
          <w:p w14:paraId="46440BD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B860D18"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20B12617"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70F081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47089" w14:paraId="185E606C" w14:textId="77777777" w:rsidTr="0071344E">
        <w:trPr>
          <w:trHeight w:val="1118"/>
        </w:trPr>
        <w:tc>
          <w:tcPr>
            <w:tcW w:w="576" w:type="dxa"/>
            <w:vAlign w:val="center"/>
          </w:tcPr>
          <w:p w14:paraId="0DC4EE98" w14:textId="77777777" w:rsidR="00447089" w:rsidRPr="00387CA0" w:rsidRDefault="0044708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5701FD82" w14:textId="77777777" w:rsidR="00447089" w:rsidRPr="00D05AF2" w:rsidRDefault="00447089" w:rsidP="0071344E">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267383A" w14:textId="77777777" w:rsidR="00447089" w:rsidRPr="00D05AF2" w:rsidRDefault="00447089" w:rsidP="0071344E">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7BF191C0" w14:textId="0431600F" w:rsidR="0059464C" w:rsidRPr="00142CC6" w:rsidRDefault="00447089" w:rsidP="00142CC6">
            <w:pPr>
              <w:pStyle w:val="Prrafodelista"/>
              <w:numPr>
                <w:ilvl w:val="0"/>
                <w:numId w:val="1"/>
              </w:numPr>
              <w:spacing w:line="276" w:lineRule="auto"/>
              <w:ind w:left="460"/>
              <w:rPr>
                <w:rFonts w:ascii="More Sugar Thin" w:hAnsi="More Sugar Thin" w:cs="Times New Roman"/>
                <w:sz w:val="24"/>
                <w:szCs w:val="24"/>
              </w:rPr>
            </w:pPr>
            <w:r w:rsidRPr="00142CC6">
              <w:rPr>
                <w:rFonts w:ascii="Cambria" w:hAnsi="Cambria" w:cs="Cambria"/>
                <w:sz w:val="24"/>
                <w:szCs w:val="24"/>
              </w:rPr>
              <w:t>¿</w:t>
            </w:r>
            <w:r w:rsidR="00142CC6" w:rsidRPr="00142CC6">
              <w:rPr>
                <w:rFonts w:ascii="More Sugar Thin" w:hAnsi="More Sugar Thin" w:cs="Cambria"/>
                <w:sz w:val="24"/>
                <w:szCs w:val="24"/>
              </w:rPr>
              <w:t>Qué ha sido lo más difícil para vosotros?</w:t>
            </w:r>
          </w:p>
        </w:tc>
        <w:tc>
          <w:tcPr>
            <w:tcW w:w="2240" w:type="dxa"/>
            <w:vAlign w:val="center"/>
          </w:tcPr>
          <w:p w14:paraId="7D71611E" w14:textId="31E49F4D"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01A7AB2C" w14:textId="3E8BAD71"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709AEA3" w14:textId="77777777" w:rsidR="00AC53B0" w:rsidRDefault="00AC53B0" w:rsidP="00273FBA">
      <w:pPr>
        <w:spacing w:line="276" w:lineRule="auto"/>
        <w:jc w:val="both"/>
        <w:rPr>
          <w:rFonts w:ascii="Times New Roman" w:hAnsi="Times New Roman" w:cs="Times New Roman"/>
          <w:sz w:val="24"/>
          <w:szCs w:val="24"/>
        </w:rPr>
      </w:pPr>
    </w:p>
    <w:p w14:paraId="4F1A92E5" w14:textId="77777777" w:rsidR="00641CF9" w:rsidRDefault="00641CF9" w:rsidP="00273FBA">
      <w:pPr>
        <w:spacing w:line="276" w:lineRule="auto"/>
        <w:jc w:val="both"/>
        <w:rPr>
          <w:rFonts w:ascii="Times New Roman" w:hAnsi="Times New Roman" w:cs="Times New Roman"/>
          <w:sz w:val="24"/>
          <w:szCs w:val="24"/>
        </w:rPr>
      </w:pPr>
    </w:p>
    <w:p w14:paraId="23E5BDD2" w14:textId="77777777" w:rsidR="00641CF9" w:rsidRDefault="00641CF9" w:rsidP="00273FBA">
      <w:pPr>
        <w:spacing w:line="276" w:lineRule="auto"/>
        <w:jc w:val="both"/>
        <w:rPr>
          <w:rFonts w:ascii="Times New Roman" w:hAnsi="Times New Roman" w:cs="Times New Roman"/>
          <w:sz w:val="24"/>
          <w:szCs w:val="24"/>
        </w:rPr>
      </w:pPr>
    </w:p>
    <w:p w14:paraId="5AA150EC" w14:textId="77777777" w:rsidR="00641CF9" w:rsidRDefault="00641CF9" w:rsidP="00273FBA">
      <w:pPr>
        <w:spacing w:line="276" w:lineRule="auto"/>
        <w:jc w:val="both"/>
        <w:rPr>
          <w:rFonts w:ascii="Times New Roman" w:hAnsi="Times New Roman" w:cs="Times New Roman"/>
          <w:sz w:val="24"/>
          <w:szCs w:val="24"/>
        </w:rPr>
      </w:pPr>
    </w:p>
    <w:p w14:paraId="15409BCD" w14:textId="77777777" w:rsidR="00641CF9" w:rsidRDefault="00641CF9" w:rsidP="00273FBA">
      <w:pPr>
        <w:spacing w:line="276" w:lineRule="auto"/>
        <w:jc w:val="both"/>
        <w:rPr>
          <w:rFonts w:ascii="Times New Roman" w:hAnsi="Times New Roman" w:cs="Times New Roman"/>
          <w:sz w:val="24"/>
          <w:szCs w:val="24"/>
        </w:rPr>
      </w:pPr>
    </w:p>
    <w:p w14:paraId="73AE4630" w14:textId="77777777" w:rsidR="00641CF9" w:rsidRDefault="00641CF9" w:rsidP="00273FBA">
      <w:pPr>
        <w:spacing w:line="276" w:lineRule="auto"/>
        <w:jc w:val="both"/>
        <w:rPr>
          <w:rFonts w:ascii="Times New Roman" w:hAnsi="Times New Roman" w:cs="Times New Roman"/>
          <w:sz w:val="24"/>
          <w:szCs w:val="24"/>
        </w:rPr>
      </w:pPr>
    </w:p>
    <w:p w14:paraId="25A38697" w14:textId="77777777" w:rsidR="00641CF9" w:rsidRDefault="00641CF9" w:rsidP="00273FBA">
      <w:pPr>
        <w:spacing w:line="276" w:lineRule="auto"/>
        <w:jc w:val="both"/>
        <w:rPr>
          <w:rFonts w:ascii="Times New Roman" w:hAnsi="Times New Roman" w:cs="Times New Roman"/>
          <w:sz w:val="24"/>
          <w:szCs w:val="24"/>
        </w:rPr>
      </w:pPr>
    </w:p>
    <w:p w14:paraId="787F741D" w14:textId="77777777" w:rsidR="00641CF9" w:rsidRDefault="00641CF9" w:rsidP="00273FBA">
      <w:pPr>
        <w:spacing w:line="276" w:lineRule="auto"/>
        <w:jc w:val="both"/>
        <w:rPr>
          <w:rFonts w:ascii="Times New Roman" w:hAnsi="Times New Roman" w:cs="Times New Roman"/>
          <w:sz w:val="24"/>
          <w:szCs w:val="24"/>
        </w:rPr>
      </w:pPr>
    </w:p>
    <w:p w14:paraId="44532F5F" w14:textId="77777777" w:rsidR="00641CF9" w:rsidRDefault="00641CF9" w:rsidP="00273FBA">
      <w:pPr>
        <w:spacing w:line="276" w:lineRule="auto"/>
        <w:jc w:val="both"/>
        <w:rPr>
          <w:rFonts w:ascii="Times New Roman" w:hAnsi="Times New Roman" w:cs="Times New Roman"/>
          <w:sz w:val="24"/>
          <w:szCs w:val="24"/>
        </w:rPr>
      </w:pPr>
    </w:p>
    <w:p w14:paraId="1B013ECF" w14:textId="77777777" w:rsidR="00641CF9" w:rsidRDefault="00641CF9" w:rsidP="00273FBA">
      <w:pPr>
        <w:spacing w:line="276" w:lineRule="auto"/>
        <w:jc w:val="both"/>
        <w:rPr>
          <w:rFonts w:ascii="Times New Roman" w:hAnsi="Times New Roman" w:cs="Times New Roman"/>
          <w:sz w:val="24"/>
          <w:szCs w:val="24"/>
        </w:rPr>
      </w:pPr>
    </w:p>
    <w:p w14:paraId="57912A99" w14:textId="77777777" w:rsidR="00641CF9" w:rsidRDefault="00641CF9" w:rsidP="00273FBA">
      <w:pPr>
        <w:spacing w:line="276" w:lineRule="auto"/>
        <w:jc w:val="both"/>
        <w:rPr>
          <w:rFonts w:ascii="Times New Roman" w:hAnsi="Times New Roman" w:cs="Times New Roman"/>
          <w:sz w:val="24"/>
          <w:szCs w:val="24"/>
        </w:rPr>
      </w:pPr>
    </w:p>
    <w:p w14:paraId="09D8E374" w14:textId="77777777" w:rsidR="00641CF9" w:rsidRDefault="00641CF9" w:rsidP="00273FBA">
      <w:pPr>
        <w:spacing w:line="276" w:lineRule="auto"/>
        <w:jc w:val="both"/>
        <w:rPr>
          <w:rFonts w:ascii="Times New Roman" w:hAnsi="Times New Roman" w:cs="Times New Roman"/>
          <w:sz w:val="24"/>
          <w:szCs w:val="24"/>
        </w:rPr>
      </w:pPr>
    </w:p>
    <w:p w14:paraId="23C69E6F" w14:textId="77777777" w:rsidR="00641CF9" w:rsidRDefault="00641CF9" w:rsidP="00273FBA">
      <w:pPr>
        <w:spacing w:line="276" w:lineRule="auto"/>
        <w:jc w:val="both"/>
        <w:rPr>
          <w:rFonts w:ascii="Times New Roman" w:hAnsi="Times New Roman" w:cs="Times New Roman"/>
          <w:sz w:val="24"/>
          <w:szCs w:val="24"/>
        </w:rPr>
      </w:pPr>
    </w:p>
    <w:p w14:paraId="6F874569" w14:textId="77777777" w:rsidR="00641CF9" w:rsidRDefault="00641CF9" w:rsidP="00273FBA">
      <w:pPr>
        <w:spacing w:line="276" w:lineRule="auto"/>
        <w:jc w:val="both"/>
        <w:rPr>
          <w:rFonts w:ascii="Times New Roman" w:hAnsi="Times New Roman" w:cs="Times New Roman"/>
          <w:sz w:val="24"/>
          <w:szCs w:val="24"/>
        </w:rPr>
      </w:pPr>
    </w:p>
    <w:p w14:paraId="22B55FCA" w14:textId="77777777" w:rsidR="00641CF9" w:rsidRDefault="00641CF9" w:rsidP="00273FBA">
      <w:pPr>
        <w:spacing w:line="276" w:lineRule="auto"/>
        <w:jc w:val="both"/>
        <w:rPr>
          <w:rFonts w:ascii="Times New Roman" w:hAnsi="Times New Roman" w:cs="Times New Roman"/>
          <w:sz w:val="24"/>
          <w:szCs w:val="24"/>
        </w:rPr>
      </w:pPr>
    </w:p>
    <w:p w14:paraId="63B15241" w14:textId="77777777" w:rsidR="00641CF9" w:rsidRDefault="00641CF9" w:rsidP="00273FBA">
      <w:pPr>
        <w:spacing w:line="276" w:lineRule="auto"/>
        <w:jc w:val="both"/>
        <w:rPr>
          <w:rFonts w:ascii="Times New Roman" w:hAnsi="Times New Roman" w:cs="Times New Roman"/>
          <w:sz w:val="24"/>
          <w:szCs w:val="24"/>
        </w:rPr>
      </w:pPr>
    </w:p>
    <w:p w14:paraId="6F21141C" w14:textId="77777777" w:rsidR="0069503D" w:rsidRDefault="0069503D" w:rsidP="00273FBA">
      <w:pPr>
        <w:spacing w:line="276" w:lineRule="auto"/>
        <w:jc w:val="both"/>
        <w:rPr>
          <w:rFonts w:ascii="Times New Roman" w:hAnsi="Times New Roman" w:cs="Times New Roman"/>
          <w:sz w:val="24"/>
          <w:szCs w:val="24"/>
        </w:rPr>
      </w:pPr>
    </w:p>
    <w:sectPr w:rsidR="0069503D" w:rsidSect="00760094">
      <w:footerReference w:type="default" r:id="rId13"/>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E11F2" w14:textId="77777777" w:rsidR="00DD7B45" w:rsidRDefault="00DD7B45" w:rsidP="00BA410F">
      <w:pPr>
        <w:spacing w:after="0" w:line="240" w:lineRule="auto"/>
      </w:pPr>
      <w:r>
        <w:separator/>
      </w:r>
    </w:p>
  </w:endnote>
  <w:endnote w:type="continuationSeparator" w:id="0">
    <w:p w14:paraId="3101AA22" w14:textId="77777777" w:rsidR="00DD7B45" w:rsidRDefault="00DD7B45"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re Sugar">
    <w:panose1 w:val="00000000000000000000"/>
    <w:charset w:val="00"/>
    <w:family w:val="auto"/>
    <w:pitch w:val="variable"/>
    <w:sig w:usb0="00000007" w:usb1="00000002" w:usb2="00000000" w:usb3="00000000" w:csb0="00000001" w:csb1="00000000"/>
  </w:font>
  <w:font w:name="More Sugar Thin">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4BAB" w14:textId="0621D1CC" w:rsidR="00BA410F" w:rsidRPr="00741832" w:rsidRDefault="001B26E8" w:rsidP="001B26E8">
    <w:pPr>
      <w:pStyle w:val="Piedepgina"/>
      <w:rPr>
        <w:rFonts w:ascii="More Sugar" w:hAnsi="More Sugar"/>
      </w:rPr>
    </w:pPr>
    <w:r w:rsidRPr="00741832">
      <w:rPr>
        <w:rFonts w:ascii="More Sugar" w:hAnsi="More Sugar"/>
      </w:rPr>
      <w:t>Departamento de Educación Físic</w:t>
    </w:r>
    <w:r w:rsidR="00741832" w:rsidRPr="00741832">
      <w:rPr>
        <w:rFonts w:ascii="More Sugar" w:hAnsi="More Sugar"/>
      </w:rPr>
      <w:t>a</w:t>
    </w:r>
    <w:r w:rsidRPr="00741832">
      <w:rPr>
        <w:rFonts w:ascii="More Sugar" w:hAnsi="More Sugar"/>
      </w:rPr>
      <w:t xml:space="preserve">     </w:t>
    </w:r>
    <w:r w:rsidR="00741832" w:rsidRPr="00741832">
      <w:rPr>
        <w:rFonts w:ascii="More Sugar" w:hAnsi="More Sugar"/>
      </w:rPr>
      <w:t xml:space="preserve">                                                          </w:t>
    </w:r>
    <w:r w:rsidR="00741832">
      <w:rPr>
        <w:rFonts w:ascii="More Sugar" w:hAnsi="More Sugar"/>
      </w:rPr>
      <w:t xml:space="preserve">       </w:t>
    </w:r>
    <w:r w:rsidR="00741832" w:rsidRPr="00741832">
      <w:rPr>
        <w:rFonts w:ascii="More Sugar" w:hAnsi="More Sugar"/>
      </w:rPr>
      <w:t>Profesor:</w:t>
    </w:r>
    <w:r w:rsidRPr="00741832">
      <w:rPr>
        <w:rFonts w:ascii="More Sugar" w:hAnsi="More Sugar"/>
      </w:rPr>
      <w:t xml:space="preserve">           </w:t>
    </w:r>
    <w:r w:rsidR="00B91E5A">
      <w:rPr>
        <w:rFonts w:ascii="More Sugar" w:hAnsi="More Sugar"/>
      </w:rPr>
      <w:t>Pablo Gracia</w:t>
    </w:r>
    <w:r w:rsidRPr="00741832">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77C35" w14:textId="77777777" w:rsidR="00DD7B45" w:rsidRDefault="00DD7B45" w:rsidP="00BA410F">
      <w:pPr>
        <w:spacing w:after="0" w:line="240" w:lineRule="auto"/>
      </w:pPr>
      <w:r>
        <w:separator/>
      </w:r>
    </w:p>
  </w:footnote>
  <w:footnote w:type="continuationSeparator" w:id="0">
    <w:p w14:paraId="41DAEF26" w14:textId="77777777" w:rsidR="00DD7B45" w:rsidRDefault="00DD7B45"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816"/>
    <w:multiLevelType w:val="hybridMultilevel"/>
    <w:tmpl w:val="55586AF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4060497"/>
    <w:multiLevelType w:val="hybridMultilevel"/>
    <w:tmpl w:val="E80EE362"/>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4" w15:restartNumberingAfterBreak="0">
    <w:nsid w:val="0CFE181B"/>
    <w:multiLevelType w:val="hybridMultilevel"/>
    <w:tmpl w:val="FFF28FD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0DDA13A4"/>
    <w:multiLevelType w:val="hybridMultilevel"/>
    <w:tmpl w:val="52A60B00"/>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6"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72525B5"/>
    <w:multiLevelType w:val="hybridMultilevel"/>
    <w:tmpl w:val="AABC6A9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1F025652"/>
    <w:multiLevelType w:val="hybridMultilevel"/>
    <w:tmpl w:val="30A486CA"/>
    <w:lvl w:ilvl="0" w:tplc="0C0A0003">
      <w:start w:val="1"/>
      <w:numFmt w:val="bullet"/>
      <w:lvlText w:val="o"/>
      <w:lvlJc w:val="left"/>
      <w:pPr>
        <w:ind w:left="1065" w:hanging="360"/>
      </w:pPr>
      <w:rPr>
        <w:rFonts w:ascii="Courier New" w:hAnsi="Courier New" w:cs="Courier New"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9" w15:restartNumberingAfterBreak="0">
    <w:nsid w:val="256D6F94"/>
    <w:multiLevelType w:val="hybridMultilevel"/>
    <w:tmpl w:val="B334460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281852F9"/>
    <w:multiLevelType w:val="hybridMultilevel"/>
    <w:tmpl w:val="575CE88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282D6E39"/>
    <w:multiLevelType w:val="hybridMultilevel"/>
    <w:tmpl w:val="2FF2A132"/>
    <w:lvl w:ilvl="0" w:tplc="8F846078">
      <w:numFmt w:val="bullet"/>
      <w:lvlText w:val=""/>
      <w:lvlJc w:val="left"/>
      <w:pPr>
        <w:ind w:left="720" w:hanging="360"/>
      </w:pPr>
      <w:rPr>
        <w:rFonts w:ascii="Wingdings" w:eastAsiaTheme="minorHAnsi"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9265C06"/>
    <w:multiLevelType w:val="hybridMultilevel"/>
    <w:tmpl w:val="6FD8170A"/>
    <w:lvl w:ilvl="0" w:tplc="0C0A0003">
      <w:start w:val="1"/>
      <w:numFmt w:val="bullet"/>
      <w:lvlText w:val="o"/>
      <w:lvlJc w:val="left"/>
      <w:pPr>
        <w:ind w:left="1536" w:hanging="360"/>
      </w:pPr>
      <w:rPr>
        <w:rFonts w:ascii="Courier New" w:hAnsi="Courier New" w:cs="Courier New" w:hint="default"/>
      </w:rPr>
    </w:lvl>
    <w:lvl w:ilvl="1" w:tplc="0C0A0003" w:tentative="1">
      <w:start w:val="1"/>
      <w:numFmt w:val="bullet"/>
      <w:lvlText w:val="o"/>
      <w:lvlJc w:val="left"/>
      <w:pPr>
        <w:ind w:left="2256" w:hanging="360"/>
      </w:pPr>
      <w:rPr>
        <w:rFonts w:ascii="Courier New" w:hAnsi="Courier New" w:cs="Courier New" w:hint="default"/>
      </w:rPr>
    </w:lvl>
    <w:lvl w:ilvl="2" w:tplc="0C0A0005" w:tentative="1">
      <w:start w:val="1"/>
      <w:numFmt w:val="bullet"/>
      <w:lvlText w:val=""/>
      <w:lvlJc w:val="left"/>
      <w:pPr>
        <w:ind w:left="2976" w:hanging="360"/>
      </w:pPr>
      <w:rPr>
        <w:rFonts w:ascii="Wingdings" w:hAnsi="Wingdings" w:hint="default"/>
      </w:rPr>
    </w:lvl>
    <w:lvl w:ilvl="3" w:tplc="0C0A0001" w:tentative="1">
      <w:start w:val="1"/>
      <w:numFmt w:val="bullet"/>
      <w:lvlText w:val=""/>
      <w:lvlJc w:val="left"/>
      <w:pPr>
        <w:ind w:left="3696" w:hanging="360"/>
      </w:pPr>
      <w:rPr>
        <w:rFonts w:ascii="Symbol" w:hAnsi="Symbol" w:hint="default"/>
      </w:rPr>
    </w:lvl>
    <w:lvl w:ilvl="4" w:tplc="0C0A0003" w:tentative="1">
      <w:start w:val="1"/>
      <w:numFmt w:val="bullet"/>
      <w:lvlText w:val="o"/>
      <w:lvlJc w:val="left"/>
      <w:pPr>
        <w:ind w:left="4416" w:hanging="360"/>
      </w:pPr>
      <w:rPr>
        <w:rFonts w:ascii="Courier New" w:hAnsi="Courier New" w:cs="Courier New" w:hint="default"/>
      </w:rPr>
    </w:lvl>
    <w:lvl w:ilvl="5" w:tplc="0C0A0005" w:tentative="1">
      <w:start w:val="1"/>
      <w:numFmt w:val="bullet"/>
      <w:lvlText w:val=""/>
      <w:lvlJc w:val="left"/>
      <w:pPr>
        <w:ind w:left="5136" w:hanging="360"/>
      </w:pPr>
      <w:rPr>
        <w:rFonts w:ascii="Wingdings" w:hAnsi="Wingdings" w:hint="default"/>
      </w:rPr>
    </w:lvl>
    <w:lvl w:ilvl="6" w:tplc="0C0A0001" w:tentative="1">
      <w:start w:val="1"/>
      <w:numFmt w:val="bullet"/>
      <w:lvlText w:val=""/>
      <w:lvlJc w:val="left"/>
      <w:pPr>
        <w:ind w:left="5856" w:hanging="360"/>
      </w:pPr>
      <w:rPr>
        <w:rFonts w:ascii="Symbol" w:hAnsi="Symbol" w:hint="default"/>
      </w:rPr>
    </w:lvl>
    <w:lvl w:ilvl="7" w:tplc="0C0A0003" w:tentative="1">
      <w:start w:val="1"/>
      <w:numFmt w:val="bullet"/>
      <w:lvlText w:val="o"/>
      <w:lvlJc w:val="left"/>
      <w:pPr>
        <w:ind w:left="6576" w:hanging="360"/>
      </w:pPr>
      <w:rPr>
        <w:rFonts w:ascii="Courier New" w:hAnsi="Courier New" w:cs="Courier New" w:hint="default"/>
      </w:rPr>
    </w:lvl>
    <w:lvl w:ilvl="8" w:tplc="0C0A0005" w:tentative="1">
      <w:start w:val="1"/>
      <w:numFmt w:val="bullet"/>
      <w:lvlText w:val=""/>
      <w:lvlJc w:val="left"/>
      <w:pPr>
        <w:ind w:left="7296" w:hanging="360"/>
      </w:pPr>
      <w:rPr>
        <w:rFonts w:ascii="Wingdings" w:hAnsi="Wingdings" w:hint="default"/>
      </w:rPr>
    </w:lvl>
  </w:abstractNum>
  <w:abstractNum w:abstractNumId="13" w15:restartNumberingAfterBreak="0">
    <w:nsid w:val="2B7A322C"/>
    <w:multiLevelType w:val="hybridMultilevel"/>
    <w:tmpl w:val="E8B60BD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15:restartNumberingAfterBreak="0">
    <w:nsid w:val="2FBA2D7D"/>
    <w:multiLevelType w:val="hybridMultilevel"/>
    <w:tmpl w:val="BE380DB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15:restartNumberingAfterBreak="0">
    <w:nsid w:val="35F10D81"/>
    <w:multiLevelType w:val="hybridMultilevel"/>
    <w:tmpl w:val="6AEC7D9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396052BB"/>
    <w:multiLevelType w:val="hybridMultilevel"/>
    <w:tmpl w:val="1C7E7B4C"/>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7" w15:restartNumberingAfterBreak="0">
    <w:nsid w:val="3A434B55"/>
    <w:multiLevelType w:val="hybridMultilevel"/>
    <w:tmpl w:val="7454513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3B9C03B5"/>
    <w:multiLevelType w:val="hybridMultilevel"/>
    <w:tmpl w:val="DDAC8FA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46CB1815"/>
    <w:multiLevelType w:val="hybridMultilevel"/>
    <w:tmpl w:val="B80C445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15:restartNumberingAfterBreak="0">
    <w:nsid w:val="47500016"/>
    <w:multiLevelType w:val="hybridMultilevel"/>
    <w:tmpl w:val="6D3C3976"/>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7611676"/>
    <w:multiLevelType w:val="hybridMultilevel"/>
    <w:tmpl w:val="EF70595C"/>
    <w:lvl w:ilvl="0" w:tplc="FBFA4F7E">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2" w15:restartNumberingAfterBreak="0">
    <w:nsid w:val="4D9B04A9"/>
    <w:multiLevelType w:val="hybridMultilevel"/>
    <w:tmpl w:val="EFD204AA"/>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24" w15:restartNumberingAfterBreak="0">
    <w:nsid w:val="559D2106"/>
    <w:multiLevelType w:val="hybridMultilevel"/>
    <w:tmpl w:val="A7B6944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58F622A9"/>
    <w:multiLevelType w:val="hybridMultilevel"/>
    <w:tmpl w:val="E78A4EB8"/>
    <w:lvl w:ilvl="0" w:tplc="0C0A0003">
      <w:start w:val="1"/>
      <w:numFmt w:val="bullet"/>
      <w:lvlText w:val="o"/>
      <w:lvlJc w:val="left"/>
      <w:pPr>
        <w:ind w:left="1463" w:hanging="360"/>
      </w:pPr>
      <w:rPr>
        <w:rFonts w:ascii="Courier New" w:hAnsi="Courier New" w:cs="Courier New" w:hint="default"/>
      </w:rPr>
    </w:lvl>
    <w:lvl w:ilvl="1" w:tplc="0C0A0003" w:tentative="1">
      <w:start w:val="1"/>
      <w:numFmt w:val="bullet"/>
      <w:lvlText w:val="o"/>
      <w:lvlJc w:val="left"/>
      <w:pPr>
        <w:ind w:left="2183" w:hanging="360"/>
      </w:pPr>
      <w:rPr>
        <w:rFonts w:ascii="Courier New" w:hAnsi="Courier New" w:cs="Courier New" w:hint="default"/>
      </w:rPr>
    </w:lvl>
    <w:lvl w:ilvl="2" w:tplc="0C0A0005" w:tentative="1">
      <w:start w:val="1"/>
      <w:numFmt w:val="bullet"/>
      <w:lvlText w:val=""/>
      <w:lvlJc w:val="left"/>
      <w:pPr>
        <w:ind w:left="2903" w:hanging="360"/>
      </w:pPr>
      <w:rPr>
        <w:rFonts w:ascii="Wingdings" w:hAnsi="Wingdings" w:hint="default"/>
      </w:rPr>
    </w:lvl>
    <w:lvl w:ilvl="3" w:tplc="0C0A0001" w:tentative="1">
      <w:start w:val="1"/>
      <w:numFmt w:val="bullet"/>
      <w:lvlText w:val=""/>
      <w:lvlJc w:val="left"/>
      <w:pPr>
        <w:ind w:left="3623" w:hanging="360"/>
      </w:pPr>
      <w:rPr>
        <w:rFonts w:ascii="Symbol" w:hAnsi="Symbol" w:hint="default"/>
      </w:rPr>
    </w:lvl>
    <w:lvl w:ilvl="4" w:tplc="0C0A0003" w:tentative="1">
      <w:start w:val="1"/>
      <w:numFmt w:val="bullet"/>
      <w:lvlText w:val="o"/>
      <w:lvlJc w:val="left"/>
      <w:pPr>
        <w:ind w:left="4343" w:hanging="360"/>
      </w:pPr>
      <w:rPr>
        <w:rFonts w:ascii="Courier New" w:hAnsi="Courier New" w:cs="Courier New" w:hint="default"/>
      </w:rPr>
    </w:lvl>
    <w:lvl w:ilvl="5" w:tplc="0C0A0005" w:tentative="1">
      <w:start w:val="1"/>
      <w:numFmt w:val="bullet"/>
      <w:lvlText w:val=""/>
      <w:lvlJc w:val="left"/>
      <w:pPr>
        <w:ind w:left="5063" w:hanging="360"/>
      </w:pPr>
      <w:rPr>
        <w:rFonts w:ascii="Wingdings" w:hAnsi="Wingdings" w:hint="default"/>
      </w:rPr>
    </w:lvl>
    <w:lvl w:ilvl="6" w:tplc="0C0A0001" w:tentative="1">
      <w:start w:val="1"/>
      <w:numFmt w:val="bullet"/>
      <w:lvlText w:val=""/>
      <w:lvlJc w:val="left"/>
      <w:pPr>
        <w:ind w:left="5783" w:hanging="360"/>
      </w:pPr>
      <w:rPr>
        <w:rFonts w:ascii="Symbol" w:hAnsi="Symbol" w:hint="default"/>
      </w:rPr>
    </w:lvl>
    <w:lvl w:ilvl="7" w:tplc="0C0A0003" w:tentative="1">
      <w:start w:val="1"/>
      <w:numFmt w:val="bullet"/>
      <w:lvlText w:val="o"/>
      <w:lvlJc w:val="left"/>
      <w:pPr>
        <w:ind w:left="6503" w:hanging="360"/>
      </w:pPr>
      <w:rPr>
        <w:rFonts w:ascii="Courier New" w:hAnsi="Courier New" w:cs="Courier New" w:hint="default"/>
      </w:rPr>
    </w:lvl>
    <w:lvl w:ilvl="8" w:tplc="0C0A0005" w:tentative="1">
      <w:start w:val="1"/>
      <w:numFmt w:val="bullet"/>
      <w:lvlText w:val=""/>
      <w:lvlJc w:val="left"/>
      <w:pPr>
        <w:ind w:left="7223" w:hanging="360"/>
      </w:pPr>
      <w:rPr>
        <w:rFonts w:ascii="Wingdings" w:hAnsi="Wingdings" w:hint="default"/>
      </w:rPr>
    </w:lvl>
  </w:abstractNum>
  <w:abstractNum w:abstractNumId="26" w15:restartNumberingAfterBreak="0">
    <w:nsid w:val="5A43171F"/>
    <w:multiLevelType w:val="hybridMultilevel"/>
    <w:tmpl w:val="813EA6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15:restartNumberingAfterBreak="0">
    <w:nsid w:val="5EC44A7B"/>
    <w:multiLevelType w:val="hybridMultilevel"/>
    <w:tmpl w:val="3A8089D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67F276BF"/>
    <w:multiLevelType w:val="hybridMultilevel"/>
    <w:tmpl w:val="9064C3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5C136C"/>
    <w:multiLevelType w:val="hybridMultilevel"/>
    <w:tmpl w:val="0544537C"/>
    <w:lvl w:ilvl="0" w:tplc="0C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F86CEA"/>
    <w:multiLevelType w:val="hybridMultilevel"/>
    <w:tmpl w:val="58EA965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EC7440"/>
    <w:multiLevelType w:val="hybridMultilevel"/>
    <w:tmpl w:val="37FC199A"/>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33" w15:restartNumberingAfterBreak="0">
    <w:nsid w:val="70913346"/>
    <w:multiLevelType w:val="hybridMultilevel"/>
    <w:tmpl w:val="767CD0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4" w15:restartNumberingAfterBreak="0">
    <w:nsid w:val="70A95881"/>
    <w:multiLevelType w:val="hybridMultilevel"/>
    <w:tmpl w:val="10968F0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5" w15:restartNumberingAfterBreak="0">
    <w:nsid w:val="73BE1973"/>
    <w:multiLevelType w:val="hybridMultilevel"/>
    <w:tmpl w:val="335A5EC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6" w15:restartNumberingAfterBreak="0">
    <w:nsid w:val="754060DD"/>
    <w:multiLevelType w:val="hybridMultilevel"/>
    <w:tmpl w:val="B19E86A0"/>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7" w15:restartNumberingAfterBreak="0">
    <w:nsid w:val="776F2D9D"/>
    <w:multiLevelType w:val="hybridMultilevel"/>
    <w:tmpl w:val="3EDA850E"/>
    <w:lvl w:ilvl="0" w:tplc="0660EC72">
      <w:numFmt w:val="bullet"/>
      <w:lvlText w:val="-"/>
      <w:lvlJc w:val="left"/>
      <w:pPr>
        <w:ind w:left="1759" w:hanging="360"/>
      </w:pPr>
      <w:rPr>
        <w:rFonts w:ascii="Trebuchet MS" w:eastAsia="Trebuchet MS" w:hAnsi="Trebuchet MS" w:cs="Trebuchet MS" w:hint="default"/>
        <w:w w:val="75"/>
        <w:sz w:val="24"/>
        <w:szCs w:val="24"/>
        <w:lang w:val="es-ES" w:eastAsia="en-US" w:bidi="ar-SA"/>
      </w:rPr>
    </w:lvl>
    <w:lvl w:ilvl="1" w:tplc="0C0A0003" w:tentative="1">
      <w:start w:val="1"/>
      <w:numFmt w:val="bullet"/>
      <w:lvlText w:val="o"/>
      <w:lvlJc w:val="left"/>
      <w:pPr>
        <w:ind w:left="2479" w:hanging="360"/>
      </w:pPr>
      <w:rPr>
        <w:rFonts w:ascii="Courier New" w:hAnsi="Courier New" w:cs="Courier New" w:hint="default"/>
      </w:rPr>
    </w:lvl>
    <w:lvl w:ilvl="2" w:tplc="0C0A0005" w:tentative="1">
      <w:start w:val="1"/>
      <w:numFmt w:val="bullet"/>
      <w:lvlText w:val=""/>
      <w:lvlJc w:val="left"/>
      <w:pPr>
        <w:ind w:left="3199" w:hanging="360"/>
      </w:pPr>
      <w:rPr>
        <w:rFonts w:ascii="Wingdings" w:hAnsi="Wingdings" w:hint="default"/>
      </w:rPr>
    </w:lvl>
    <w:lvl w:ilvl="3" w:tplc="0C0A0001" w:tentative="1">
      <w:start w:val="1"/>
      <w:numFmt w:val="bullet"/>
      <w:lvlText w:val=""/>
      <w:lvlJc w:val="left"/>
      <w:pPr>
        <w:ind w:left="3919" w:hanging="360"/>
      </w:pPr>
      <w:rPr>
        <w:rFonts w:ascii="Symbol" w:hAnsi="Symbol" w:hint="default"/>
      </w:rPr>
    </w:lvl>
    <w:lvl w:ilvl="4" w:tplc="0C0A0003" w:tentative="1">
      <w:start w:val="1"/>
      <w:numFmt w:val="bullet"/>
      <w:lvlText w:val="o"/>
      <w:lvlJc w:val="left"/>
      <w:pPr>
        <w:ind w:left="4639" w:hanging="360"/>
      </w:pPr>
      <w:rPr>
        <w:rFonts w:ascii="Courier New" w:hAnsi="Courier New" w:cs="Courier New" w:hint="default"/>
      </w:rPr>
    </w:lvl>
    <w:lvl w:ilvl="5" w:tplc="0C0A0005" w:tentative="1">
      <w:start w:val="1"/>
      <w:numFmt w:val="bullet"/>
      <w:lvlText w:val=""/>
      <w:lvlJc w:val="left"/>
      <w:pPr>
        <w:ind w:left="5359" w:hanging="360"/>
      </w:pPr>
      <w:rPr>
        <w:rFonts w:ascii="Wingdings" w:hAnsi="Wingdings" w:hint="default"/>
      </w:rPr>
    </w:lvl>
    <w:lvl w:ilvl="6" w:tplc="0C0A0001" w:tentative="1">
      <w:start w:val="1"/>
      <w:numFmt w:val="bullet"/>
      <w:lvlText w:val=""/>
      <w:lvlJc w:val="left"/>
      <w:pPr>
        <w:ind w:left="6079" w:hanging="360"/>
      </w:pPr>
      <w:rPr>
        <w:rFonts w:ascii="Symbol" w:hAnsi="Symbol" w:hint="default"/>
      </w:rPr>
    </w:lvl>
    <w:lvl w:ilvl="7" w:tplc="0C0A0003" w:tentative="1">
      <w:start w:val="1"/>
      <w:numFmt w:val="bullet"/>
      <w:lvlText w:val="o"/>
      <w:lvlJc w:val="left"/>
      <w:pPr>
        <w:ind w:left="6799" w:hanging="360"/>
      </w:pPr>
      <w:rPr>
        <w:rFonts w:ascii="Courier New" w:hAnsi="Courier New" w:cs="Courier New" w:hint="default"/>
      </w:rPr>
    </w:lvl>
    <w:lvl w:ilvl="8" w:tplc="0C0A0005" w:tentative="1">
      <w:start w:val="1"/>
      <w:numFmt w:val="bullet"/>
      <w:lvlText w:val=""/>
      <w:lvlJc w:val="left"/>
      <w:pPr>
        <w:ind w:left="7519" w:hanging="360"/>
      </w:pPr>
      <w:rPr>
        <w:rFonts w:ascii="Wingdings" w:hAnsi="Wingdings" w:hint="default"/>
      </w:rPr>
    </w:lvl>
  </w:abstractNum>
  <w:abstractNum w:abstractNumId="38" w15:restartNumberingAfterBreak="0">
    <w:nsid w:val="78327127"/>
    <w:multiLevelType w:val="hybridMultilevel"/>
    <w:tmpl w:val="A5A68190"/>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39" w15:restartNumberingAfterBreak="0">
    <w:nsid w:val="7EF25BB2"/>
    <w:multiLevelType w:val="hybridMultilevel"/>
    <w:tmpl w:val="E7FE91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FCB6B21"/>
    <w:multiLevelType w:val="hybridMultilevel"/>
    <w:tmpl w:val="5FAA6F9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912618784">
    <w:abstractNumId w:val="20"/>
  </w:num>
  <w:num w:numId="2" w16cid:durableId="372703319">
    <w:abstractNumId w:val="6"/>
  </w:num>
  <w:num w:numId="3" w16cid:durableId="377969695">
    <w:abstractNumId w:val="3"/>
  </w:num>
  <w:num w:numId="4" w16cid:durableId="1636057515">
    <w:abstractNumId w:val="31"/>
  </w:num>
  <w:num w:numId="5" w16cid:durableId="786117366">
    <w:abstractNumId w:val="23"/>
  </w:num>
  <w:num w:numId="6" w16cid:durableId="331952416">
    <w:abstractNumId w:val="20"/>
  </w:num>
  <w:num w:numId="7" w16cid:durableId="733814318">
    <w:abstractNumId w:val="1"/>
  </w:num>
  <w:num w:numId="8" w16cid:durableId="562526399">
    <w:abstractNumId w:val="40"/>
  </w:num>
  <w:num w:numId="9" w16cid:durableId="1388727482">
    <w:abstractNumId w:val="22"/>
  </w:num>
  <w:num w:numId="10" w16cid:durableId="1723483033">
    <w:abstractNumId w:val="36"/>
  </w:num>
  <w:num w:numId="11" w16cid:durableId="792746571">
    <w:abstractNumId w:val="13"/>
  </w:num>
  <w:num w:numId="12" w16cid:durableId="654072460">
    <w:abstractNumId w:val="2"/>
  </w:num>
  <w:num w:numId="13" w16cid:durableId="1489395766">
    <w:abstractNumId w:val="16"/>
  </w:num>
  <w:num w:numId="14" w16cid:durableId="1036006546">
    <w:abstractNumId w:val="39"/>
  </w:num>
  <w:num w:numId="15" w16cid:durableId="1953239660">
    <w:abstractNumId w:val="26"/>
  </w:num>
  <w:num w:numId="16" w16cid:durableId="831215687">
    <w:abstractNumId w:val="27"/>
  </w:num>
  <w:num w:numId="17" w16cid:durableId="1975483613">
    <w:abstractNumId w:val="33"/>
  </w:num>
  <w:num w:numId="18" w16cid:durableId="861169871">
    <w:abstractNumId w:val="9"/>
  </w:num>
  <w:num w:numId="19" w16cid:durableId="1380544971">
    <w:abstractNumId w:val="25"/>
  </w:num>
  <w:num w:numId="20" w16cid:durableId="850535142">
    <w:abstractNumId w:val="0"/>
  </w:num>
  <w:num w:numId="21" w16cid:durableId="1559629649">
    <w:abstractNumId w:val="18"/>
  </w:num>
  <w:num w:numId="22" w16cid:durableId="1843084171">
    <w:abstractNumId w:val="21"/>
  </w:num>
  <w:num w:numId="23" w16cid:durableId="100344804">
    <w:abstractNumId w:val="8"/>
  </w:num>
  <w:num w:numId="24" w16cid:durableId="864292246">
    <w:abstractNumId w:val="32"/>
  </w:num>
  <w:num w:numId="25" w16cid:durableId="626741396">
    <w:abstractNumId w:val="4"/>
  </w:num>
  <w:num w:numId="26" w16cid:durableId="922648176">
    <w:abstractNumId w:val="24"/>
  </w:num>
  <w:num w:numId="27" w16cid:durableId="534971385">
    <w:abstractNumId w:val="12"/>
  </w:num>
  <w:num w:numId="28" w16cid:durableId="1429811624">
    <w:abstractNumId w:val="11"/>
  </w:num>
  <w:num w:numId="29" w16cid:durableId="1676759361">
    <w:abstractNumId w:val="30"/>
  </w:num>
  <w:num w:numId="30" w16cid:durableId="924075193">
    <w:abstractNumId w:val="15"/>
  </w:num>
  <w:num w:numId="31" w16cid:durableId="1144083787">
    <w:abstractNumId w:val="34"/>
  </w:num>
  <w:num w:numId="32" w16cid:durableId="1147238943">
    <w:abstractNumId w:val="28"/>
  </w:num>
  <w:num w:numId="33" w16cid:durableId="17900437">
    <w:abstractNumId w:val="17"/>
  </w:num>
  <w:num w:numId="34" w16cid:durableId="183057545">
    <w:abstractNumId w:val="5"/>
  </w:num>
  <w:num w:numId="35" w16cid:durableId="895168624">
    <w:abstractNumId w:val="37"/>
  </w:num>
  <w:num w:numId="36" w16cid:durableId="1052580168">
    <w:abstractNumId w:val="29"/>
  </w:num>
  <w:num w:numId="37" w16cid:durableId="1299921655">
    <w:abstractNumId w:val="19"/>
  </w:num>
  <w:num w:numId="38" w16cid:durableId="1089079108">
    <w:abstractNumId w:val="35"/>
  </w:num>
  <w:num w:numId="39" w16cid:durableId="163401226">
    <w:abstractNumId w:val="7"/>
  </w:num>
  <w:num w:numId="40" w16cid:durableId="319818548">
    <w:abstractNumId w:val="38"/>
  </w:num>
  <w:num w:numId="41" w16cid:durableId="1352413728">
    <w:abstractNumId w:val="14"/>
  </w:num>
  <w:num w:numId="42" w16cid:durableId="6138282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000B9"/>
    <w:rsid w:val="00001F9C"/>
    <w:rsid w:val="0000553A"/>
    <w:rsid w:val="00010754"/>
    <w:rsid w:val="00011C67"/>
    <w:rsid w:val="00027483"/>
    <w:rsid w:val="00027975"/>
    <w:rsid w:val="00032323"/>
    <w:rsid w:val="00044896"/>
    <w:rsid w:val="00045B5B"/>
    <w:rsid w:val="0005739F"/>
    <w:rsid w:val="000604DB"/>
    <w:rsid w:val="00060ADA"/>
    <w:rsid w:val="000618BE"/>
    <w:rsid w:val="0006277E"/>
    <w:rsid w:val="00064EAA"/>
    <w:rsid w:val="000664D3"/>
    <w:rsid w:val="00070531"/>
    <w:rsid w:val="00076D19"/>
    <w:rsid w:val="0008521E"/>
    <w:rsid w:val="00090A29"/>
    <w:rsid w:val="0009440C"/>
    <w:rsid w:val="000A4015"/>
    <w:rsid w:val="000B0FA4"/>
    <w:rsid w:val="000B294D"/>
    <w:rsid w:val="000B5563"/>
    <w:rsid w:val="000C31BE"/>
    <w:rsid w:val="000C5447"/>
    <w:rsid w:val="000C7317"/>
    <w:rsid w:val="000D3447"/>
    <w:rsid w:val="000D7415"/>
    <w:rsid w:val="000F2D28"/>
    <w:rsid w:val="000F384F"/>
    <w:rsid w:val="000F5645"/>
    <w:rsid w:val="000F72AE"/>
    <w:rsid w:val="00101373"/>
    <w:rsid w:val="00110A73"/>
    <w:rsid w:val="001113CC"/>
    <w:rsid w:val="00111D56"/>
    <w:rsid w:val="00112769"/>
    <w:rsid w:val="00112FC1"/>
    <w:rsid w:val="0012028D"/>
    <w:rsid w:val="00125A88"/>
    <w:rsid w:val="00125BDC"/>
    <w:rsid w:val="00125C45"/>
    <w:rsid w:val="00125FF4"/>
    <w:rsid w:val="001324AE"/>
    <w:rsid w:val="00132D73"/>
    <w:rsid w:val="00136876"/>
    <w:rsid w:val="00142CC6"/>
    <w:rsid w:val="00157459"/>
    <w:rsid w:val="0016045A"/>
    <w:rsid w:val="00160B44"/>
    <w:rsid w:val="001645F2"/>
    <w:rsid w:val="00184ED5"/>
    <w:rsid w:val="00185AA8"/>
    <w:rsid w:val="00185B11"/>
    <w:rsid w:val="0019454D"/>
    <w:rsid w:val="00196DD7"/>
    <w:rsid w:val="001A2113"/>
    <w:rsid w:val="001A6DE0"/>
    <w:rsid w:val="001A7656"/>
    <w:rsid w:val="001B1821"/>
    <w:rsid w:val="001B26E8"/>
    <w:rsid w:val="001B77C6"/>
    <w:rsid w:val="001C06C7"/>
    <w:rsid w:val="001C410C"/>
    <w:rsid w:val="001C5A04"/>
    <w:rsid w:val="001D4716"/>
    <w:rsid w:val="001D7F18"/>
    <w:rsid w:val="001E130B"/>
    <w:rsid w:val="001E35C0"/>
    <w:rsid w:val="001E3696"/>
    <w:rsid w:val="001E406A"/>
    <w:rsid w:val="001E5552"/>
    <w:rsid w:val="001F071A"/>
    <w:rsid w:val="001F14FA"/>
    <w:rsid w:val="001F79AC"/>
    <w:rsid w:val="001F7AE7"/>
    <w:rsid w:val="00200552"/>
    <w:rsid w:val="00202B90"/>
    <w:rsid w:val="00214025"/>
    <w:rsid w:val="00215D6A"/>
    <w:rsid w:val="00220F0D"/>
    <w:rsid w:val="00225CD8"/>
    <w:rsid w:val="00226DE1"/>
    <w:rsid w:val="00227B11"/>
    <w:rsid w:val="00234134"/>
    <w:rsid w:val="00242121"/>
    <w:rsid w:val="002505CA"/>
    <w:rsid w:val="00260FDE"/>
    <w:rsid w:val="002623A1"/>
    <w:rsid w:val="00263155"/>
    <w:rsid w:val="002637A0"/>
    <w:rsid w:val="00272EC7"/>
    <w:rsid w:val="00273FBA"/>
    <w:rsid w:val="00282970"/>
    <w:rsid w:val="00283586"/>
    <w:rsid w:val="00285A5A"/>
    <w:rsid w:val="0029098F"/>
    <w:rsid w:val="002960C2"/>
    <w:rsid w:val="002A3A40"/>
    <w:rsid w:val="002A4612"/>
    <w:rsid w:val="002A6589"/>
    <w:rsid w:val="002A7F3E"/>
    <w:rsid w:val="002B414B"/>
    <w:rsid w:val="002B69F5"/>
    <w:rsid w:val="002B739F"/>
    <w:rsid w:val="002C6226"/>
    <w:rsid w:val="002C705C"/>
    <w:rsid w:val="002D6AA3"/>
    <w:rsid w:val="002D78AE"/>
    <w:rsid w:val="002E1B0E"/>
    <w:rsid w:val="002E75FC"/>
    <w:rsid w:val="002F3F84"/>
    <w:rsid w:val="0030282D"/>
    <w:rsid w:val="00302C3B"/>
    <w:rsid w:val="00312DF4"/>
    <w:rsid w:val="00323B4B"/>
    <w:rsid w:val="003265B9"/>
    <w:rsid w:val="00336EE9"/>
    <w:rsid w:val="00337D80"/>
    <w:rsid w:val="00342809"/>
    <w:rsid w:val="00347043"/>
    <w:rsid w:val="00354ED5"/>
    <w:rsid w:val="00355648"/>
    <w:rsid w:val="00355C81"/>
    <w:rsid w:val="00355D3C"/>
    <w:rsid w:val="0036121F"/>
    <w:rsid w:val="003648A8"/>
    <w:rsid w:val="00370B63"/>
    <w:rsid w:val="003729D0"/>
    <w:rsid w:val="0037388D"/>
    <w:rsid w:val="00381F31"/>
    <w:rsid w:val="00387CA0"/>
    <w:rsid w:val="00393312"/>
    <w:rsid w:val="0039482F"/>
    <w:rsid w:val="003A2122"/>
    <w:rsid w:val="003A2746"/>
    <w:rsid w:val="003A617F"/>
    <w:rsid w:val="003A7443"/>
    <w:rsid w:val="003C568E"/>
    <w:rsid w:val="003D0DCA"/>
    <w:rsid w:val="003D39F2"/>
    <w:rsid w:val="003D3E82"/>
    <w:rsid w:val="003E1F37"/>
    <w:rsid w:val="003E5827"/>
    <w:rsid w:val="003F0E3E"/>
    <w:rsid w:val="003F158C"/>
    <w:rsid w:val="003F15E3"/>
    <w:rsid w:val="003F1A16"/>
    <w:rsid w:val="003F4756"/>
    <w:rsid w:val="00400694"/>
    <w:rsid w:val="0040357D"/>
    <w:rsid w:val="00403C84"/>
    <w:rsid w:val="00405351"/>
    <w:rsid w:val="0042082C"/>
    <w:rsid w:val="004227EE"/>
    <w:rsid w:val="004251CB"/>
    <w:rsid w:val="004407D0"/>
    <w:rsid w:val="004446B0"/>
    <w:rsid w:val="00447089"/>
    <w:rsid w:val="00452D11"/>
    <w:rsid w:val="00456659"/>
    <w:rsid w:val="00463291"/>
    <w:rsid w:val="0046602E"/>
    <w:rsid w:val="00466066"/>
    <w:rsid w:val="00470434"/>
    <w:rsid w:val="00471D26"/>
    <w:rsid w:val="00475827"/>
    <w:rsid w:val="004871CD"/>
    <w:rsid w:val="004914EB"/>
    <w:rsid w:val="004978C9"/>
    <w:rsid w:val="004A4E96"/>
    <w:rsid w:val="004A7D91"/>
    <w:rsid w:val="004B6F28"/>
    <w:rsid w:val="004C0EC8"/>
    <w:rsid w:val="004C7F77"/>
    <w:rsid w:val="004D401A"/>
    <w:rsid w:val="004D545F"/>
    <w:rsid w:val="004E34B0"/>
    <w:rsid w:val="004E4660"/>
    <w:rsid w:val="004F12A9"/>
    <w:rsid w:val="005013AA"/>
    <w:rsid w:val="00503869"/>
    <w:rsid w:val="005072A7"/>
    <w:rsid w:val="00510E45"/>
    <w:rsid w:val="00511740"/>
    <w:rsid w:val="0051182E"/>
    <w:rsid w:val="005210E6"/>
    <w:rsid w:val="005338F7"/>
    <w:rsid w:val="00543DA8"/>
    <w:rsid w:val="00545D28"/>
    <w:rsid w:val="00547E81"/>
    <w:rsid w:val="005537C0"/>
    <w:rsid w:val="00555E69"/>
    <w:rsid w:val="005610B2"/>
    <w:rsid w:val="00572E60"/>
    <w:rsid w:val="0057747E"/>
    <w:rsid w:val="00582AC3"/>
    <w:rsid w:val="005906A7"/>
    <w:rsid w:val="00592159"/>
    <w:rsid w:val="00592640"/>
    <w:rsid w:val="0059464C"/>
    <w:rsid w:val="00595562"/>
    <w:rsid w:val="005A0ABB"/>
    <w:rsid w:val="005A387E"/>
    <w:rsid w:val="005B237E"/>
    <w:rsid w:val="005B4F78"/>
    <w:rsid w:val="005B579D"/>
    <w:rsid w:val="005B7218"/>
    <w:rsid w:val="005C387B"/>
    <w:rsid w:val="005C6D4F"/>
    <w:rsid w:val="005D0B1B"/>
    <w:rsid w:val="005E1104"/>
    <w:rsid w:val="005E4488"/>
    <w:rsid w:val="005E4BF6"/>
    <w:rsid w:val="005E5206"/>
    <w:rsid w:val="005E572C"/>
    <w:rsid w:val="005F0A92"/>
    <w:rsid w:val="005F2669"/>
    <w:rsid w:val="00600D48"/>
    <w:rsid w:val="006037C0"/>
    <w:rsid w:val="00606120"/>
    <w:rsid w:val="00611F3A"/>
    <w:rsid w:val="00612D3D"/>
    <w:rsid w:val="00631F54"/>
    <w:rsid w:val="00641CF9"/>
    <w:rsid w:val="00666194"/>
    <w:rsid w:val="00670BB5"/>
    <w:rsid w:val="00693FA3"/>
    <w:rsid w:val="0069503D"/>
    <w:rsid w:val="00695AC3"/>
    <w:rsid w:val="0069742D"/>
    <w:rsid w:val="006A7C87"/>
    <w:rsid w:val="006B013B"/>
    <w:rsid w:val="006B1425"/>
    <w:rsid w:val="006B4BEA"/>
    <w:rsid w:val="006B7831"/>
    <w:rsid w:val="006C714E"/>
    <w:rsid w:val="006D3A52"/>
    <w:rsid w:val="006E4B28"/>
    <w:rsid w:val="006F3C34"/>
    <w:rsid w:val="006F5C95"/>
    <w:rsid w:val="0070136F"/>
    <w:rsid w:val="0070438D"/>
    <w:rsid w:val="00710134"/>
    <w:rsid w:val="00727E98"/>
    <w:rsid w:val="0073453D"/>
    <w:rsid w:val="007348DC"/>
    <w:rsid w:val="00734B46"/>
    <w:rsid w:val="00737751"/>
    <w:rsid w:val="00741832"/>
    <w:rsid w:val="0074238B"/>
    <w:rsid w:val="0074318D"/>
    <w:rsid w:val="007470E7"/>
    <w:rsid w:val="0075080F"/>
    <w:rsid w:val="00752466"/>
    <w:rsid w:val="007568F7"/>
    <w:rsid w:val="00760094"/>
    <w:rsid w:val="00764F7E"/>
    <w:rsid w:val="00770051"/>
    <w:rsid w:val="0077026E"/>
    <w:rsid w:val="0077503D"/>
    <w:rsid w:val="00775518"/>
    <w:rsid w:val="0078052D"/>
    <w:rsid w:val="00780A5A"/>
    <w:rsid w:val="007967F6"/>
    <w:rsid w:val="007A1285"/>
    <w:rsid w:val="007A296C"/>
    <w:rsid w:val="007A3504"/>
    <w:rsid w:val="007A413F"/>
    <w:rsid w:val="007B3102"/>
    <w:rsid w:val="007C412A"/>
    <w:rsid w:val="007C7071"/>
    <w:rsid w:val="007C77BD"/>
    <w:rsid w:val="007D2C43"/>
    <w:rsid w:val="007D6BD6"/>
    <w:rsid w:val="007E04D1"/>
    <w:rsid w:val="007E10A9"/>
    <w:rsid w:val="007E2696"/>
    <w:rsid w:val="007E3B8A"/>
    <w:rsid w:val="007E65E8"/>
    <w:rsid w:val="007F1CB3"/>
    <w:rsid w:val="007F37E2"/>
    <w:rsid w:val="00803EB5"/>
    <w:rsid w:val="00810B36"/>
    <w:rsid w:val="00810BE5"/>
    <w:rsid w:val="0081482F"/>
    <w:rsid w:val="00822DB8"/>
    <w:rsid w:val="00823B17"/>
    <w:rsid w:val="008248DA"/>
    <w:rsid w:val="008344E1"/>
    <w:rsid w:val="00836C05"/>
    <w:rsid w:val="0084575C"/>
    <w:rsid w:val="0084690D"/>
    <w:rsid w:val="008537A0"/>
    <w:rsid w:val="00856957"/>
    <w:rsid w:val="00857425"/>
    <w:rsid w:val="008616D6"/>
    <w:rsid w:val="0086395C"/>
    <w:rsid w:val="00864321"/>
    <w:rsid w:val="00866A91"/>
    <w:rsid w:val="00866DEF"/>
    <w:rsid w:val="008670C8"/>
    <w:rsid w:val="008674DC"/>
    <w:rsid w:val="00867F88"/>
    <w:rsid w:val="0087613C"/>
    <w:rsid w:val="0088131F"/>
    <w:rsid w:val="008932F8"/>
    <w:rsid w:val="00895BE7"/>
    <w:rsid w:val="008A34C3"/>
    <w:rsid w:val="008A4C4E"/>
    <w:rsid w:val="008A557B"/>
    <w:rsid w:val="008A5B1F"/>
    <w:rsid w:val="008A6158"/>
    <w:rsid w:val="008B3F99"/>
    <w:rsid w:val="008B681D"/>
    <w:rsid w:val="008B6DF3"/>
    <w:rsid w:val="008C0C8C"/>
    <w:rsid w:val="008C195E"/>
    <w:rsid w:val="008C2120"/>
    <w:rsid w:val="008C54DE"/>
    <w:rsid w:val="008D0C01"/>
    <w:rsid w:val="008D52D7"/>
    <w:rsid w:val="008D5FD7"/>
    <w:rsid w:val="008E26FE"/>
    <w:rsid w:val="008E5C60"/>
    <w:rsid w:val="008E768A"/>
    <w:rsid w:val="008F0C01"/>
    <w:rsid w:val="00901DB5"/>
    <w:rsid w:val="00902AEB"/>
    <w:rsid w:val="009211AD"/>
    <w:rsid w:val="00923536"/>
    <w:rsid w:val="00930D8A"/>
    <w:rsid w:val="0093430F"/>
    <w:rsid w:val="00935C27"/>
    <w:rsid w:val="00940EB5"/>
    <w:rsid w:val="009508B3"/>
    <w:rsid w:val="00952D42"/>
    <w:rsid w:val="009533CC"/>
    <w:rsid w:val="00954453"/>
    <w:rsid w:val="009624E3"/>
    <w:rsid w:val="00971B9F"/>
    <w:rsid w:val="00973C69"/>
    <w:rsid w:val="00974B5D"/>
    <w:rsid w:val="009820CF"/>
    <w:rsid w:val="00985CAA"/>
    <w:rsid w:val="009878AE"/>
    <w:rsid w:val="00987E43"/>
    <w:rsid w:val="00991A4B"/>
    <w:rsid w:val="00996190"/>
    <w:rsid w:val="00996B60"/>
    <w:rsid w:val="009A3CF2"/>
    <w:rsid w:val="009B0EBF"/>
    <w:rsid w:val="009C1E30"/>
    <w:rsid w:val="009C20E7"/>
    <w:rsid w:val="009D292C"/>
    <w:rsid w:val="009D539A"/>
    <w:rsid w:val="009E1626"/>
    <w:rsid w:val="009F4E23"/>
    <w:rsid w:val="00A06E22"/>
    <w:rsid w:val="00A10B2B"/>
    <w:rsid w:val="00A118DE"/>
    <w:rsid w:val="00A164A4"/>
    <w:rsid w:val="00A2082B"/>
    <w:rsid w:val="00A20F7E"/>
    <w:rsid w:val="00A3769E"/>
    <w:rsid w:val="00A5313F"/>
    <w:rsid w:val="00A54B2C"/>
    <w:rsid w:val="00A550F6"/>
    <w:rsid w:val="00A627B5"/>
    <w:rsid w:val="00A67F83"/>
    <w:rsid w:val="00A715F6"/>
    <w:rsid w:val="00A72177"/>
    <w:rsid w:val="00A73251"/>
    <w:rsid w:val="00A76870"/>
    <w:rsid w:val="00A770D6"/>
    <w:rsid w:val="00A82E9E"/>
    <w:rsid w:val="00A84691"/>
    <w:rsid w:val="00AA0E30"/>
    <w:rsid w:val="00AA31FF"/>
    <w:rsid w:val="00AA38D6"/>
    <w:rsid w:val="00AB1185"/>
    <w:rsid w:val="00AC0164"/>
    <w:rsid w:val="00AC53B0"/>
    <w:rsid w:val="00AC605F"/>
    <w:rsid w:val="00AC7812"/>
    <w:rsid w:val="00AD6AB1"/>
    <w:rsid w:val="00AE178E"/>
    <w:rsid w:val="00AE2097"/>
    <w:rsid w:val="00B01963"/>
    <w:rsid w:val="00B01D92"/>
    <w:rsid w:val="00B0226B"/>
    <w:rsid w:val="00B03467"/>
    <w:rsid w:val="00B03901"/>
    <w:rsid w:val="00B05041"/>
    <w:rsid w:val="00B0616C"/>
    <w:rsid w:val="00B17774"/>
    <w:rsid w:val="00B24F1E"/>
    <w:rsid w:val="00B260A1"/>
    <w:rsid w:val="00B32545"/>
    <w:rsid w:val="00B33737"/>
    <w:rsid w:val="00B355FA"/>
    <w:rsid w:val="00B35A75"/>
    <w:rsid w:val="00B35EAD"/>
    <w:rsid w:val="00B4255A"/>
    <w:rsid w:val="00B53EAF"/>
    <w:rsid w:val="00B550E4"/>
    <w:rsid w:val="00B563CF"/>
    <w:rsid w:val="00B56C83"/>
    <w:rsid w:val="00B57657"/>
    <w:rsid w:val="00B604CB"/>
    <w:rsid w:val="00B60FB6"/>
    <w:rsid w:val="00B70C76"/>
    <w:rsid w:val="00B72288"/>
    <w:rsid w:val="00B72936"/>
    <w:rsid w:val="00B74FEE"/>
    <w:rsid w:val="00B76AF2"/>
    <w:rsid w:val="00B80E86"/>
    <w:rsid w:val="00B8150C"/>
    <w:rsid w:val="00B83568"/>
    <w:rsid w:val="00B83FCB"/>
    <w:rsid w:val="00B84966"/>
    <w:rsid w:val="00B87528"/>
    <w:rsid w:val="00B91418"/>
    <w:rsid w:val="00B91E5A"/>
    <w:rsid w:val="00B94799"/>
    <w:rsid w:val="00BA389B"/>
    <w:rsid w:val="00BA410F"/>
    <w:rsid w:val="00BB343B"/>
    <w:rsid w:val="00BB530D"/>
    <w:rsid w:val="00BB7311"/>
    <w:rsid w:val="00BC287B"/>
    <w:rsid w:val="00BC3002"/>
    <w:rsid w:val="00BC36CB"/>
    <w:rsid w:val="00BC71EE"/>
    <w:rsid w:val="00BD1A35"/>
    <w:rsid w:val="00BE0566"/>
    <w:rsid w:val="00BE26FC"/>
    <w:rsid w:val="00BE5454"/>
    <w:rsid w:val="00BF1BF0"/>
    <w:rsid w:val="00BF42A2"/>
    <w:rsid w:val="00BF62EE"/>
    <w:rsid w:val="00BF7DF9"/>
    <w:rsid w:val="00C003C5"/>
    <w:rsid w:val="00C02C52"/>
    <w:rsid w:val="00C10EFA"/>
    <w:rsid w:val="00C135E0"/>
    <w:rsid w:val="00C17E2A"/>
    <w:rsid w:val="00C300ED"/>
    <w:rsid w:val="00C30D7E"/>
    <w:rsid w:val="00C340EF"/>
    <w:rsid w:val="00C34C67"/>
    <w:rsid w:val="00C37061"/>
    <w:rsid w:val="00C372DF"/>
    <w:rsid w:val="00C43054"/>
    <w:rsid w:val="00C436F5"/>
    <w:rsid w:val="00C43893"/>
    <w:rsid w:val="00C45348"/>
    <w:rsid w:val="00C54282"/>
    <w:rsid w:val="00C774DE"/>
    <w:rsid w:val="00C90361"/>
    <w:rsid w:val="00C94FF2"/>
    <w:rsid w:val="00C96FA0"/>
    <w:rsid w:val="00CC0446"/>
    <w:rsid w:val="00CC102E"/>
    <w:rsid w:val="00CE0E64"/>
    <w:rsid w:val="00CE1DC9"/>
    <w:rsid w:val="00D02129"/>
    <w:rsid w:val="00D040D2"/>
    <w:rsid w:val="00D05AF2"/>
    <w:rsid w:val="00D10229"/>
    <w:rsid w:val="00D137C7"/>
    <w:rsid w:val="00D14344"/>
    <w:rsid w:val="00D308BE"/>
    <w:rsid w:val="00D35ABB"/>
    <w:rsid w:val="00D37299"/>
    <w:rsid w:val="00D41DDA"/>
    <w:rsid w:val="00D51A40"/>
    <w:rsid w:val="00D54123"/>
    <w:rsid w:val="00D55C8D"/>
    <w:rsid w:val="00D564DA"/>
    <w:rsid w:val="00D6076E"/>
    <w:rsid w:val="00D63A93"/>
    <w:rsid w:val="00D66FAA"/>
    <w:rsid w:val="00D71250"/>
    <w:rsid w:val="00D7187B"/>
    <w:rsid w:val="00D73E16"/>
    <w:rsid w:val="00D74C7E"/>
    <w:rsid w:val="00D74EED"/>
    <w:rsid w:val="00D84EA5"/>
    <w:rsid w:val="00D87FF7"/>
    <w:rsid w:val="00DA1CF7"/>
    <w:rsid w:val="00DA2967"/>
    <w:rsid w:val="00DA4777"/>
    <w:rsid w:val="00DB12B3"/>
    <w:rsid w:val="00DB15DD"/>
    <w:rsid w:val="00DB69E0"/>
    <w:rsid w:val="00DC450E"/>
    <w:rsid w:val="00DD1B92"/>
    <w:rsid w:val="00DD7B45"/>
    <w:rsid w:val="00DF4EF5"/>
    <w:rsid w:val="00DF57EB"/>
    <w:rsid w:val="00E01A0E"/>
    <w:rsid w:val="00E065DA"/>
    <w:rsid w:val="00E06E5B"/>
    <w:rsid w:val="00E15097"/>
    <w:rsid w:val="00E15B59"/>
    <w:rsid w:val="00E20699"/>
    <w:rsid w:val="00E319BC"/>
    <w:rsid w:val="00E32D80"/>
    <w:rsid w:val="00E34C2C"/>
    <w:rsid w:val="00E34C9A"/>
    <w:rsid w:val="00E42AAA"/>
    <w:rsid w:val="00E44330"/>
    <w:rsid w:val="00E52704"/>
    <w:rsid w:val="00E55186"/>
    <w:rsid w:val="00E605B9"/>
    <w:rsid w:val="00E6668D"/>
    <w:rsid w:val="00E74992"/>
    <w:rsid w:val="00E81387"/>
    <w:rsid w:val="00E91CD2"/>
    <w:rsid w:val="00E95D13"/>
    <w:rsid w:val="00E97B70"/>
    <w:rsid w:val="00EA5CEF"/>
    <w:rsid w:val="00EA66F6"/>
    <w:rsid w:val="00EA7477"/>
    <w:rsid w:val="00EC1BEB"/>
    <w:rsid w:val="00EC38AF"/>
    <w:rsid w:val="00ED0C47"/>
    <w:rsid w:val="00ED0CBC"/>
    <w:rsid w:val="00EE0CA1"/>
    <w:rsid w:val="00EE798C"/>
    <w:rsid w:val="00EF0532"/>
    <w:rsid w:val="00EF1030"/>
    <w:rsid w:val="00EF2CAA"/>
    <w:rsid w:val="00EF684D"/>
    <w:rsid w:val="00F0431E"/>
    <w:rsid w:val="00F14952"/>
    <w:rsid w:val="00F22CFE"/>
    <w:rsid w:val="00F244D1"/>
    <w:rsid w:val="00F25C64"/>
    <w:rsid w:val="00F3489D"/>
    <w:rsid w:val="00F36DA1"/>
    <w:rsid w:val="00F3713B"/>
    <w:rsid w:val="00F402E4"/>
    <w:rsid w:val="00F4081A"/>
    <w:rsid w:val="00F505B7"/>
    <w:rsid w:val="00F50922"/>
    <w:rsid w:val="00F52E04"/>
    <w:rsid w:val="00F53E74"/>
    <w:rsid w:val="00F55E07"/>
    <w:rsid w:val="00F615C2"/>
    <w:rsid w:val="00F63677"/>
    <w:rsid w:val="00F7084F"/>
    <w:rsid w:val="00F74604"/>
    <w:rsid w:val="00F83546"/>
    <w:rsid w:val="00F8368A"/>
    <w:rsid w:val="00F8393E"/>
    <w:rsid w:val="00F844AB"/>
    <w:rsid w:val="00F854E3"/>
    <w:rsid w:val="00F85840"/>
    <w:rsid w:val="00F86A4E"/>
    <w:rsid w:val="00F93BB5"/>
    <w:rsid w:val="00FA2FE1"/>
    <w:rsid w:val="00FA464A"/>
    <w:rsid w:val="00FC438F"/>
    <w:rsid w:val="00FC7181"/>
    <w:rsid w:val="00FE279E"/>
    <w:rsid w:val="00FE4C63"/>
    <w:rsid w:val="00FE50B8"/>
    <w:rsid w:val="00FE5AF8"/>
    <w:rsid w:val="00FF143D"/>
    <w:rsid w:val="00FF3369"/>
    <w:rsid w:val="00FF512C"/>
    <w:rsid w:val="00FF61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 w:type="character" w:styleId="Hipervnculovisitado">
    <w:name w:val="FollowedHyperlink"/>
    <w:basedOn w:val="Fuentedeprrafopredeter"/>
    <w:uiPriority w:val="99"/>
    <w:semiHidden/>
    <w:unhideWhenUsed/>
    <w:rsid w:val="00E34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Uq7v2h_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k8y7Y8g30u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acwE1bDBCG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p-Uq7v2h_E" TargetMode="External"/><Relationship Id="rId4" Type="http://schemas.openxmlformats.org/officeDocument/2006/relationships/settings" Target="settings.xml"/><Relationship Id="rId9" Type="http://schemas.openxmlformats.org/officeDocument/2006/relationships/hyperlink" Target="https://www.youtube.com/watch?v=acwE1bDBCGk"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77FA-A022-439E-A7BB-E312C21F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2855</TotalTime>
  <Pages>19</Pages>
  <Words>4394</Words>
  <Characters>24169</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287</cp:revision>
  <dcterms:created xsi:type="dcterms:W3CDTF">2024-07-20T08:43:00Z</dcterms:created>
  <dcterms:modified xsi:type="dcterms:W3CDTF">2025-04-10T09:18:00Z</dcterms:modified>
</cp:coreProperties>
</file>