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A9FDA" w14:textId="286202B6" w:rsidR="001C7253" w:rsidRPr="001C7253" w:rsidRDefault="007A4B85" w:rsidP="007A61D3">
      <w:pPr>
        <w:pStyle w:val="Textoindependiente"/>
        <w:spacing w:before="9"/>
        <w:jc w:val="center"/>
        <w:rPr>
          <w:rFonts w:ascii="More Sugar" w:hAnsi="More Sugar"/>
          <w:sz w:val="40"/>
          <w:szCs w:val="44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18902D93">
                <wp:simplePos x="0" y="0"/>
                <wp:positionH relativeFrom="page">
                  <wp:posOffset>507076</wp:posOffset>
                </wp:positionH>
                <wp:positionV relativeFrom="page">
                  <wp:posOffset>307570</wp:posOffset>
                </wp:positionV>
                <wp:extent cx="6592570" cy="9410007"/>
                <wp:effectExtent l="0" t="0" r="0" b="127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10007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EFBC4" id="Freeform 93" o:spid="_x0000_s1026" style="position:absolute;margin-left:39.95pt;margin-top:24.2pt;width:519.1pt;height:740.9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5202;6557846,465202;6557846,502677;6557846,9836442;34724,9836442;34724,502677;6557846,502677;6557846,465202;0,465202;0,502677;0,9836442;0,9855826;0,9875209;6592570,9875209;6592570,9855826;6592570,9837088;6574892,9837088;6574892,9836442;6592570,9836442;6592570,502677;6592570,465202" o:connectangles="0,0,0,0,0,0,0,0,0,0,0,0,0,0,0,0,0,0,0,0,0"/>
                <w10:wrap anchorx="page" anchory="page"/>
              </v:shape>
            </w:pict>
          </mc:Fallback>
        </mc:AlternateContent>
      </w:r>
      <w:r w:rsidR="000A1A51" w:rsidRPr="001C7253">
        <w:rPr>
          <w:rFonts w:ascii="More Sugar" w:hAnsi="More Sugar"/>
          <w:sz w:val="40"/>
          <w:szCs w:val="44"/>
        </w:rPr>
        <w:t xml:space="preserve">SdA: </w:t>
      </w:r>
      <w:r w:rsidR="005D5EB8">
        <w:rPr>
          <w:rFonts w:ascii="More Sugar" w:hAnsi="More Sugar"/>
          <w:sz w:val="40"/>
          <w:szCs w:val="44"/>
        </w:rPr>
        <w:t>FUERZA</w:t>
      </w:r>
    </w:p>
    <w:p w14:paraId="23A7A8D5" w14:textId="64B7CCF0" w:rsidR="00880A53" w:rsidRPr="001C7253" w:rsidRDefault="00614FE2">
      <w:pPr>
        <w:pStyle w:val="Ttulo1"/>
        <w:rPr>
          <w:rFonts w:ascii="More Sugar" w:hAnsi="More Sugar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37417737">
                <wp:simplePos x="0" y="0"/>
                <wp:positionH relativeFrom="page">
                  <wp:posOffset>723900</wp:posOffset>
                </wp:positionH>
                <wp:positionV relativeFrom="paragraph">
                  <wp:posOffset>509905</wp:posOffset>
                </wp:positionV>
                <wp:extent cx="6102350" cy="822960"/>
                <wp:effectExtent l="0" t="0" r="0" b="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8229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00DFA9" w14:textId="3DF22824" w:rsidR="005D5EB8" w:rsidRDefault="005D5EB8" w:rsidP="005D5EB8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Conocer los patrones de movimiento, tipos de fuerza y pasos a seguir para planificar el entrenamiento de fuerza.</w:t>
                            </w:r>
                          </w:p>
                          <w:p w14:paraId="4C86CE62" w14:textId="1B7B065B" w:rsidR="005D5EB8" w:rsidRDefault="005D5EB8" w:rsidP="005D5EB8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Desarrollar un plan de entrenamiento.</w:t>
                            </w:r>
                          </w:p>
                          <w:p w14:paraId="6649B296" w14:textId="16A77376" w:rsidR="005D5EB8" w:rsidRPr="00306258" w:rsidRDefault="005D5EB8" w:rsidP="005D5EB8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Conocer de forma general los grupos musculares presentes en nuestro cuerpo.</w:t>
                            </w:r>
                          </w:p>
                          <w:p w14:paraId="65A2D185" w14:textId="530EB82A" w:rsidR="00C55978" w:rsidRPr="00306258" w:rsidRDefault="00C55978" w:rsidP="00306258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7pt;margin-top:40.15pt;width:480.5pt;height:64.8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" fillcolor="#fde9d9 [665]" stroked="f">
                <v:fill opacity="32896f"/>
                <v:textbox inset="0,0,0,0">
                  <w:txbxContent>
                    <w:p w14:paraId="0500DFA9" w14:textId="3DF22824" w:rsidR="005D5EB8" w:rsidRDefault="005D5EB8" w:rsidP="005D5EB8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Conocer los patrones de movimiento, tipos de fuerza y pasos a seguir para planificar el entrenamiento de fuerza.</w:t>
                      </w:r>
                    </w:p>
                    <w:p w14:paraId="4C86CE62" w14:textId="1B7B065B" w:rsidR="005D5EB8" w:rsidRDefault="005D5EB8" w:rsidP="005D5EB8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Desarrollar un plan de entrenamiento.</w:t>
                      </w:r>
                    </w:p>
                    <w:p w14:paraId="6649B296" w14:textId="16A77376" w:rsidR="005D5EB8" w:rsidRPr="00306258" w:rsidRDefault="005D5EB8" w:rsidP="005D5EB8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Conocer de forma general los grupos musculares presentes en nuestro cuerpo.</w:t>
                      </w:r>
                    </w:p>
                    <w:p w14:paraId="65A2D185" w14:textId="530EB82A" w:rsidR="00C55978" w:rsidRPr="00306258" w:rsidRDefault="00C55978" w:rsidP="00306258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1C7253">
        <w:rPr>
          <w:rFonts w:ascii="More Sugar" w:hAnsi="More Sugar"/>
          <w:w w:val="70"/>
        </w:rPr>
        <w:t>OBJETIVOS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LA</w:t>
      </w:r>
      <w:r w:rsidR="007A4B85" w:rsidRPr="001C7253">
        <w:rPr>
          <w:rFonts w:ascii="More Sugar" w:hAnsi="More Sugar"/>
          <w:spacing w:val="6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SITUACIÓN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APRENDIZAJE</w:t>
      </w:r>
    </w:p>
    <w:p w14:paraId="7204C379" w14:textId="77777777" w:rsidR="00880A53" w:rsidRPr="001C7253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1C7253">
        <w:rPr>
          <w:rFonts w:ascii="More Sugar" w:hAnsi="More Sugar"/>
          <w:b/>
          <w:w w:val="70"/>
          <w:sz w:val="40"/>
        </w:rPr>
        <w:t>CONCRECIÓN</w:t>
      </w:r>
      <w:r w:rsidRPr="001C7253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1C7253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3834C308">
                <wp:extent cx="6102350" cy="1163782"/>
                <wp:effectExtent l="0" t="0" r="0" b="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16378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D8B156" w14:textId="77777777" w:rsidR="00880A53" w:rsidRPr="001C7253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00104B1D" w14:textId="6872B516" w:rsidR="00880A53" w:rsidRPr="00A610A9" w:rsidRDefault="0030035B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STEM</w:t>
                            </w:r>
                            <w:r w:rsidR="00C407E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72BDF61D" w14:textId="34DEE800" w:rsidR="0030035B" w:rsidRPr="005D5EB8" w:rsidRDefault="0030035B" w:rsidP="005D5EB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CPSAA4</w:t>
                            </w:r>
                            <w:r w:rsidR="005D5EB8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5D5EB8"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</w:t>
                            </w:r>
                            <w:r w:rsidR="005D5EB8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  <w:p w14:paraId="1843ED3C" w14:textId="009406BA" w:rsidR="00E771BF" w:rsidRDefault="00C55978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CE</w:t>
                            </w:r>
                            <w:r w:rsidR="005D5EB8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  <w:p w14:paraId="13E950AB" w14:textId="11730BA1" w:rsidR="00C407EF" w:rsidRDefault="00C407EF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CCL</w:t>
                            </w:r>
                            <w:r w:rsidR="005D5EB8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  <w:p w14:paraId="48AAC81B" w14:textId="6C236422" w:rsidR="00C407EF" w:rsidRPr="00A610A9" w:rsidRDefault="00C407EF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CD</w:t>
                            </w:r>
                            <w:r w:rsidR="005D5EB8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, CD</w:t>
                            </w:r>
                            <w:r w:rsidR="005D5EB8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9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" fillcolor="#fde9d9 [665]" stroked="f">
                <v:fill opacity="32896f"/>
                <v:textbox inset="0,0,0,0">
                  <w:txbxContent>
                    <w:p w14:paraId="0ED8B156" w14:textId="77777777" w:rsidR="00880A53" w:rsidRPr="001C7253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1C7253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1C7253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00104B1D" w14:textId="6872B516" w:rsidR="00880A53" w:rsidRPr="00A610A9" w:rsidRDefault="0030035B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STEM</w:t>
                      </w:r>
                      <w:r w:rsidR="00C407E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2</w:t>
                      </w:r>
                    </w:p>
                    <w:p w14:paraId="72BDF61D" w14:textId="34DEE800" w:rsidR="0030035B" w:rsidRPr="005D5EB8" w:rsidRDefault="0030035B" w:rsidP="005D5EB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CPSAA4</w:t>
                      </w:r>
                      <w:r w:rsidR="005D5EB8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, </w:t>
                      </w:r>
                      <w:r w:rsidR="005D5EB8"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</w:t>
                      </w:r>
                      <w:r w:rsidR="005D5EB8">
                        <w:rPr>
                          <w:rFonts w:ascii="More Sugar Thin" w:hAnsi="More Sugar Thin"/>
                          <w:sz w:val="22"/>
                          <w:szCs w:val="22"/>
                        </w:rPr>
                        <w:t>5</w:t>
                      </w:r>
                    </w:p>
                    <w:p w14:paraId="1843ED3C" w14:textId="009406BA" w:rsidR="00E771BF" w:rsidRDefault="00C55978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CE</w:t>
                      </w:r>
                      <w:r w:rsidR="005D5EB8">
                        <w:rPr>
                          <w:rFonts w:ascii="More Sugar Thin" w:hAnsi="More Sugar Thin"/>
                          <w:sz w:val="22"/>
                          <w:szCs w:val="22"/>
                        </w:rPr>
                        <w:t>3</w:t>
                      </w:r>
                    </w:p>
                    <w:p w14:paraId="13E950AB" w14:textId="11730BA1" w:rsidR="00C407EF" w:rsidRDefault="00C407EF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CCL</w:t>
                      </w:r>
                      <w:r w:rsidR="005D5EB8">
                        <w:rPr>
                          <w:rFonts w:ascii="More Sugar Thin" w:hAnsi="More Sugar Thin"/>
                          <w:sz w:val="22"/>
                          <w:szCs w:val="22"/>
                        </w:rPr>
                        <w:t>3</w:t>
                      </w:r>
                    </w:p>
                    <w:p w14:paraId="48AAC81B" w14:textId="6C236422" w:rsidR="00C407EF" w:rsidRPr="00A610A9" w:rsidRDefault="00C407EF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CD</w:t>
                      </w:r>
                      <w:r w:rsidR="005D5EB8">
                        <w:rPr>
                          <w:rFonts w:ascii="More Sugar Thin" w:hAnsi="More Sugar Thin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, CD</w:t>
                      </w:r>
                      <w:r w:rsidR="005D5EB8">
                        <w:rPr>
                          <w:rFonts w:ascii="More Sugar Thin" w:hAnsi="More Sugar Thin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306258">
        <w:trPr>
          <w:trHeight w:val="3680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FBD4B4" w:themeFill="accent6" w:themeFillTint="66"/>
          </w:tcPr>
          <w:p w14:paraId="69004355" w14:textId="77777777" w:rsidR="00880A53" w:rsidRPr="001C7253" w:rsidRDefault="00000000" w:rsidP="001C7253">
            <w:pPr>
              <w:pStyle w:val="TableParagraph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1C7253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7CDF9E99" w14:textId="1074B32E" w:rsidR="00880A53" w:rsidRPr="00A610A9" w:rsidRDefault="0030035B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>1. Adoptar un estilo de vida activo y saludable,</w:t>
            </w:r>
            <w:r w:rsidR="00653214" w:rsidRPr="00A610A9">
              <w:rPr>
                <w:rFonts w:ascii="More Sugar Thin" w:hAnsi="More Sugar Thin"/>
              </w:rPr>
              <w:t xml:space="preserve"> </w:t>
            </w:r>
            <w:r w:rsidR="00045212" w:rsidRPr="00A610A9">
              <w:rPr>
                <w:rFonts w:ascii="Times New Roman" w:hAnsi="Times New Roman" w:cs="Times New Roman"/>
              </w:rPr>
              <w:t>…</w:t>
            </w:r>
          </w:p>
          <w:p w14:paraId="4A240372" w14:textId="6DE019D0" w:rsidR="0030035B" w:rsidRPr="005D5EB8" w:rsidRDefault="00653214" w:rsidP="005D5EB8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>2</w:t>
            </w:r>
            <w:r w:rsidR="0030035B" w:rsidRPr="00A610A9">
              <w:rPr>
                <w:rFonts w:ascii="More Sugar Thin" w:hAnsi="More Sugar Thin"/>
              </w:rPr>
              <w:t xml:space="preserve">. </w:t>
            </w:r>
            <w:r w:rsidRPr="00A610A9">
              <w:rPr>
                <w:rFonts w:ascii="More Sugar Thin" w:hAnsi="More Sugar Thin"/>
              </w:rPr>
              <w:t xml:space="preserve">Adaptar, con progresiva autonomía en su ejecución, las capacidades físicas, </w:t>
            </w:r>
            <w:r w:rsidRPr="00A610A9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Pr="001C7253" w:rsidRDefault="00880A53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FDE9D9" w:themeFill="accent6" w:themeFillTint="33"/>
          </w:tcPr>
          <w:p w14:paraId="7296FEA2" w14:textId="3C80046A" w:rsidR="000A1A51" w:rsidRPr="001C7253" w:rsidRDefault="00000000" w:rsidP="001C7253">
            <w:pPr>
              <w:pStyle w:val="TableParagraph"/>
              <w:jc w:val="center"/>
              <w:rPr>
                <w:rFonts w:ascii="More Sugar" w:hAnsi="More Sugar"/>
                <w:sz w:val="16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1C7253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63E9F470" w14:textId="77777777" w:rsidR="005D5EB8" w:rsidRDefault="005D5EB8" w:rsidP="00306258">
            <w:pPr>
              <w:pStyle w:val="TableParagraph"/>
              <w:rPr>
                <w:rFonts w:ascii="More Sugar Thin" w:hAnsi="More Sugar Thin"/>
                <w:szCs w:val="32"/>
              </w:rPr>
            </w:pPr>
          </w:p>
          <w:p w14:paraId="679EB958" w14:textId="36582D76" w:rsidR="00D9215F" w:rsidRPr="007A30CE" w:rsidRDefault="005D5EB8" w:rsidP="00306258">
            <w:pPr>
              <w:pStyle w:val="TableParagraph"/>
              <w:rPr>
                <w:rFonts w:ascii="More Sugar Thin" w:hAnsi="More Sugar Thin"/>
                <w:szCs w:val="32"/>
              </w:rPr>
            </w:pPr>
            <w:r>
              <w:rPr>
                <w:rFonts w:ascii="More Sugar Thin" w:hAnsi="More Sugar Thin"/>
                <w:szCs w:val="32"/>
              </w:rPr>
              <w:t xml:space="preserve">Control de resultados (A.1.2). Autorregulación del entrenamiento (A.1.2). Calentamiento específico (A.1.4). </w:t>
            </w:r>
            <w:r w:rsidR="007A30CE" w:rsidRPr="007A30CE">
              <w:rPr>
                <w:rFonts w:ascii="More Sugar Thin" w:hAnsi="More Sugar Thin"/>
                <w:szCs w:val="32"/>
              </w:rPr>
              <w:t>Elección de la práctica física</w:t>
            </w:r>
            <w:r w:rsidR="00306258">
              <w:rPr>
                <w:rFonts w:ascii="More Sugar Thin" w:hAnsi="More Sugar Thin"/>
                <w:szCs w:val="32"/>
              </w:rPr>
              <w:t xml:space="preserve"> </w:t>
            </w:r>
            <w:r w:rsidR="007A30CE">
              <w:rPr>
                <w:rFonts w:ascii="More Sugar Thin" w:hAnsi="More Sugar Thin"/>
                <w:szCs w:val="32"/>
              </w:rPr>
              <w:t xml:space="preserve">(B.1). </w:t>
            </w:r>
            <w:r w:rsidR="00C407EF" w:rsidRPr="00C407EF">
              <w:rPr>
                <w:rFonts w:ascii="More Sugar Thin" w:hAnsi="More Sugar Thin"/>
                <w:szCs w:val="32"/>
              </w:rPr>
              <w:t>Herramientas digitales</w:t>
            </w:r>
            <w:r w:rsidR="00306258">
              <w:rPr>
                <w:rFonts w:ascii="More Sugar Thin" w:hAnsi="More Sugar Thin"/>
                <w:szCs w:val="32"/>
              </w:rPr>
              <w:t xml:space="preserve"> </w:t>
            </w:r>
            <w:r w:rsidR="00C407EF">
              <w:rPr>
                <w:rFonts w:ascii="More Sugar Thin" w:hAnsi="More Sugar Thin"/>
                <w:szCs w:val="32"/>
              </w:rPr>
              <w:t xml:space="preserve">(B.4). </w:t>
            </w:r>
            <w:r>
              <w:rPr>
                <w:rFonts w:ascii="More Sugar Thin" w:hAnsi="More Sugar Thin"/>
                <w:szCs w:val="32"/>
              </w:rPr>
              <w:t>Desarrollo de las capacidades físicas básicas (C.3.1). Planificación para e</w:t>
            </w:r>
            <w:r w:rsidR="009F0FF6">
              <w:rPr>
                <w:rFonts w:ascii="More Sugar Thin" w:hAnsi="More Sugar Thin"/>
                <w:szCs w:val="32"/>
              </w:rPr>
              <w:t>l</w:t>
            </w:r>
            <w:r>
              <w:rPr>
                <w:rFonts w:ascii="More Sugar Thin" w:hAnsi="More Sugar Thin"/>
                <w:szCs w:val="32"/>
              </w:rPr>
              <w:t xml:space="preserve"> desarrollo de las CFB (C.3.2). Sistemas de entrenamiento (C.3.3).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</w:tcPr>
          <w:p w14:paraId="4F395908" w14:textId="163631C6" w:rsidR="000A1A51" w:rsidRDefault="00000000" w:rsidP="001C7253">
            <w:pPr>
              <w:pStyle w:val="TableParagraph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545DAC5E" w14:textId="77777777" w:rsidR="00A17B29" w:rsidRPr="001C7253" w:rsidRDefault="00A17B29" w:rsidP="00A17B29">
            <w:pPr>
              <w:pStyle w:val="TableParagraph"/>
              <w:ind w:left="0"/>
              <w:rPr>
                <w:rFonts w:ascii="More Sugar" w:hAnsi="More Sugar"/>
                <w:sz w:val="16"/>
              </w:rPr>
            </w:pPr>
          </w:p>
          <w:p w14:paraId="5DB4E0DD" w14:textId="15407B11" w:rsidR="00D9215F" w:rsidRPr="005D5EB8" w:rsidRDefault="00D9215F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1.</w:t>
            </w:r>
            <w:r w:rsidR="005D5EB8">
              <w:rPr>
                <w:rFonts w:ascii="More Sugar Thin" w:hAnsi="More Sugar Thin"/>
                <w:sz w:val="24"/>
                <w:szCs w:val="24"/>
              </w:rPr>
              <w:t>1</w:t>
            </w:r>
          </w:p>
          <w:p w14:paraId="414E5BCA" w14:textId="3A71D7AA" w:rsidR="005D5EB8" w:rsidRPr="005D5EB8" w:rsidRDefault="005D5EB8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1.2</w:t>
            </w:r>
          </w:p>
          <w:p w14:paraId="7D9BF67D" w14:textId="7DB0F2C6" w:rsidR="005D5EB8" w:rsidRPr="00A610A9" w:rsidRDefault="005D5EB8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1.6</w:t>
            </w:r>
          </w:p>
          <w:p w14:paraId="164FD49D" w14:textId="2210F4F6" w:rsidR="00D96817" w:rsidRPr="005D5EB8" w:rsidRDefault="00D96817" w:rsidP="005D5EB8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2.1</w:t>
            </w:r>
          </w:p>
        </w:tc>
      </w:tr>
      <w:tr w:rsidR="00F71449" w14:paraId="6EB653A7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1C7253" w:rsidRDefault="00F71449" w:rsidP="001C7253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C7253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DC7421">
        <w:trPr>
          <w:trHeight w:val="2673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900B8B" w14:textId="356BBA8F" w:rsidR="00821954" w:rsidRPr="008C2EB9" w:rsidRDefault="00821954" w:rsidP="00821954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Conocimientos previos (Creación libre). Test inicial.</w:t>
            </w:r>
          </w:p>
          <w:p w14:paraId="3AE278F4" w14:textId="77777777" w:rsidR="008C2EB9" w:rsidRDefault="00821954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Músculos y patrones de movimiento. Circuito de autocargas.</w:t>
            </w:r>
          </w:p>
          <w:p w14:paraId="1216D435" w14:textId="4C3BDE09" w:rsidR="00821954" w:rsidRDefault="00821954" w:rsidP="00821954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Bloques de entrenamiento. Circuito con implementos (F. Resistencia</w:t>
            </w:r>
            <w:r w:rsidR="008F7821">
              <w:rPr>
                <w:rFonts w:ascii="More Sugar Thin" w:hAnsi="More Sugar Thin"/>
                <w:b/>
                <w:w w:val="70"/>
                <w:sz w:val="24"/>
              </w:rPr>
              <w:t xml:space="preserve"> y F. máxima</w:t>
            </w:r>
            <w:r>
              <w:rPr>
                <w:rFonts w:ascii="More Sugar Thin" w:hAnsi="More Sugar Thin"/>
                <w:b/>
                <w:w w:val="70"/>
                <w:sz w:val="24"/>
              </w:rPr>
              <w:t>).</w:t>
            </w:r>
          </w:p>
          <w:p w14:paraId="74B42630" w14:textId="77777777" w:rsidR="00821954" w:rsidRDefault="00821954" w:rsidP="00821954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Tipos de fuerza y factores del entrenamiento. Rutina de pliometría, lanzamientos y máxima potencia mecánica.</w:t>
            </w:r>
          </w:p>
          <w:p w14:paraId="4584F520" w14:textId="78BD65BF" w:rsidR="00821954" w:rsidRDefault="00821954" w:rsidP="00821954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Diseño del plan de entrenamiento.</w:t>
            </w:r>
          </w:p>
          <w:p w14:paraId="268BDFB8" w14:textId="554EB6E5" w:rsidR="00821954" w:rsidRPr="00821954" w:rsidRDefault="00821954" w:rsidP="00821954">
            <w:pPr>
              <w:pStyle w:val="TableParagraph"/>
              <w:ind w:left="159"/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6-10. Puesta en práctica de las sesiones de entrenamiento (alumnado).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4A4A9DA" w14:textId="14148EED" w:rsidR="00C07F1C" w:rsidRDefault="008F05C0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Motivación/Activación</w:t>
            </w:r>
          </w:p>
          <w:p w14:paraId="6C08D4AC" w14:textId="3C6FBB22" w:rsidR="00A633E5" w:rsidRPr="00A610A9" w:rsidRDefault="00A633E5" w:rsidP="00A633E5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699985F7" w14:textId="5C8556F5" w:rsidR="008F05C0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B8D4F04" w14:textId="77777777" w:rsidR="008F7821" w:rsidRDefault="008F7821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</w:p>
          <w:p w14:paraId="05DBCEE3" w14:textId="2FC1DECE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FCF29B2" w14:textId="4552EF92" w:rsidR="00742E79" w:rsidRPr="00A610A9" w:rsidRDefault="00742E79" w:rsidP="00821954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</w:p>
          <w:p w14:paraId="1D1FD077" w14:textId="52B4274C" w:rsidR="00821954" w:rsidRDefault="00821954" w:rsidP="00AE232C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3E307927" w14:textId="09BBC70B" w:rsidR="00306258" w:rsidRPr="00A610A9" w:rsidRDefault="005B3522" w:rsidP="00821954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 xml:space="preserve">Aplicación 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25C947AC" w:rsidR="00EA5413" w:rsidRPr="001C7253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441ED69C" w:rsidR="00EA5413" w:rsidRPr="00821954" w:rsidRDefault="00821954" w:rsidP="00EA5413">
            <w:pPr>
              <w:pStyle w:val="TableParagraph"/>
              <w:spacing w:before="27"/>
              <w:ind w:left="159"/>
              <w:rPr>
                <w:rFonts w:ascii="More Sugar Thin" w:hAnsi="More Sugar Thin"/>
                <w:bCs/>
                <w:w w:val="70"/>
                <w:sz w:val="24"/>
              </w:rPr>
            </w:pPr>
            <w:r w:rsidRPr="00821954">
              <w:rPr>
                <w:rFonts w:ascii="More Sugar Thin" w:hAnsi="More Sugar Thin"/>
                <w:bCs/>
                <w:w w:val="70"/>
                <w:sz w:val="24"/>
              </w:rPr>
              <w:t>Diseño y puesta en práctica de un</w:t>
            </w:r>
            <w:r w:rsidRPr="00821954">
              <w:rPr>
                <w:rFonts w:ascii="More Sugar Thin" w:hAnsi="More Sugar Thin"/>
                <w:b/>
                <w:w w:val="70"/>
                <w:sz w:val="24"/>
              </w:rPr>
              <w:t xml:space="preserve"> PLAN DE ENTRENAMIENTO </w:t>
            </w:r>
            <w:r w:rsidRPr="00821954">
              <w:rPr>
                <w:rFonts w:ascii="More Sugar Thin" w:hAnsi="More Sugar Thin"/>
                <w:bCs/>
                <w:w w:val="70"/>
                <w:sz w:val="24"/>
              </w:rPr>
              <w:t xml:space="preserve">sobre el tipo de fuerza elegido en el que se diseñe un </w:t>
            </w:r>
            <w:r w:rsidRPr="00F4679A">
              <w:rPr>
                <w:rFonts w:ascii="More Sugar Thin" w:hAnsi="More Sugar Thin"/>
                <w:b/>
                <w:w w:val="70"/>
                <w:sz w:val="24"/>
              </w:rPr>
              <w:t>video</w:t>
            </w:r>
            <w:r w:rsidRPr="00821954">
              <w:rPr>
                <w:rFonts w:ascii="More Sugar Thin" w:hAnsi="More Sugar Thin"/>
                <w:bCs/>
                <w:w w:val="70"/>
                <w:sz w:val="24"/>
              </w:rPr>
              <w:t xml:space="preserve"> explicativo sobre el tipo de fuerza y los grupos musculares implicados, se especifique la </w:t>
            </w:r>
            <w:r w:rsidRPr="00F4679A">
              <w:rPr>
                <w:rFonts w:ascii="More Sugar Thin" w:hAnsi="More Sugar Thin"/>
                <w:b/>
                <w:w w:val="70"/>
                <w:sz w:val="24"/>
              </w:rPr>
              <w:t>temporalización y factores</w:t>
            </w:r>
            <w:r w:rsidRPr="00821954">
              <w:rPr>
                <w:rFonts w:ascii="More Sugar Thin" w:hAnsi="More Sugar Thin"/>
                <w:bCs/>
                <w:w w:val="70"/>
                <w:sz w:val="24"/>
              </w:rPr>
              <w:t xml:space="preserve"> (bloque de </w:t>
            </w:r>
            <w:r w:rsidR="00F4679A" w:rsidRPr="00821954">
              <w:rPr>
                <w:rFonts w:ascii="More Sugar Thin" w:hAnsi="More Sugar Thin"/>
                <w:bCs/>
                <w:w w:val="70"/>
                <w:sz w:val="24"/>
              </w:rPr>
              <w:t>entrenamiento</w:t>
            </w:r>
            <w:r w:rsidRPr="00821954">
              <w:rPr>
                <w:rFonts w:ascii="More Sugar Thin" w:hAnsi="More Sugar Thin"/>
                <w:bCs/>
                <w:w w:val="70"/>
                <w:sz w:val="24"/>
              </w:rPr>
              <w:t>, repeticiones, series</w:t>
            </w:r>
            <w:r w:rsidRPr="00821954">
              <w:rPr>
                <w:rFonts w:ascii="Times New Roman" w:hAnsi="Times New Roman" w:cs="Times New Roman"/>
                <w:bCs/>
                <w:w w:val="70"/>
                <w:sz w:val="24"/>
              </w:rPr>
              <w:t>…</w:t>
            </w:r>
            <w:r w:rsidRPr="00821954">
              <w:rPr>
                <w:rFonts w:ascii="More Sugar Thin" w:hAnsi="More Sugar Thin"/>
                <w:bCs/>
                <w:w w:val="70"/>
                <w:sz w:val="24"/>
              </w:rPr>
              <w:t>) y las razone</w:t>
            </w:r>
            <w:r w:rsidR="00F4679A">
              <w:rPr>
                <w:rFonts w:ascii="More Sugar Thin" w:hAnsi="More Sugar Thin"/>
                <w:bCs/>
                <w:w w:val="70"/>
                <w:sz w:val="24"/>
              </w:rPr>
              <w:t xml:space="preserve">s y se expliquen los </w:t>
            </w:r>
            <w:r w:rsidR="00F4679A" w:rsidRPr="00F4679A">
              <w:rPr>
                <w:rFonts w:ascii="More Sugar Thin" w:hAnsi="More Sugar Thin"/>
                <w:b/>
                <w:w w:val="70"/>
                <w:sz w:val="24"/>
              </w:rPr>
              <w:t>ejercicios</w:t>
            </w:r>
            <w:r w:rsidR="00F4679A">
              <w:rPr>
                <w:rFonts w:ascii="More Sugar Thin" w:hAnsi="More Sugar Thin"/>
                <w:bCs/>
                <w:w w:val="70"/>
                <w:sz w:val="24"/>
              </w:rPr>
              <w:t xml:space="preserve"> que se van a utilizar.</w:t>
            </w: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49C44D3A" w14:textId="2B323F13" w:rsidR="004C2955" w:rsidRDefault="005952E0" w:rsidP="001C7253">
      <w:pPr>
        <w:pStyle w:val="Textoindependiente"/>
        <w:tabs>
          <w:tab w:val="left" w:pos="732"/>
        </w:tabs>
        <w:spacing w:before="10"/>
        <w:rPr>
          <w:b/>
        </w:rPr>
      </w:pPr>
      <w:r w:rsidRPr="00777CCD">
        <w:rPr>
          <w:rFonts w:ascii="More Sugar" w:hAnsi="More Sugar"/>
          <w:noProof/>
        </w:rPr>
        <w:lastRenderedPageBreak/>
        <mc:AlternateContent>
          <mc:Choice Requires="wpg">
            <w:drawing>
              <wp:anchor distT="0" distB="0" distL="114300" distR="114300" simplePos="0" relativeHeight="487228928" behindDoc="1" locked="0" layoutInCell="1" allowOverlap="1" wp14:anchorId="5491E5F5" wp14:editId="6D99109F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08092" w14:textId="1675C0BC" w:rsidR="00330634" w:rsidRDefault="00330634" w:rsidP="00330634">
                              <w:pPr>
                                <w:jc w:val="center"/>
                              </w:pPr>
                              <w:hyperlink r:id="rId9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0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E5F5" id="Group 7" o:spid="_x0000_s1028" style="position:absolute;margin-left:37.8pt;margin-top:36pt;width:522.1pt;height:728.2pt;z-index:-16087552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00D08092" w14:textId="1675C0BC" w:rsidR="00330634" w:rsidRDefault="00330634" w:rsidP="00330634">
                        <w:pPr>
                          <w:jc w:val="center"/>
                        </w:pPr>
                        <w:hyperlink r:id="rId11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2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4C2955" w:rsidRPr="00A610A9" w14:paraId="563D8582" w14:textId="77777777" w:rsidTr="00A610A9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A23BF96" w14:textId="09F8DDCD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cambiar tamaño del texto, subtítulos, gráficos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48527B9" w14:textId="0E981EFB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</w:t>
            </w:r>
            <w:r w:rsidR="00A415BA" w:rsidRPr="00A610A9">
              <w:rPr>
                <w:rFonts w:ascii="More Sugar Thin" w:hAnsi="More Sugar Thin"/>
                <w:bCs/>
              </w:rPr>
              <w:t xml:space="preserve"> Glosario, mapas conceptuales, traducciones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71C2B8EE" w14:textId="37F8B507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ejemplos, fraccionar la información, estrategias mnemotécnicas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A415BA" w:rsidRPr="00A610A9" w14:paraId="54ACAE56" w14:textId="77777777" w:rsidTr="005952E0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F05FB83" w14:textId="1544D883" w:rsidR="00A415BA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ED802F7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6FE4BBF" w14:textId="2BEB6AF2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1A104D" w:rsidRPr="00A610A9" w14:paraId="3BF61A9C" w14:textId="77777777" w:rsidTr="005952E0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8766B7F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3B3AAF" w14:textId="13AFDC96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D59E013" w14:textId="703146E0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0343AB75" w14:textId="47CEB90D" w:rsidR="00880A53" w:rsidRPr="00A610A9" w:rsidRDefault="00742E79" w:rsidP="001C7253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="00777CCD"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DISEÑO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UNIVERSAL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PARA</w:t>
      </w:r>
      <w:r w:rsidR="009E7A5B" w:rsidRPr="00A610A9">
        <w:rPr>
          <w:rFonts w:ascii="More Sugar" w:hAnsi="More Sugar"/>
          <w:spacing w:val="-82"/>
          <w:w w:val="70"/>
          <w:sz w:val="32"/>
          <w:szCs w:val="32"/>
        </w:rPr>
        <w:t xml:space="preserve"> </w:t>
      </w:r>
      <w:r w:rsidR="005952E0"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</w:t>
      </w:r>
      <w:r w:rsidR="005952E0"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="007A4B85"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086CEDAD" w14:textId="77777777" w:rsidR="001A104D" w:rsidRPr="00A610A9" w:rsidRDefault="001A104D" w:rsidP="00A415B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1CEBA12D" w14:textId="6B8C823A" w:rsidR="00A35BF6" w:rsidRPr="00A610A9" w:rsidRDefault="00000000" w:rsidP="001A104D">
      <w:pPr>
        <w:pStyle w:val="Textoindependiente"/>
        <w:numPr>
          <w:ilvl w:val="0"/>
          <w:numId w:val="13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</w:t>
      </w:r>
      <w:r w:rsidR="00A35BF6" w:rsidRPr="00A610A9">
        <w:rPr>
          <w:rFonts w:ascii="More Sugar Thin" w:hAnsi="More Sugar Thin"/>
          <w:b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b/>
          <w:w w:val="75"/>
          <w:sz w:val="28"/>
          <w:szCs w:val="28"/>
        </w:rPr>
        <w:t>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="00A35BF6"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0F0D349E" w14:textId="77777777" w:rsidR="00880A53" w:rsidRPr="00A610A9" w:rsidRDefault="00880A53">
      <w:pPr>
        <w:rPr>
          <w:rFonts w:ascii="More Sugar Thin" w:hAnsi="More Sugar Thin"/>
          <w:sz w:val="18"/>
          <w:szCs w:val="24"/>
        </w:rPr>
        <w:sectPr w:rsidR="00880A53" w:rsidRPr="00A610A9">
          <w:pgSz w:w="11910" w:h="16840"/>
          <w:pgMar w:top="700" w:right="0" w:bottom="1420" w:left="0" w:header="0" w:footer="1226" w:gutter="0"/>
          <w:cols w:space="720"/>
        </w:sectPr>
      </w:pPr>
    </w:p>
    <w:p w14:paraId="4ACC43D9" w14:textId="37B9815C" w:rsidR="00880A53" w:rsidRPr="00A610A9" w:rsidRDefault="00880A53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7BB1A5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31749BA1" w14:textId="55488106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6323245" wp14:editId="3A8E5E48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EF459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9F6612F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5D8471D7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185F371" w14:textId="6DDF7D31" w:rsidR="00880A53" w:rsidRPr="00A610A9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C2955"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D9051A" w14:textId="77777777" w:rsidR="00880A53" w:rsidRPr="00A610A9" w:rsidRDefault="00880A53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0ADFF0DB" w14:textId="55E6AA09" w:rsidR="00880A53" w:rsidRPr="004C2955" w:rsidRDefault="00880A53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3245" id="Text Box 21" o:spid="_x0000_s1038" type="#_x0000_t202" style="position:absolute;margin-left:51pt;margin-top:26pt;width:246.05pt;height:217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229EF459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9F6612F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5D8471D7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185F371" w14:textId="6DDF7D31" w:rsidR="00880A53" w:rsidRPr="00A610A9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="004C2955"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D9051A" w14:textId="77777777" w:rsidR="00880A53" w:rsidRPr="00A610A9" w:rsidRDefault="00880A53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0ADFF0DB" w14:textId="55E6AA09" w:rsidR="00880A53" w:rsidRPr="004C2955" w:rsidRDefault="00880A53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BB230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8882F55" w14:textId="77777777" w:rsidR="001A104D" w:rsidRPr="00A610A9" w:rsidRDefault="001A104D" w:rsidP="001A104D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1953AACF" w14:textId="5EF5256F" w:rsidR="00880A53" w:rsidRPr="00A610A9" w:rsidRDefault="001A104D" w:rsidP="001A104D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>sión.</w:t>
      </w:r>
      <w:r w:rsidR="004C2955" w:rsidRPr="00A610A9">
        <w:rPr>
          <w:rFonts w:ascii="More Sugar Thin" w:hAnsi="More Sugar Thin"/>
          <w:w w:val="85"/>
          <w:sz w:val="28"/>
          <w:szCs w:val="28"/>
        </w:rPr>
        <w:t xml:space="preserve"> </w:t>
      </w:r>
      <w:r w:rsidR="004C2955"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772032C6" w14:textId="559B8637" w:rsidR="00880A53" w:rsidRPr="00A610A9" w:rsidRDefault="00A610A9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410943" behindDoc="1" locked="0" layoutInCell="1" allowOverlap="1" wp14:anchorId="58758F98" wp14:editId="36026AD2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3C3D4" w14:textId="162AF3AF" w:rsidR="00A610A9" w:rsidRDefault="00A610A9" w:rsidP="00A610A9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58F98" id="Elipse 17" o:spid="_x0000_s1039" style="position:absolute;margin-left:42.6pt;margin-top:149.7pt;width:114pt;height:38.4pt;z-index:-15905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7FB3C3D4" w14:textId="162AF3AF" w:rsidR="00A610A9" w:rsidRDefault="00A610A9" w:rsidP="00A610A9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25188B6A" wp14:editId="194D0973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D49B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="007E7CE3" w:rsidRPr="00A610A9">
        <w:rPr>
          <w:rFonts w:ascii="More Sugar Thin" w:hAnsi="More Sugar Thin"/>
        </w:rPr>
        <w:br w:type="column"/>
      </w:r>
    </w:p>
    <w:p w14:paraId="2948BA8F" w14:textId="77777777" w:rsidR="00880A53" w:rsidRPr="00A610A9" w:rsidRDefault="00880A53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6629D7B0" w14:textId="77777777" w:rsidR="00880A53" w:rsidRPr="00A610A9" w:rsidRDefault="00000000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33CAB427" w14:textId="32429DCD" w:rsidR="00880A53" w:rsidRPr="00A610A9" w:rsidRDefault="00000000" w:rsidP="00330634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880A53" w:rsidRPr="00A610A9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  <w:r w:rsidR="00330634" w:rsidRPr="00A610A9">
        <w:rPr>
          <w:rFonts w:ascii="More Sugar Thin" w:hAnsi="More Sugar Thin"/>
          <w:sz w:val="28"/>
          <w:szCs w:val="28"/>
        </w:rPr>
        <w:t xml:space="preserve"> </w:t>
      </w:r>
    </w:p>
    <w:p w14:paraId="29887773" w14:textId="7D62E2D1" w:rsidR="00880A53" w:rsidRDefault="00330634" w:rsidP="00500178">
      <w:pPr>
        <w:spacing w:before="106" w:line="247" w:lineRule="auto"/>
        <w:ind w:right="1672"/>
        <w:rPr>
          <w:b/>
        </w:rPr>
      </w:pPr>
      <w:r w:rsidRPr="00A610A9">
        <w:rPr>
          <w:rFonts w:ascii="More Sugar Thin" w:hAnsi="More Sugar Thin"/>
        </w:rPr>
        <w:t xml:space="preserve">  </w:t>
      </w:r>
      <w:r w:rsidRPr="00A610A9">
        <w:rPr>
          <w:rFonts w:ascii="More Sugar Thin" w:hAnsi="More Sugar Thin"/>
          <w:sz w:val="24"/>
          <w:szCs w:val="24"/>
        </w:rPr>
        <w:t xml:space="preserve">                 </w:t>
      </w:r>
      <w:r w:rsidR="009E7A5B"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9B831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F1C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3BEDC2D6" w:rsidR="00880A53" w:rsidRPr="006C6E28" w:rsidRDefault="00000000">
      <w:pPr>
        <w:pStyle w:val="Ttulo1"/>
        <w:rPr>
          <w:rFonts w:ascii="More Sugar" w:hAnsi="More Sugar"/>
        </w:rPr>
      </w:pPr>
      <w:r w:rsidRPr="006C6E28">
        <w:rPr>
          <w:rFonts w:ascii="More Sugar" w:hAnsi="More Sugar"/>
          <w:w w:val="70"/>
        </w:rPr>
        <w:t>INSTRUMENTOS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DE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EVALUACIÓN</w:t>
      </w:r>
    </w:p>
    <w:p w14:paraId="14DF0E54" w14:textId="1923532A" w:rsidR="004C4CAD" w:rsidRPr="00500178" w:rsidRDefault="004C4CAD" w:rsidP="008A558D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 xml:space="preserve">Durante el desarrollo de la situación de aprendizaje, el docente debe conseguir que todo el alumnado, sin </w:t>
      </w:r>
      <w:r w:rsidR="00031FDD" w:rsidRPr="00500178">
        <w:rPr>
          <w:rFonts w:ascii="More Sugar Thin" w:hAnsi="More Sugar Thin"/>
          <w:w w:val="65"/>
          <w:sz w:val="28"/>
          <w:szCs w:val="28"/>
        </w:rPr>
        <w:t>excepción,</w:t>
      </w:r>
      <w:r w:rsidRPr="00500178">
        <w:rPr>
          <w:rFonts w:ascii="More Sugar Thin" w:hAnsi="More Sugar Thin"/>
          <w:w w:val="65"/>
          <w:sz w:val="28"/>
          <w:szCs w:val="28"/>
        </w:rPr>
        <w:t xml:space="preserve"> consiga los objetivos de aprendizaje, adaptándose a los diferentes ritmos y estilos de aprendizaje.</w:t>
      </w:r>
      <w:r w:rsidR="00031FDD" w:rsidRPr="00500178">
        <w:rPr>
          <w:rFonts w:ascii="More Sugar Thin" w:hAnsi="More Sugar Thin"/>
          <w:w w:val="65"/>
          <w:sz w:val="28"/>
          <w:szCs w:val="28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500178">
        <w:rPr>
          <w:rFonts w:ascii="More Sugar Thin" w:hAnsi="More Sugar Thin"/>
          <w:b/>
          <w:bCs/>
          <w:w w:val="65"/>
          <w:sz w:val="28"/>
          <w:szCs w:val="28"/>
        </w:rPr>
        <w:t>instrumentos de evaluación.</w:t>
      </w:r>
    </w:p>
    <w:p w14:paraId="4A2C44C5" w14:textId="3BD52572" w:rsidR="00880A53" w:rsidRPr="00500178" w:rsidRDefault="00880A53">
      <w:pPr>
        <w:pStyle w:val="Textoindependiente"/>
        <w:spacing w:before="2"/>
        <w:rPr>
          <w:rFonts w:ascii="More Sugar Thin" w:hAnsi="More Sugar Thin"/>
          <w:sz w:val="28"/>
          <w:szCs w:val="28"/>
        </w:rPr>
      </w:pPr>
    </w:p>
    <w:p w14:paraId="1F570C70" w14:textId="5BF95D6B" w:rsidR="00880A53" w:rsidRPr="00500178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>En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este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sentido,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proponemos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profesorado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algunos</w:t>
      </w:r>
      <w:r w:rsidRPr="00500178">
        <w:rPr>
          <w:rFonts w:ascii="More Sugar Thin" w:hAnsi="More Sugar Thin"/>
          <w:spacing w:val="33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instrumentos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evaluación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para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cada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una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partes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secuencia</w:t>
      </w:r>
      <w:r w:rsidRPr="00500178">
        <w:rPr>
          <w:rFonts w:ascii="More Sugar Thin" w:hAnsi="More Sugar Thin"/>
          <w:spacing w:val="-44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80"/>
          <w:sz w:val="28"/>
          <w:szCs w:val="28"/>
        </w:rPr>
        <w:t>didáctica:</w:t>
      </w:r>
    </w:p>
    <w:p w14:paraId="6984FA7A" w14:textId="5743776C" w:rsidR="00880A53" w:rsidRPr="00306258" w:rsidRDefault="00880A53">
      <w:pPr>
        <w:pStyle w:val="Textoindependiente"/>
        <w:rPr>
          <w:rFonts w:ascii="More Sugar Thin" w:hAnsi="More Sugar Thin"/>
          <w:sz w:val="28"/>
          <w:szCs w:val="28"/>
        </w:rPr>
      </w:pPr>
    </w:p>
    <w:p w14:paraId="3F93E544" w14:textId="5B4E522A" w:rsidR="00306258" w:rsidRPr="00306258" w:rsidRDefault="00306258" w:rsidP="000A442F">
      <w:pPr>
        <w:ind w:left="2160"/>
        <w:rPr>
          <w:rFonts w:ascii="More Sugar Thin" w:hAnsi="More Sugar Thin"/>
          <w:sz w:val="24"/>
          <w:szCs w:val="24"/>
        </w:rPr>
      </w:pPr>
      <w:r w:rsidRPr="00306258">
        <w:rPr>
          <w:rFonts w:ascii="More Sugar Thin" w:hAnsi="More Sugar Thin"/>
          <w:sz w:val="24"/>
          <w:szCs w:val="24"/>
        </w:rPr>
        <w:t>Sesión 1:</w:t>
      </w:r>
      <w:r w:rsidR="009B573D">
        <w:rPr>
          <w:rFonts w:ascii="More Sugar Thin" w:hAnsi="More Sugar Thin"/>
          <w:sz w:val="24"/>
          <w:szCs w:val="24"/>
        </w:rPr>
        <w:t xml:space="preserve"> Documento de </w:t>
      </w:r>
      <w:r w:rsidR="009B573D">
        <w:rPr>
          <w:rFonts w:ascii="Times New Roman" w:hAnsi="Times New Roman" w:cs="Times New Roman"/>
          <w:sz w:val="24"/>
          <w:szCs w:val="24"/>
        </w:rPr>
        <w:t>“</w:t>
      </w:r>
      <w:r w:rsidR="009B573D">
        <w:rPr>
          <w:rFonts w:ascii="More Sugar Thin" w:hAnsi="More Sugar Thin"/>
          <w:sz w:val="24"/>
          <w:szCs w:val="24"/>
        </w:rPr>
        <w:t>Tarea de Microindagación</w:t>
      </w:r>
      <w:r w:rsidR="009B573D">
        <w:rPr>
          <w:rFonts w:ascii="Times New Roman" w:hAnsi="Times New Roman" w:cs="Times New Roman"/>
          <w:sz w:val="24"/>
          <w:szCs w:val="24"/>
        </w:rPr>
        <w:t>”</w:t>
      </w:r>
      <w:r w:rsidR="009B573D">
        <w:rPr>
          <w:rFonts w:ascii="More Sugar Thin" w:hAnsi="More Sugar Thin"/>
          <w:sz w:val="24"/>
          <w:szCs w:val="24"/>
        </w:rPr>
        <w:t xml:space="preserve"> (Rúbrica)</w:t>
      </w:r>
      <w:r w:rsidR="007A61D3">
        <w:rPr>
          <w:rFonts w:ascii="More Sugar Thin" w:hAnsi="More Sugar Thin"/>
          <w:sz w:val="24"/>
          <w:szCs w:val="24"/>
        </w:rPr>
        <w:t>.</w:t>
      </w:r>
    </w:p>
    <w:p w14:paraId="23B140BF" w14:textId="18208087" w:rsidR="00306258" w:rsidRPr="009B573D" w:rsidRDefault="000A442F" w:rsidP="002C5F91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Sesiones </w:t>
      </w:r>
      <w:r w:rsidR="00323572" w:rsidRPr="009B573D">
        <w:rPr>
          <w:rFonts w:ascii="More Sugar Thin" w:hAnsi="More Sugar Thin"/>
          <w:sz w:val="24"/>
          <w:szCs w:val="24"/>
        </w:rPr>
        <w:t>1</w:t>
      </w:r>
      <w:r w:rsidR="002C5F91">
        <w:rPr>
          <w:rFonts w:ascii="More Sugar Thin" w:hAnsi="More Sugar Thin"/>
          <w:sz w:val="24"/>
          <w:szCs w:val="24"/>
        </w:rPr>
        <w:t>-10</w:t>
      </w:r>
      <w:r w:rsidRPr="009B573D">
        <w:rPr>
          <w:rFonts w:ascii="More Sugar Thin" w:hAnsi="More Sugar Thin"/>
          <w:sz w:val="24"/>
          <w:szCs w:val="24"/>
        </w:rPr>
        <w:t>: Observación diaria del trabajo</w:t>
      </w:r>
      <w:r w:rsidR="00760861" w:rsidRPr="009B573D">
        <w:rPr>
          <w:rFonts w:ascii="More Sugar Thin" w:hAnsi="More Sugar Thin"/>
          <w:sz w:val="24"/>
          <w:szCs w:val="24"/>
        </w:rPr>
        <w:t xml:space="preserve"> + </w:t>
      </w:r>
      <w:r w:rsidR="007A61D3">
        <w:rPr>
          <w:rFonts w:ascii="More Sugar Thin" w:hAnsi="More Sugar Thin"/>
          <w:sz w:val="24"/>
          <w:szCs w:val="24"/>
        </w:rPr>
        <w:t xml:space="preserve">Hoja de reflexión </w:t>
      </w:r>
      <w:r w:rsidR="002C5F91">
        <w:rPr>
          <w:rFonts w:ascii="More Sugar Thin" w:hAnsi="More Sugar Thin"/>
          <w:sz w:val="24"/>
          <w:szCs w:val="24"/>
        </w:rPr>
        <w:t>i</w:t>
      </w:r>
      <w:r w:rsidR="007A61D3">
        <w:rPr>
          <w:rFonts w:ascii="More Sugar Thin" w:hAnsi="More Sugar Thin"/>
          <w:sz w:val="24"/>
          <w:szCs w:val="24"/>
        </w:rPr>
        <w:t>ndividual.</w:t>
      </w:r>
    </w:p>
    <w:p w14:paraId="69477940" w14:textId="229BDD1F" w:rsidR="00760861" w:rsidRPr="009B573D" w:rsidRDefault="000A442F" w:rsidP="000A442F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Sesión </w:t>
      </w:r>
      <w:r w:rsidR="007A61D3">
        <w:rPr>
          <w:rFonts w:ascii="More Sugar Thin" w:hAnsi="More Sugar Thin"/>
          <w:sz w:val="24"/>
          <w:szCs w:val="24"/>
        </w:rPr>
        <w:t>6-</w:t>
      </w:r>
      <w:r w:rsidR="009B573D" w:rsidRPr="009B573D">
        <w:rPr>
          <w:rFonts w:ascii="More Sugar Thin" w:hAnsi="More Sugar Thin"/>
          <w:sz w:val="24"/>
          <w:szCs w:val="24"/>
        </w:rPr>
        <w:t>10</w:t>
      </w:r>
      <w:r w:rsidRPr="009B573D">
        <w:rPr>
          <w:rFonts w:ascii="More Sugar Thin" w:hAnsi="More Sugar Thin"/>
          <w:sz w:val="24"/>
          <w:szCs w:val="24"/>
        </w:rPr>
        <w:t xml:space="preserve">: </w:t>
      </w:r>
      <w:r w:rsidR="007A61D3">
        <w:rPr>
          <w:rFonts w:ascii="More Sugar Thin" w:hAnsi="More Sugar Thin"/>
          <w:sz w:val="24"/>
          <w:szCs w:val="24"/>
        </w:rPr>
        <w:t>Plan de entrenamiento</w:t>
      </w:r>
      <w:r w:rsidR="009B573D" w:rsidRPr="009B573D">
        <w:rPr>
          <w:rFonts w:ascii="More Sugar Thin" w:hAnsi="More Sugar Thin"/>
          <w:sz w:val="24"/>
          <w:szCs w:val="24"/>
        </w:rPr>
        <w:t xml:space="preserve"> (rúbrica)</w:t>
      </w:r>
      <w:r w:rsidR="007A61D3">
        <w:rPr>
          <w:rFonts w:ascii="More Sugar Thin" w:hAnsi="More Sugar Thin"/>
          <w:sz w:val="24"/>
          <w:szCs w:val="24"/>
        </w:rPr>
        <w:t>.</w:t>
      </w:r>
    </w:p>
    <w:p w14:paraId="40867399" w14:textId="643FD8B3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0368" behindDoc="1" locked="0" layoutInCell="1" allowOverlap="1" wp14:anchorId="54B9262F" wp14:editId="2BE10AEF">
            <wp:simplePos x="0" y="0"/>
            <wp:positionH relativeFrom="column">
              <wp:posOffset>1184275</wp:posOffset>
            </wp:positionH>
            <wp:positionV relativeFrom="paragraph">
              <wp:posOffset>43180</wp:posOffset>
            </wp:positionV>
            <wp:extent cx="4737735" cy="1070610"/>
            <wp:effectExtent l="0" t="0" r="0" b="0"/>
            <wp:wrapTight wrapText="bothSides">
              <wp:wrapPolygon edited="0">
                <wp:start x="6601" y="769"/>
                <wp:lineTo x="4951" y="1922"/>
                <wp:lineTo x="1911" y="5765"/>
                <wp:lineTo x="1911" y="7687"/>
                <wp:lineTo x="2779" y="13836"/>
                <wp:lineTo x="2779" y="14221"/>
                <wp:lineTo x="1998" y="20370"/>
                <wp:lineTo x="19542" y="20370"/>
                <wp:lineTo x="18760" y="14221"/>
                <wp:lineTo x="18760" y="13836"/>
                <wp:lineTo x="19542" y="7687"/>
                <wp:lineTo x="19628" y="5765"/>
                <wp:lineTo x="16589" y="1922"/>
                <wp:lineTo x="14938" y="769"/>
                <wp:lineTo x="6601" y="769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473773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3ADAA" w14:textId="43377778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22287D63">
                <wp:simplePos x="0" y="0"/>
                <wp:positionH relativeFrom="column">
                  <wp:posOffset>2286000</wp:posOffset>
                </wp:positionH>
                <wp:positionV relativeFrom="paragraph">
                  <wp:posOffset>19050</wp:posOffset>
                </wp:positionV>
                <wp:extent cx="3040380" cy="5715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13561A2E" w:rsidR="009E7A5B" w:rsidRPr="006C6E28" w:rsidRDefault="009E7A5B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 w:rsidRPr="006C6E28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Autoevaluación Final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180pt;margin-top:1.5pt;width:239.4pt;height:45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" filled="f" stroked="f">
                <v:textbox>
                  <w:txbxContent>
                    <w:p w14:paraId="1E6ED35D" w14:textId="13561A2E" w:rsidR="009E7A5B" w:rsidRPr="006C6E28" w:rsidRDefault="009E7A5B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 w:rsidRPr="006C6E28">
                        <w:rPr>
                          <w:rFonts w:ascii="More Sugar" w:hAnsi="More Sugar"/>
                          <w:sz w:val="40"/>
                          <w:szCs w:val="40"/>
                        </w:rPr>
                        <w:t>Autoevaluación Final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95115" w14:textId="5E0B08A6" w:rsidR="009E7A5B" w:rsidRPr="006C6E28" w:rsidRDefault="009E7A5B" w:rsidP="000A442F">
      <w:pPr>
        <w:ind w:left="2160"/>
        <w:rPr>
          <w:rFonts w:ascii="More Sugar" w:hAnsi="More Sugar"/>
          <w:noProof/>
        </w:rPr>
      </w:pPr>
    </w:p>
    <w:p w14:paraId="4E10C54E" w14:textId="316C0D83" w:rsidR="00D021AB" w:rsidRPr="006C6E28" w:rsidRDefault="00D021AB" w:rsidP="000A442F">
      <w:pPr>
        <w:ind w:left="2160"/>
        <w:rPr>
          <w:rFonts w:ascii="More Sugar" w:hAnsi="More Sugar"/>
        </w:rPr>
      </w:pPr>
    </w:p>
    <w:p w14:paraId="07A0B56F" w14:textId="77777777" w:rsidR="00760861" w:rsidRPr="00760861" w:rsidRDefault="00760861" w:rsidP="00760861">
      <w:pPr>
        <w:tabs>
          <w:tab w:val="left" w:pos="5187"/>
        </w:tabs>
        <w:rPr>
          <w:rFonts w:ascii="More Sugar" w:hAnsi="More Sugar"/>
        </w:rPr>
      </w:pPr>
    </w:p>
    <w:p w14:paraId="735B0CE1" w14:textId="057F81BC" w:rsidR="009E7A5B" w:rsidRPr="006C6E28" w:rsidRDefault="009E7A5B" w:rsidP="009E7A5B">
      <w:pPr>
        <w:pStyle w:val="Prrafodelista"/>
        <w:numPr>
          <w:ilvl w:val="0"/>
          <w:numId w:val="9"/>
        </w:numPr>
        <w:tabs>
          <w:tab w:val="left" w:pos="5187"/>
        </w:tabs>
        <w:ind w:left="2268"/>
        <w:rPr>
          <w:rFonts w:ascii="More Sugar" w:hAnsi="More Sugar"/>
        </w:rPr>
      </w:pPr>
      <w:r w:rsidRPr="006C6E28">
        <w:rPr>
          <w:rFonts w:ascii="More Sugar" w:hAnsi="More Sugar"/>
        </w:rPr>
        <w:t>Colorea cada parte siguiendo los siguientes criterios:</w:t>
      </w:r>
    </w:p>
    <w:p w14:paraId="07EF8430" w14:textId="1844885A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4 equivalente a sobresaliente.</w:t>
      </w:r>
    </w:p>
    <w:p w14:paraId="249BCECD" w14:textId="44C3485B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3 sería un notable.</w:t>
      </w:r>
    </w:p>
    <w:p w14:paraId="6EB0E866" w14:textId="5F463F4F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2 representa la nota suficiente-bien.</w:t>
      </w:r>
    </w:p>
    <w:p w14:paraId="77BDE70A" w14:textId="24F79C62" w:rsidR="009E7A5B" w:rsidRPr="006C6E28" w:rsidRDefault="005C1400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3440" behindDoc="1" locked="0" layoutInCell="1" allowOverlap="1" wp14:anchorId="01A0E301" wp14:editId="1EBD1BB6">
            <wp:simplePos x="0" y="0"/>
            <wp:positionH relativeFrom="column">
              <wp:posOffset>1074420</wp:posOffset>
            </wp:positionH>
            <wp:positionV relativeFrom="paragraph">
              <wp:posOffset>283210</wp:posOffset>
            </wp:positionV>
            <wp:extent cx="5341620" cy="3094355"/>
            <wp:effectExtent l="0" t="0" r="0" b="0"/>
            <wp:wrapTight wrapText="bothSides">
              <wp:wrapPolygon edited="0">
                <wp:start x="308" y="133"/>
                <wp:lineTo x="154" y="2128"/>
                <wp:lineTo x="231" y="21010"/>
                <wp:lineTo x="308" y="21276"/>
                <wp:lineTo x="21107" y="21276"/>
                <wp:lineTo x="21184" y="21010"/>
                <wp:lineTo x="21184" y="665"/>
                <wp:lineTo x="21107" y="133"/>
                <wp:lineTo x="308" y="133"/>
              </wp:wrapPolygon>
            </wp:wrapTight>
            <wp:docPr id="636091651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162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A5B" w:rsidRPr="006C6E28">
        <w:rPr>
          <w:rFonts w:ascii="More Sugar" w:hAnsi="More Sugar"/>
        </w:rPr>
        <w:t>1 equivalente a un 4 o menos.</w:t>
      </w:r>
    </w:p>
    <w:p w14:paraId="10DD13CC" w14:textId="0EE4C20D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29BE89D3" w14:textId="7EB0C994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68905D10" w14:textId="77777777" w:rsidR="009E7A5B" w:rsidRDefault="009E7A5B" w:rsidP="009E7A5B">
      <w:pPr>
        <w:tabs>
          <w:tab w:val="left" w:pos="5187"/>
        </w:tabs>
      </w:pPr>
    </w:p>
    <w:p w14:paraId="4547F21D" w14:textId="77777777" w:rsidR="00824D1D" w:rsidRPr="00824D1D" w:rsidRDefault="00824D1D" w:rsidP="00824D1D"/>
    <w:p w14:paraId="0FEA552B" w14:textId="77777777" w:rsidR="00824D1D" w:rsidRPr="00824D1D" w:rsidRDefault="00824D1D" w:rsidP="00824D1D"/>
    <w:p w14:paraId="365A1B10" w14:textId="77777777" w:rsidR="00824D1D" w:rsidRPr="00824D1D" w:rsidRDefault="00824D1D" w:rsidP="00824D1D"/>
    <w:p w14:paraId="06EC5A0E" w14:textId="77777777" w:rsidR="00824D1D" w:rsidRPr="00824D1D" w:rsidRDefault="00824D1D" w:rsidP="00824D1D"/>
    <w:p w14:paraId="37841854" w14:textId="77777777" w:rsidR="00824D1D" w:rsidRPr="00824D1D" w:rsidRDefault="00824D1D" w:rsidP="00824D1D"/>
    <w:p w14:paraId="3C72D33C" w14:textId="77777777" w:rsidR="00824D1D" w:rsidRPr="00824D1D" w:rsidRDefault="00824D1D" w:rsidP="00824D1D"/>
    <w:p w14:paraId="57159A18" w14:textId="77777777" w:rsidR="00824D1D" w:rsidRPr="00824D1D" w:rsidRDefault="00824D1D" w:rsidP="00824D1D"/>
    <w:p w14:paraId="1D2AAB88" w14:textId="77777777" w:rsidR="00824D1D" w:rsidRPr="00824D1D" w:rsidRDefault="00824D1D" w:rsidP="00824D1D"/>
    <w:p w14:paraId="5EDE0940" w14:textId="77777777" w:rsidR="00824D1D" w:rsidRPr="00824D1D" w:rsidRDefault="00824D1D" w:rsidP="00824D1D"/>
    <w:p w14:paraId="67FA1663" w14:textId="77777777" w:rsidR="00824D1D" w:rsidRPr="00824D1D" w:rsidRDefault="00824D1D" w:rsidP="00824D1D"/>
    <w:p w14:paraId="41A4F44C" w14:textId="77777777" w:rsidR="00824D1D" w:rsidRPr="00824D1D" w:rsidRDefault="00824D1D" w:rsidP="00824D1D"/>
    <w:p w14:paraId="6CC40043" w14:textId="77777777" w:rsidR="00824D1D" w:rsidRDefault="00824D1D" w:rsidP="00824D1D"/>
    <w:p w14:paraId="74BB6C74" w14:textId="77777777" w:rsidR="00824D1D" w:rsidRPr="00824D1D" w:rsidRDefault="00824D1D" w:rsidP="00824D1D"/>
    <w:p w14:paraId="0D40B996" w14:textId="77777777" w:rsidR="00824D1D" w:rsidRPr="00824D1D" w:rsidRDefault="00824D1D" w:rsidP="00824D1D"/>
    <w:p w14:paraId="65614908" w14:textId="77777777" w:rsidR="00824D1D" w:rsidRPr="00824D1D" w:rsidRDefault="00824D1D" w:rsidP="00824D1D"/>
    <w:p w14:paraId="1EC2FDFD" w14:textId="771197AE" w:rsidR="00824D1D" w:rsidRPr="00824D1D" w:rsidRDefault="00824D1D" w:rsidP="00824D1D">
      <w:pPr>
        <w:sectPr w:rsidR="00824D1D" w:rsidRPr="00824D1D">
          <w:pgSz w:w="11910" w:h="16840"/>
          <w:pgMar w:top="700" w:right="0" w:bottom="1420" w:left="0" w:header="0" w:footer="1226" w:gutter="0"/>
          <w:cols w:space="720"/>
        </w:sectPr>
      </w:pPr>
    </w:p>
    <w:p w14:paraId="20640D5B" w14:textId="54988DCC" w:rsidR="00880A53" w:rsidRDefault="00610C45">
      <w:pPr>
        <w:pStyle w:val="Textoindependiente"/>
        <w:rPr>
          <w:sz w:val="20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8560" behindDoc="1" locked="0" layoutInCell="1" allowOverlap="1" wp14:anchorId="4E5F2516" wp14:editId="049869D8">
            <wp:simplePos x="0" y="0"/>
            <wp:positionH relativeFrom="column">
              <wp:posOffset>1501140</wp:posOffset>
            </wp:positionH>
            <wp:positionV relativeFrom="paragraph">
              <wp:posOffset>2540</wp:posOffset>
            </wp:positionV>
            <wp:extent cx="4640580" cy="982980"/>
            <wp:effectExtent l="0" t="0" r="0" b="0"/>
            <wp:wrapTight wrapText="bothSides">
              <wp:wrapPolygon edited="0">
                <wp:start x="8069" y="419"/>
                <wp:lineTo x="5586" y="1256"/>
                <wp:lineTo x="1951" y="5442"/>
                <wp:lineTo x="1951" y="7953"/>
                <wp:lineTo x="2660" y="14651"/>
                <wp:lineTo x="2660" y="15070"/>
                <wp:lineTo x="2039" y="20512"/>
                <wp:lineTo x="19596" y="20512"/>
                <wp:lineTo x="18887" y="14651"/>
                <wp:lineTo x="19596" y="7953"/>
                <wp:lineTo x="19685" y="5442"/>
                <wp:lineTo x="15961" y="1256"/>
                <wp:lineTo x="13389" y="419"/>
                <wp:lineTo x="8069" y="419"/>
              </wp:wrapPolygon>
            </wp:wrapTight>
            <wp:docPr id="118640160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464058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019">
        <w:rPr>
          <w:b/>
          <w:noProof/>
        </w:rPr>
        <mc:AlternateContent>
          <mc:Choice Requires="wps">
            <w:drawing>
              <wp:anchor distT="0" distB="0" distL="114300" distR="114300" simplePos="0" relativeHeight="487625728" behindDoc="1" locked="0" layoutInCell="1" allowOverlap="1" wp14:anchorId="3CA5113C" wp14:editId="2766AC27">
                <wp:simplePos x="0" y="0"/>
                <wp:positionH relativeFrom="column">
                  <wp:posOffset>500743</wp:posOffset>
                </wp:positionH>
                <wp:positionV relativeFrom="paragraph">
                  <wp:posOffset>-550001</wp:posOffset>
                </wp:positionV>
                <wp:extent cx="6630670" cy="9248140"/>
                <wp:effectExtent l="0" t="0" r="0" b="0"/>
                <wp:wrapNone/>
                <wp:docPr id="184085044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FE445" id="Freeform 4" o:spid="_x0000_s1026" style="position:absolute;margin-left:39.45pt;margin-top:-43.3pt;width:522.1pt;height:728.2pt;z-index:-156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39611920" w14:textId="57BF62AE" w:rsidR="00880A53" w:rsidRDefault="00760861">
      <w:pPr>
        <w:pStyle w:val="Textoindependiente"/>
        <w:rPr>
          <w:sz w:val="20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20608" behindDoc="0" locked="0" layoutInCell="1" allowOverlap="1" wp14:anchorId="56A681AE" wp14:editId="1D6DB298">
                <wp:simplePos x="0" y="0"/>
                <wp:positionH relativeFrom="column">
                  <wp:posOffset>2788920</wp:posOffset>
                </wp:positionH>
                <wp:positionV relativeFrom="paragraph">
                  <wp:posOffset>7620</wp:posOffset>
                </wp:positionV>
                <wp:extent cx="2148840" cy="571500"/>
                <wp:effectExtent l="0" t="0" r="0" b="0"/>
                <wp:wrapSquare wrapText="bothSides"/>
                <wp:docPr id="11176498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808C4" w14:textId="4E0AFE01" w:rsidR="00760861" w:rsidRPr="006C6E28" w:rsidRDefault="00760861" w:rsidP="00760861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Rúbrica</w:t>
                            </w:r>
                            <w:r w:rsidR="00665E71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 xml:space="preserve"> Porfolio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681AE" id="_x0000_s1041" type="#_x0000_t202" style="position:absolute;margin-left:219.6pt;margin-top:.6pt;width:169.2pt;height:45pt;z-index:48762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" filled="f" stroked="f">
                <v:textbox>
                  <w:txbxContent>
                    <w:p w14:paraId="13D808C4" w14:textId="4E0AFE01" w:rsidR="00760861" w:rsidRPr="006C6E28" w:rsidRDefault="00760861" w:rsidP="00760861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>
                        <w:rPr>
                          <w:rFonts w:ascii="More Sugar" w:hAnsi="More Sugar"/>
                          <w:sz w:val="40"/>
                          <w:szCs w:val="40"/>
                        </w:rPr>
                        <w:t>Rúbrica</w:t>
                      </w:r>
                      <w:r w:rsidR="00665E71">
                        <w:rPr>
                          <w:rFonts w:ascii="More Sugar" w:hAnsi="More Sugar"/>
                          <w:sz w:val="40"/>
                          <w:szCs w:val="40"/>
                        </w:rPr>
                        <w:t xml:space="preserve"> Porfolio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0DBBE3" w14:textId="4BF16452" w:rsidR="00880A53" w:rsidRDefault="00880A53">
      <w:pPr>
        <w:pStyle w:val="Textoindependiente"/>
        <w:rPr>
          <w:sz w:val="20"/>
        </w:rPr>
      </w:pPr>
    </w:p>
    <w:p w14:paraId="72EDD671" w14:textId="2BD062EA" w:rsidR="00880A53" w:rsidRDefault="00880A53">
      <w:pPr>
        <w:pStyle w:val="Textoindependiente"/>
        <w:rPr>
          <w:sz w:val="20"/>
        </w:rPr>
      </w:pPr>
    </w:p>
    <w:p w14:paraId="2948AB3B" w14:textId="530D3D55" w:rsidR="00880A53" w:rsidRDefault="007A61D3">
      <w:pPr>
        <w:pStyle w:val="Textoindependient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626752" behindDoc="1" locked="0" layoutInCell="1" allowOverlap="1" wp14:anchorId="1D48772B" wp14:editId="507EBE82">
            <wp:simplePos x="0" y="0"/>
            <wp:positionH relativeFrom="column">
              <wp:posOffset>1005551</wp:posOffset>
            </wp:positionH>
            <wp:positionV relativeFrom="paragraph">
              <wp:posOffset>42545</wp:posOffset>
            </wp:positionV>
            <wp:extent cx="5760720" cy="7393305"/>
            <wp:effectExtent l="0" t="0" r="0" b="0"/>
            <wp:wrapNone/>
            <wp:docPr id="1542472906" name="Imagen 22" descr="Gráfico, Gráfico de rectángul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472906" name="Imagen 22" descr="Gráfico, Gráfico de rectángulos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9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DCBC6" w14:textId="3C2453D0" w:rsidR="00880A53" w:rsidRDefault="00880A53">
      <w:pPr>
        <w:pStyle w:val="Textoindependiente"/>
        <w:rPr>
          <w:sz w:val="20"/>
        </w:rPr>
      </w:pPr>
    </w:p>
    <w:p w14:paraId="4EDF66DC" w14:textId="39C76654" w:rsidR="00880A53" w:rsidRDefault="00880A53">
      <w:pPr>
        <w:pStyle w:val="Textoindependiente"/>
        <w:rPr>
          <w:sz w:val="20"/>
        </w:rPr>
      </w:pPr>
    </w:p>
    <w:p w14:paraId="6B79F065" w14:textId="505474AF" w:rsidR="00880A53" w:rsidRDefault="00880A53">
      <w:pPr>
        <w:pStyle w:val="Textoindependiente"/>
        <w:rPr>
          <w:sz w:val="20"/>
        </w:rPr>
      </w:pPr>
    </w:p>
    <w:p w14:paraId="400830CD" w14:textId="4F43F28F" w:rsidR="00880A53" w:rsidRDefault="00880A53">
      <w:pPr>
        <w:pStyle w:val="Textoindependiente"/>
        <w:rPr>
          <w:sz w:val="20"/>
        </w:rPr>
      </w:pPr>
    </w:p>
    <w:p w14:paraId="154507B6" w14:textId="0489328E" w:rsidR="00880A53" w:rsidRDefault="00880A53">
      <w:pPr>
        <w:pStyle w:val="Textoindependiente"/>
        <w:rPr>
          <w:sz w:val="20"/>
        </w:rPr>
      </w:pPr>
    </w:p>
    <w:p w14:paraId="14457F6D" w14:textId="2C30AF04" w:rsidR="00880A53" w:rsidRDefault="00880A53">
      <w:pPr>
        <w:pStyle w:val="Textoindependiente"/>
        <w:rPr>
          <w:sz w:val="20"/>
        </w:rPr>
      </w:pPr>
    </w:p>
    <w:p w14:paraId="493635D0" w14:textId="65BF4867" w:rsidR="00880A53" w:rsidRDefault="00880A53">
      <w:pPr>
        <w:pStyle w:val="Textoindependiente"/>
        <w:rPr>
          <w:sz w:val="20"/>
        </w:rPr>
      </w:pPr>
    </w:p>
    <w:p w14:paraId="3FBB55C3" w14:textId="03137B3D" w:rsidR="00880A53" w:rsidRDefault="00880A53">
      <w:pPr>
        <w:pStyle w:val="Textoindependiente"/>
        <w:spacing w:before="2"/>
        <w:rPr>
          <w:sz w:val="12"/>
        </w:rPr>
      </w:pPr>
    </w:p>
    <w:p w14:paraId="10D5F495" w14:textId="2F77C6A8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7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A8689" w14:textId="77777777" w:rsidR="00B67BD3" w:rsidRDefault="00B67BD3">
      <w:r>
        <w:separator/>
      </w:r>
    </w:p>
  </w:endnote>
  <w:endnote w:type="continuationSeparator" w:id="0">
    <w:p w14:paraId="72DB5479" w14:textId="77777777" w:rsidR="00B67BD3" w:rsidRDefault="00B67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54CF2" w14:textId="26B49B0D" w:rsidR="00494172" w:rsidRPr="00500178" w:rsidRDefault="00494172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1B5DC" w14:textId="77777777" w:rsidR="00B67BD3" w:rsidRDefault="00B67BD3">
      <w:r>
        <w:separator/>
      </w:r>
    </w:p>
  </w:footnote>
  <w:footnote w:type="continuationSeparator" w:id="0">
    <w:p w14:paraId="6CC1DB7E" w14:textId="77777777" w:rsidR="00B67BD3" w:rsidRDefault="00B67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B73CE"/>
    <w:multiLevelType w:val="hybridMultilevel"/>
    <w:tmpl w:val="DB12C8C8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5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6" w15:restartNumberingAfterBreak="0">
    <w:nsid w:val="5637467E"/>
    <w:multiLevelType w:val="multilevel"/>
    <w:tmpl w:val="386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9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0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1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2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5"/>
  </w:num>
  <w:num w:numId="2" w16cid:durableId="500120534">
    <w:abstractNumId w:val="10"/>
  </w:num>
  <w:num w:numId="3" w16cid:durableId="529417430">
    <w:abstractNumId w:val="4"/>
  </w:num>
  <w:num w:numId="4" w16cid:durableId="1247616696">
    <w:abstractNumId w:val="7"/>
  </w:num>
  <w:num w:numId="5" w16cid:durableId="409621528">
    <w:abstractNumId w:val="8"/>
  </w:num>
  <w:num w:numId="6" w16cid:durableId="1737514125">
    <w:abstractNumId w:val="3"/>
  </w:num>
  <w:num w:numId="7" w16cid:durableId="2062437963">
    <w:abstractNumId w:val="9"/>
  </w:num>
  <w:num w:numId="8" w16cid:durableId="915359349">
    <w:abstractNumId w:val="11"/>
  </w:num>
  <w:num w:numId="9" w16cid:durableId="685713023">
    <w:abstractNumId w:val="1"/>
  </w:num>
  <w:num w:numId="10" w16cid:durableId="718673862">
    <w:abstractNumId w:val="6"/>
  </w:num>
  <w:num w:numId="11" w16cid:durableId="1755853150">
    <w:abstractNumId w:val="2"/>
  </w:num>
  <w:num w:numId="12" w16cid:durableId="1168323476">
    <w:abstractNumId w:val="12"/>
  </w:num>
  <w:num w:numId="13" w16cid:durableId="72279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351FC"/>
    <w:rsid w:val="00045212"/>
    <w:rsid w:val="000456C9"/>
    <w:rsid w:val="000618BE"/>
    <w:rsid w:val="000970C2"/>
    <w:rsid w:val="000A1A51"/>
    <w:rsid w:val="000A3E78"/>
    <w:rsid w:val="000A442F"/>
    <w:rsid w:val="000C018D"/>
    <w:rsid w:val="000E58BC"/>
    <w:rsid w:val="000F4376"/>
    <w:rsid w:val="000F7E70"/>
    <w:rsid w:val="0010749F"/>
    <w:rsid w:val="00122257"/>
    <w:rsid w:val="00122A84"/>
    <w:rsid w:val="00125BDC"/>
    <w:rsid w:val="00165BFB"/>
    <w:rsid w:val="00171147"/>
    <w:rsid w:val="001732EB"/>
    <w:rsid w:val="001951B0"/>
    <w:rsid w:val="001A07D3"/>
    <w:rsid w:val="001A104D"/>
    <w:rsid w:val="001C7253"/>
    <w:rsid w:val="001F3F63"/>
    <w:rsid w:val="00246877"/>
    <w:rsid w:val="0029098F"/>
    <w:rsid w:val="002C5F91"/>
    <w:rsid w:val="002D1CB1"/>
    <w:rsid w:val="002D55F9"/>
    <w:rsid w:val="002F4A3B"/>
    <w:rsid w:val="0030035B"/>
    <w:rsid w:val="00306258"/>
    <w:rsid w:val="00323572"/>
    <w:rsid w:val="00330634"/>
    <w:rsid w:val="0037092B"/>
    <w:rsid w:val="00372995"/>
    <w:rsid w:val="00392B25"/>
    <w:rsid w:val="003A1FA9"/>
    <w:rsid w:val="003A53CF"/>
    <w:rsid w:val="003B754B"/>
    <w:rsid w:val="003D2002"/>
    <w:rsid w:val="003E3C3B"/>
    <w:rsid w:val="004041C0"/>
    <w:rsid w:val="00407B89"/>
    <w:rsid w:val="0042082C"/>
    <w:rsid w:val="004467C9"/>
    <w:rsid w:val="00494172"/>
    <w:rsid w:val="004C2955"/>
    <w:rsid w:val="004C4CAD"/>
    <w:rsid w:val="00500178"/>
    <w:rsid w:val="00571757"/>
    <w:rsid w:val="005952E0"/>
    <w:rsid w:val="005B3522"/>
    <w:rsid w:val="005B6FD9"/>
    <w:rsid w:val="005C1400"/>
    <w:rsid w:val="005D5EB8"/>
    <w:rsid w:val="005E4488"/>
    <w:rsid w:val="005F3623"/>
    <w:rsid w:val="006016FF"/>
    <w:rsid w:val="006021ED"/>
    <w:rsid w:val="00610C45"/>
    <w:rsid w:val="00611ADA"/>
    <w:rsid w:val="00614FE2"/>
    <w:rsid w:val="00624019"/>
    <w:rsid w:val="006509DA"/>
    <w:rsid w:val="00653214"/>
    <w:rsid w:val="00656EB9"/>
    <w:rsid w:val="00660FE3"/>
    <w:rsid w:val="00662245"/>
    <w:rsid w:val="00664C6E"/>
    <w:rsid w:val="00665E71"/>
    <w:rsid w:val="00673E1D"/>
    <w:rsid w:val="00681B24"/>
    <w:rsid w:val="006A0F1B"/>
    <w:rsid w:val="006C3A85"/>
    <w:rsid w:val="006C6E28"/>
    <w:rsid w:val="006D15D8"/>
    <w:rsid w:val="00711B84"/>
    <w:rsid w:val="007257F5"/>
    <w:rsid w:val="00734228"/>
    <w:rsid w:val="00742E79"/>
    <w:rsid w:val="00760861"/>
    <w:rsid w:val="00761979"/>
    <w:rsid w:val="00763177"/>
    <w:rsid w:val="00777CCD"/>
    <w:rsid w:val="007A30CE"/>
    <w:rsid w:val="007A4B85"/>
    <w:rsid w:val="007A61D3"/>
    <w:rsid w:val="007B0E49"/>
    <w:rsid w:val="007B3858"/>
    <w:rsid w:val="007B6674"/>
    <w:rsid w:val="007E2450"/>
    <w:rsid w:val="007E65E8"/>
    <w:rsid w:val="007E7CE3"/>
    <w:rsid w:val="00801D8A"/>
    <w:rsid w:val="0081733C"/>
    <w:rsid w:val="00821954"/>
    <w:rsid w:val="00824D1D"/>
    <w:rsid w:val="00827079"/>
    <w:rsid w:val="00863FD4"/>
    <w:rsid w:val="00880A53"/>
    <w:rsid w:val="00897379"/>
    <w:rsid w:val="008A558D"/>
    <w:rsid w:val="008C2EB9"/>
    <w:rsid w:val="008D60CC"/>
    <w:rsid w:val="008E26FE"/>
    <w:rsid w:val="008F05C0"/>
    <w:rsid w:val="008F7821"/>
    <w:rsid w:val="009014E1"/>
    <w:rsid w:val="009028A0"/>
    <w:rsid w:val="00902AEB"/>
    <w:rsid w:val="009606AD"/>
    <w:rsid w:val="00980086"/>
    <w:rsid w:val="009B573D"/>
    <w:rsid w:val="009D6CFB"/>
    <w:rsid w:val="009E7A5B"/>
    <w:rsid w:val="009F00FC"/>
    <w:rsid w:val="009F0FF6"/>
    <w:rsid w:val="009F56CB"/>
    <w:rsid w:val="00A05EDB"/>
    <w:rsid w:val="00A17B29"/>
    <w:rsid w:val="00A31B0E"/>
    <w:rsid w:val="00A35BF6"/>
    <w:rsid w:val="00A415BA"/>
    <w:rsid w:val="00A45B5D"/>
    <w:rsid w:val="00A610A9"/>
    <w:rsid w:val="00A631BC"/>
    <w:rsid w:val="00A633E5"/>
    <w:rsid w:val="00A64372"/>
    <w:rsid w:val="00A74389"/>
    <w:rsid w:val="00A76870"/>
    <w:rsid w:val="00A82419"/>
    <w:rsid w:val="00A836C7"/>
    <w:rsid w:val="00AA6F51"/>
    <w:rsid w:val="00AB402A"/>
    <w:rsid w:val="00AE232C"/>
    <w:rsid w:val="00AE6F15"/>
    <w:rsid w:val="00AF1720"/>
    <w:rsid w:val="00B5159D"/>
    <w:rsid w:val="00B52861"/>
    <w:rsid w:val="00B54508"/>
    <w:rsid w:val="00B67BD3"/>
    <w:rsid w:val="00B75907"/>
    <w:rsid w:val="00B83332"/>
    <w:rsid w:val="00B83FCB"/>
    <w:rsid w:val="00BC36CB"/>
    <w:rsid w:val="00BD0732"/>
    <w:rsid w:val="00BE57C2"/>
    <w:rsid w:val="00C02A06"/>
    <w:rsid w:val="00C07F1C"/>
    <w:rsid w:val="00C407EF"/>
    <w:rsid w:val="00C44CE9"/>
    <w:rsid w:val="00C55978"/>
    <w:rsid w:val="00C74CBE"/>
    <w:rsid w:val="00CA4611"/>
    <w:rsid w:val="00CE50D3"/>
    <w:rsid w:val="00CF149E"/>
    <w:rsid w:val="00D021AB"/>
    <w:rsid w:val="00D41D97"/>
    <w:rsid w:val="00D477CC"/>
    <w:rsid w:val="00D8060C"/>
    <w:rsid w:val="00D9215F"/>
    <w:rsid w:val="00D96817"/>
    <w:rsid w:val="00DA53F5"/>
    <w:rsid w:val="00DB7EAD"/>
    <w:rsid w:val="00DC7421"/>
    <w:rsid w:val="00E771BF"/>
    <w:rsid w:val="00E83543"/>
    <w:rsid w:val="00EA5413"/>
    <w:rsid w:val="00EF16F1"/>
    <w:rsid w:val="00F20480"/>
    <w:rsid w:val="00F30565"/>
    <w:rsid w:val="00F40EF5"/>
    <w:rsid w:val="00F4679A"/>
    <w:rsid w:val="00F71449"/>
    <w:rsid w:val="00F83C33"/>
    <w:rsid w:val="00FB26E0"/>
    <w:rsid w:val="00FD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4</Pages>
  <Words>653</Words>
  <Characters>3595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Propietario</dc:creator>
  <cp:lastModifiedBy>PGP .</cp:lastModifiedBy>
  <cp:revision>60</cp:revision>
  <dcterms:created xsi:type="dcterms:W3CDTF">2024-08-01T17:06:00Z</dcterms:created>
  <dcterms:modified xsi:type="dcterms:W3CDTF">2024-10-25T07:46:00Z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