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79B8CD29" w:rsidR="00916A34" w:rsidRPr="003C15D4" w:rsidRDefault="003C15D4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24"/>
          <w:szCs w:val="24"/>
        </w:rPr>
      </w:pPr>
      <w:r w:rsidRPr="003C15D4">
        <w:rPr>
          <w:rFonts w:ascii="More Sugar" w:hAnsi="More Sugar"/>
          <w:b/>
          <w:bCs/>
          <w:sz w:val="24"/>
          <w:szCs w:val="24"/>
        </w:rPr>
        <w:t>REFLEXIONES EN CASA</w:t>
      </w:r>
    </w:p>
    <w:p w14:paraId="349CDB55" w14:textId="1D768AFC" w:rsidR="0021170D" w:rsidRPr="003C15D4" w:rsidRDefault="005155E3" w:rsidP="003C15D4">
      <w:pPr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</w:rPr>
        <w:t>NOMBRE:</w:t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</w:r>
      <w:r w:rsidRPr="003C15D4">
        <w:rPr>
          <w:rFonts w:ascii="More Sugar" w:hAnsi="More Sugar"/>
          <w:b/>
          <w:bCs/>
        </w:rPr>
        <w:tab/>
        <w:t>CURSO:</w:t>
      </w:r>
      <w:r w:rsidR="00682FBD" w:rsidRPr="003C15D4">
        <w:rPr>
          <w:rFonts w:ascii="More Sugar" w:hAnsi="More Sugar"/>
          <w:b/>
          <w:bCs/>
        </w:rPr>
        <w:t xml:space="preserve"> 1</w:t>
      </w:r>
      <w:r w:rsidR="00682FBD" w:rsidRPr="003C15D4">
        <w:rPr>
          <w:rFonts w:ascii="Cambria" w:hAnsi="Cambria" w:cs="Cambria"/>
          <w:b/>
          <w:bCs/>
        </w:rPr>
        <w:t>º</w:t>
      </w:r>
      <w:r w:rsidR="00682FBD" w:rsidRPr="003C15D4">
        <w:rPr>
          <w:rFonts w:ascii="More Sugar" w:hAnsi="More Sugar"/>
          <w:b/>
          <w:bCs/>
        </w:rPr>
        <w:t xml:space="preserve"> ESO</w:t>
      </w:r>
    </w:p>
    <w:p w14:paraId="0C0F0A4A" w14:textId="18EC53E9" w:rsidR="00DB7C20" w:rsidRPr="003C15D4" w:rsidRDefault="005A2F96" w:rsidP="00DB7C20">
      <w:pPr>
        <w:shd w:val="clear" w:color="auto" w:fill="FFFF00"/>
        <w:jc w:val="center"/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  <w:noProof/>
        </w:rPr>
        <w:drawing>
          <wp:anchor distT="0" distB="0" distL="114300" distR="114300" simplePos="0" relativeHeight="251738112" behindDoc="0" locked="0" layoutInCell="1" allowOverlap="1" wp14:anchorId="33B40037" wp14:editId="10B8190F">
            <wp:simplePos x="0" y="0"/>
            <wp:positionH relativeFrom="column">
              <wp:posOffset>5926910</wp:posOffset>
            </wp:positionH>
            <wp:positionV relativeFrom="paragraph">
              <wp:posOffset>-319360</wp:posOffset>
            </wp:positionV>
            <wp:extent cx="1231721" cy="962952"/>
            <wp:effectExtent l="0" t="0" r="0" b="0"/>
            <wp:wrapNone/>
            <wp:docPr id="8781262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C20" w:rsidRPr="003C15D4">
        <w:rPr>
          <w:rFonts w:ascii="More Sugar" w:hAnsi="More Sugar"/>
          <w:b/>
          <w:bCs/>
        </w:rPr>
        <w:t>EVOCACIÓN</w:t>
      </w:r>
    </w:p>
    <w:p w14:paraId="094C80D2" w14:textId="646246CE" w:rsidR="00E00E74" w:rsidRDefault="00E00E74" w:rsidP="00E00E74">
      <w:pPr>
        <w:rPr>
          <w:b/>
          <w:bCs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6F6A399" wp14:editId="578BE832">
                <wp:simplePos x="0" y="0"/>
                <wp:positionH relativeFrom="column">
                  <wp:posOffset>-38100</wp:posOffset>
                </wp:positionH>
                <wp:positionV relativeFrom="paragraph">
                  <wp:posOffset>242570</wp:posOffset>
                </wp:positionV>
                <wp:extent cx="6659745" cy="3489960"/>
                <wp:effectExtent l="0" t="0" r="27305" b="15240"/>
                <wp:wrapNone/>
                <wp:docPr id="116884030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3489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7C1A6" id="Rectángulo 5" o:spid="_x0000_s1026" style="position:absolute;margin-left:-3pt;margin-top:19.1pt;width:524.4pt;height:274.8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" filled="f" strokecolor="yellow" strokeweight="1pt"/>
            </w:pict>
          </mc:Fallback>
        </mc:AlternateContent>
      </w:r>
      <w:r w:rsidRPr="003C15D4">
        <w:rPr>
          <w:rFonts w:ascii="More Sugar" w:hAnsi="More Sugar"/>
          <w:b/>
          <w:bCs/>
        </w:rPr>
        <w:t xml:space="preserve">Sesión </w:t>
      </w:r>
      <w:r>
        <w:rPr>
          <w:rFonts w:ascii="More Sugar" w:hAnsi="More Sugar"/>
          <w:b/>
          <w:bCs/>
        </w:rPr>
        <w:t>1</w:t>
      </w:r>
      <w:r w:rsidRPr="003C15D4">
        <w:rPr>
          <w:rFonts w:ascii="More Sugar" w:hAnsi="More Sugar"/>
          <w:b/>
          <w:bCs/>
        </w:rPr>
        <w:t xml:space="preserve">: </w:t>
      </w:r>
      <w:r>
        <w:rPr>
          <w:rFonts w:ascii="More Sugar" w:hAnsi="More Sugar"/>
          <w:b/>
          <w:bCs/>
        </w:rPr>
        <w:t>Conocimientos previos</w:t>
      </w:r>
    </w:p>
    <w:p w14:paraId="2F24E709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Cambria"/>
          <w:sz w:val="24"/>
          <w:szCs w:val="24"/>
        </w:rPr>
        <w:t xml:space="preserve">Conocíais movimientos de judo o </w:t>
      </w:r>
      <w:proofErr w:type="spellStart"/>
      <w:r w:rsidRPr="00E00E74">
        <w:rPr>
          <w:rFonts w:ascii="More Sugar Thin" w:hAnsi="More Sugar Thin" w:cs="Cambria"/>
          <w:sz w:val="24"/>
          <w:szCs w:val="24"/>
        </w:rPr>
        <w:t>jui</w:t>
      </w:r>
      <w:proofErr w:type="spellEnd"/>
      <w:r w:rsidRPr="00E00E74">
        <w:rPr>
          <w:rFonts w:ascii="More Sugar Thin" w:hAnsi="More Sugar Thin" w:cs="Cambria"/>
          <w:sz w:val="24"/>
          <w:szCs w:val="24"/>
        </w:rPr>
        <w:t xml:space="preserve"> </w:t>
      </w:r>
      <w:proofErr w:type="spellStart"/>
      <w:r w:rsidRPr="00E00E74">
        <w:rPr>
          <w:rFonts w:ascii="More Sugar Thin" w:hAnsi="More Sugar Thin" w:cs="Cambria"/>
          <w:sz w:val="24"/>
          <w:szCs w:val="24"/>
        </w:rPr>
        <w:t>jitsu</w:t>
      </w:r>
      <w:proofErr w:type="spellEnd"/>
      <w:r w:rsidRPr="00E00E74">
        <w:rPr>
          <w:rFonts w:ascii="More Sugar Thin" w:hAnsi="More Sugar Thin" w:cs="Cambria"/>
          <w:sz w:val="24"/>
          <w:szCs w:val="24"/>
        </w:rPr>
        <w:t xml:space="preserve">? </w:t>
      </w: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Cambria"/>
          <w:sz w:val="24"/>
          <w:szCs w:val="24"/>
        </w:rPr>
        <w:t>Cuáles?</w:t>
      </w:r>
    </w:p>
    <w:p w14:paraId="3097ED80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</w:p>
    <w:p w14:paraId="576BE39A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35C0005D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Cambria"/>
          <w:sz w:val="24"/>
          <w:szCs w:val="24"/>
        </w:rPr>
        <w:t>Cu</w:t>
      </w:r>
      <w:r w:rsidRPr="00E00E74">
        <w:rPr>
          <w:rFonts w:ascii="More Sugar Thin" w:hAnsi="More Sugar Thin" w:cs="More Sugar Thin"/>
          <w:sz w:val="24"/>
          <w:szCs w:val="24"/>
        </w:rPr>
        <w:t>á</w:t>
      </w:r>
      <w:r w:rsidRPr="00E00E74">
        <w:rPr>
          <w:rFonts w:ascii="More Sugar Thin" w:hAnsi="More Sugar Thin" w:cs="Cambria"/>
          <w:sz w:val="24"/>
          <w:szCs w:val="24"/>
        </w:rPr>
        <w:t>ntas habilidades sabíais hacer?</w:t>
      </w:r>
    </w:p>
    <w:p w14:paraId="738CE65F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</w:p>
    <w:p w14:paraId="54DA28E4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45CA9F42" w14:textId="21DABD30" w:rsidR="00E00E74" w:rsidRDefault="00E00E74" w:rsidP="00E00E74">
      <w:pPr>
        <w:rPr>
          <w:rFonts w:ascii="More Sugar" w:hAnsi="More Sugar"/>
          <w:b/>
          <w:bCs/>
        </w:rPr>
      </w:pPr>
      <w:r w:rsidRPr="00045B5B">
        <w:rPr>
          <w:rFonts w:ascii="Cambria" w:hAnsi="Cambria" w:cs="Cambria"/>
          <w:sz w:val="24"/>
          <w:szCs w:val="24"/>
        </w:rPr>
        <w:t>¿</w:t>
      </w:r>
      <w:r w:rsidRPr="00045B5B">
        <w:rPr>
          <w:rFonts w:ascii="More Sugar Thin" w:hAnsi="More Sugar Thin" w:cs="Cambria"/>
          <w:sz w:val="24"/>
          <w:szCs w:val="24"/>
        </w:rPr>
        <w:t>Cu</w:t>
      </w:r>
      <w:r w:rsidRPr="00045B5B">
        <w:rPr>
          <w:rFonts w:ascii="More Sugar Thin" w:hAnsi="More Sugar Thin" w:cs="More Sugar Thin"/>
          <w:sz w:val="24"/>
          <w:szCs w:val="24"/>
        </w:rPr>
        <w:t>á</w:t>
      </w:r>
      <w:r w:rsidRPr="00045B5B">
        <w:rPr>
          <w:rFonts w:ascii="More Sugar Thin" w:hAnsi="More Sugar Thin" w:cs="Cambria"/>
          <w:sz w:val="24"/>
          <w:szCs w:val="24"/>
        </w:rPr>
        <w:t xml:space="preserve">l creéis que es la relación entre este deporte y la salud? </w:t>
      </w:r>
      <w:r w:rsidRPr="00045B5B">
        <w:rPr>
          <w:rFonts w:ascii="Cambria" w:hAnsi="Cambria" w:cs="Cambria"/>
          <w:sz w:val="24"/>
          <w:szCs w:val="24"/>
        </w:rPr>
        <w:t>¿</w:t>
      </w:r>
      <w:r w:rsidRPr="00045B5B">
        <w:rPr>
          <w:rFonts w:ascii="More Sugar Thin" w:hAnsi="More Sugar Thin" w:cs="Cambria"/>
          <w:sz w:val="24"/>
          <w:szCs w:val="24"/>
        </w:rPr>
        <w:t>Y entre este deporte y la disminución de caídas en edad avanzada?</w:t>
      </w:r>
    </w:p>
    <w:p w14:paraId="1A3D9054" w14:textId="77777777" w:rsidR="00E00E74" w:rsidRDefault="00E00E74" w:rsidP="00DB7C20">
      <w:pPr>
        <w:rPr>
          <w:rFonts w:ascii="More Sugar" w:hAnsi="More Sugar"/>
          <w:b/>
          <w:bCs/>
        </w:rPr>
      </w:pPr>
    </w:p>
    <w:p w14:paraId="358A6CA8" w14:textId="77777777" w:rsidR="00E00E74" w:rsidRDefault="00E00E74" w:rsidP="00DB7C20">
      <w:pPr>
        <w:rPr>
          <w:rFonts w:ascii="More Sugar" w:hAnsi="More Sugar"/>
          <w:b/>
          <w:bCs/>
        </w:rPr>
      </w:pPr>
    </w:p>
    <w:p w14:paraId="4DA2E6E1" w14:textId="77777777" w:rsidR="00E00E74" w:rsidRDefault="00E00E74" w:rsidP="00DB7C20">
      <w:pPr>
        <w:rPr>
          <w:rFonts w:ascii="More Sugar" w:hAnsi="More Sugar"/>
          <w:b/>
          <w:bCs/>
        </w:rPr>
      </w:pPr>
    </w:p>
    <w:p w14:paraId="7C6A319B" w14:textId="4984EFAA" w:rsidR="00DB7C20" w:rsidRDefault="001A3A7D" w:rsidP="00DB7C20">
      <w:pPr>
        <w:rPr>
          <w:b/>
          <w:bCs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27D2EC" wp14:editId="7675861F">
                <wp:simplePos x="0" y="0"/>
                <wp:positionH relativeFrom="column">
                  <wp:posOffset>-38100</wp:posOffset>
                </wp:positionH>
                <wp:positionV relativeFrom="paragraph">
                  <wp:posOffset>246380</wp:posOffset>
                </wp:positionV>
                <wp:extent cx="6659745" cy="3299460"/>
                <wp:effectExtent l="0" t="0" r="27305" b="15240"/>
                <wp:wrapNone/>
                <wp:docPr id="139918394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3299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A75EE" id="Rectángulo 5" o:spid="_x0000_s1026" style="position:absolute;margin-left:-3pt;margin-top:19.4pt;width:524.4pt;height:259.8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" filled="f" strokecolor="yellow" strokeweight="1pt"/>
            </w:pict>
          </mc:Fallback>
        </mc:AlternateContent>
      </w:r>
      <w:r w:rsidR="003C15D4" w:rsidRPr="003C15D4">
        <w:rPr>
          <w:rFonts w:ascii="More Sugar" w:hAnsi="More Sugar"/>
          <w:b/>
          <w:bCs/>
        </w:rPr>
        <w:t xml:space="preserve">Sesión 2: </w:t>
      </w:r>
      <w:r w:rsidR="00E00E74">
        <w:rPr>
          <w:rFonts w:ascii="More Sugar" w:hAnsi="More Sugar"/>
          <w:b/>
          <w:bCs/>
        </w:rPr>
        <w:t>Tirar, empujar o excluir del terreno</w:t>
      </w:r>
    </w:p>
    <w:p w14:paraId="5983D683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Times New Roman"/>
          <w:sz w:val="24"/>
          <w:szCs w:val="24"/>
        </w:rPr>
        <w:t>el qu</w:t>
      </w:r>
      <w:r w:rsidRPr="00E00E74">
        <w:rPr>
          <w:rFonts w:ascii="More Sugar Thin" w:hAnsi="More Sugar Thin" w:cs="More Sugar Thin"/>
          <w:sz w:val="24"/>
          <w:szCs w:val="24"/>
        </w:rPr>
        <w:t>é</w:t>
      </w:r>
      <w:r w:rsidRPr="00E00E74">
        <w:rPr>
          <w:rFonts w:ascii="More Sugar Thin" w:hAnsi="More Sugar Thin" w:cs="Times New Roman"/>
          <w:sz w:val="24"/>
          <w:szCs w:val="24"/>
        </w:rPr>
        <w:t>?</w:t>
      </w:r>
    </w:p>
    <w:p w14:paraId="17EE9A0D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770A8C0E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31C93B3A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Cambria"/>
          <w:sz w:val="24"/>
          <w:szCs w:val="24"/>
        </w:rPr>
        <w:t>Cu</w:t>
      </w:r>
      <w:r w:rsidRPr="00E00E74">
        <w:rPr>
          <w:rFonts w:ascii="More Sugar Thin" w:hAnsi="More Sugar Thin" w:cs="More Sugar Thin"/>
          <w:sz w:val="24"/>
          <w:szCs w:val="24"/>
        </w:rPr>
        <w:t>á</w:t>
      </w:r>
      <w:r w:rsidRPr="00E00E74">
        <w:rPr>
          <w:rFonts w:ascii="More Sugar Thin" w:hAnsi="More Sugar Thin" w:cs="Cambria"/>
          <w:sz w:val="24"/>
          <w:szCs w:val="24"/>
        </w:rPr>
        <w:t>l ha dio la mejor forma de voltear un mover a los compañeros?</w:t>
      </w:r>
    </w:p>
    <w:p w14:paraId="5FCBC233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</w:p>
    <w:p w14:paraId="62CBB969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009E934A" w14:textId="0FF1FF88" w:rsidR="001A3A7D" w:rsidRDefault="00E00E74" w:rsidP="00E00E74">
      <w:pPr>
        <w:rPr>
          <w:b/>
          <w:bCs/>
        </w:rPr>
      </w:pPr>
      <w:r w:rsidRPr="00C94FF2">
        <w:rPr>
          <w:rFonts w:ascii="Cambria" w:hAnsi="Cambria" w:cs="Cambria"/>
          <w:sz w:val="24"/>
          <w:szCs w:val="24"/>
        </w:rPr>
        <w:t>¿</w:t>
      </w:r>
      <w:r w:rsidRPr="00C94FF2">
        <w:rPr>
          <w:rFonts w:ascii="More Sugar Thin" w:hAnsi="More Sugar Thin" w:cs="Times New Roman"/>
          <w:sz w:val="24"/>
          <w:szCs w:val="24"/>
        </w:rPr>
        <w:t>C</w:t>
      </w:r>
      <w:r w:rsidRPr="00C94FF2">
        <w:rPr>
          <w:rFonts w:ascii="More Sugar Thin" w:hAnsi="More Sugar Thin" w:cs="More Sugar Thin"/>
          <w:sz w:val="24"/>
          <w:szCs w:val="24"/>
        </w:rPr>
        <w:t>ó</w:t>
      </w:r>
      <w:r w:rsidRPr="00C94FF2">
        <w:rPr>
          <w:rFonts w:ascii="More Sugar Thin" w:hAnsi="More Sugar Thin" w:cs="Times New Roman"/>
          <w:sz w:val="24"/>
          <w:szCs w:val="24"/>
        </w:rPr>
        <w:t xml:space="preserve">mo podéis desequilibrar a una persona? </w:t>
      </w:r>
      <w:r w:rsidRPr="00C94FF2">
        <w:rPr>
          <w:rFonts w:ascii="Cambria" w:hAnsi="Cambria" w:cs="Cambria"/>
          <w:sz w:val="24"/>
          <w:szCs w:val="24"/>
        </w:rPr>
        <w:t>¿</w:t>
      </w:r>
      <w:r w:rsidRPr="00C94FF2">
        <w:rPr>
          <w:rFonts w:ascii="More Sugar Thin" w:hAnsi="More Sugar Thin" w:cs="Times New Roman"/>
          <w:sz w:val="24"/>
          <w:szCs w:val="24"/>
        </w:rPr>
        <w:t xml:space="preserve">conocéis el concepto </w:t>
      </w:r>
      <w:r w:rsidRPr="00C94FF2">
        <w:rPr>
          <w:rFonts w:ascii="Times New Roman" w:hAnsi="Times New Roman" w:cs="Times New Roman"/>
          <w:sz w:val="24"/>
          <w:szCs w:val="24"/>
        </w:rPr>
        <w:t>“</w:t>
      </w:r>
      <w:r w:rsidRPr="00C94FF2">
        <w:rPr>
          <w:rFonts w:ascii="More Sugar Thin" w:hAnsi="More Sugar Thin" w:cs="Times New Roman"/>
          <w:sz w:val="24"/>
          <w:szCs w:val="24"/>
        </w:rPr>
        <w:t>base de sustentación?</w:t>
      </w:r>
    </w:p>
    <w:p w14:paraId="364D8D66" w14:textId="77777777" w:rsidR="001A3A7D" w:rsidRDefault="001A3A7D" w:rsidP="00DB7C20">
      <w:pPr>
        <w:rPr>
          <w:b/>
          <w:bCs/>
        </w:rPr>
      </w:pPr>
    </w:p>
    <w:p w14:paraId="77AD6F08" w14:textId="77777777" w:rsidR="001A3A7D" w:rsidRDefault="001A3A7D" w:rsidP="00DB7C20">
      <w:pPr>
        <w:rPr>
          <w:b/>
          <w:bCs/>
        </w:rPr>
      </w:pPr>
    </w:p>
    <w:p w14:paraId="5E1C2838" w14:textId="77777777" w:rsidR="00E00E74" w:rsidRDefault="00E00E74" w:rsidP="003C15D4">
      <w:pPr>
        <w:rPr>
          <w:rFonts w:ascii="More Sugar" w:hAnsi="More Sugar"/>
          <w:b/>
          <w:bCs/>
        </w:rPr>
      </w:pPr>
    </w:p>
    <w:p w14:paraId="0A568020" w14:textId="77777777" w:rsidR="00E00E74" w:rsidRDefault="00E00E74" w:rsidP="003C15D4">
      <w:pPr>
        <w:rPr>
          <w:rFonts w:ascii="More Sugar" w:hAnsi="More Sugar"/>
          <w:b/>
          <w:bCs/>
        </w:rPr>
      </w:pPr>
    </w:p>
    <w:p w14:paraId="032AB023" w14:textId="77777777" w:rsidR="00E00E74" w:rsidRDefault="00E00E74" w:rsidP="003C15D4">
      <w:pPr>
        <w:rPr>
          <w:rFonts w:ascii="More Sugar" w:hAnsi="More Sugar"/>
          <w:b/>
          <w:bCs/>
        </w:rPr>
      </w:pPr>
    </w:p>
    <w:p w14:paraId="6800F5AE" w14:textId="77777777" w:rsidR="00E00E74" w:rsidRDefault="00E00E74" w:rsidP="003C15D4">
      <w:pPr>
        <w:rPr>
          <w:rFonts w:ascii="More Sugar" w:hAnsi="More Sugar"/>
          <w:b/>
          <w:bCs/>
        </w:rPr>
      </w:pPr>
    </w:p>
    <w:p w14:paraId="47C8CFBF" w14:textId="17B3CE60" w:rsidR="001A3A7D" w:rsidRPr="003C15D4" w:rsidRDefault="003C15D4" w:rsidP="003C15D4">
      <w:pPr>
        <w:rPr>
          <w:rFonts w:ascii="More Sugar" w:hAnsi="More Sugar"/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9F25C0" wp14:editId="791A1C56">
                <wp:simplePos x="0" y="0"/>
                <wp:positionH relativeFrom="column">
                  <wp:posOffset>-38100</wp:posOffset>
                </wp:positionH>
                <wp:positionV relativeFrom="paragraph">
                  <wp:posOffset>190500</wp:posOffset>
                </wp:positionV>
                <wp:extent cx="6659245" cy="2430780"/>
                <wp:effectExtent l="0" t="0" r="27305" b="26670"/>
                <wp:wrapNone/>
                <wp:docPr id="81655845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430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A4E6B" id="Rectángulo 5" o:spid="_x0000_s1026" style="position:absolute;margin-left:-3pt;margin-top:15pt;width:524.35pt;height:191.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" filled="f" strokecolor="yellow" strokeweight="1pt"/>
            </w:pict>
          </mc:Fallback>
        </mc:AlternateContent>
      </w:r>
      <w:r w:rsidRPr="003C15D4">
        <w:rPr>
          <w:rFonts w:ascii="More Sugar" w:hAnsi="More Sugar"/>
          <w:b/>
          <w:bCs/>
        </w:rPr>
        <w:t xml:space="preserve">Sesión 3: </w:t>
      </w:r>
      <w:r w:rsidR="00E00E74">
        <w:rPr>
          <w:rFonts w:ascii="More Sugar" w:hAnsi="More Sugar"/>
          <w:b/>
          <w:bCs/>
        </w:rPr>
        <w:t>Volcar, fijar e inmovilizar</w:t>
      </w:r>
    </w:p>
    <w:p w14:paraId="07DE0146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Times New Roman"/>
          <w:sz w:val="24"/>
          <w:szCs w:val="24"/>
        </w:rPr>
        <w:t>el qu</w:t>
      </w:r>
      <w:r w:rsidRPr="00E00E74">
        <w:rPr>
          <w:rFonts w:ascii="More Sugar Thin" w:hAnsi="More Sugar Thin" w:cs="More Sugar Thin"/>
          <w:sz w:val="24"/>
          <w:szCs w:val="24"/>
        </w:rPr>
        <w:t>é</w:t>
      </w:r>
      <w:r w:rsidRPr="00E00E74">
        <w:rPr>
          <w:rFonts w:ascii="More Sugar Thin" w:hAnsi="More Sugar Thin" w:cs="Times New Roman"/>
          <w:sz w:val="24"/>
          <w:szCs w:val="24"/>
        </w:rPr>
        <w:t>?</w:t>
      </w:r>
    </w:p>
    <w:p w14:paraId="69485352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2C5A7F36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3D5BA8F3" w14:textId="6AE3892F" w:rsidR="003C15D4" w:rsidRDefault="00E00E74" w:rsidP="00E00E74">
      <w:pPr>
        <w:rPr>
          <w:rFonts w:ascii="More Sugar Thin" w:hAnsi="More Sugar Thin" w:cs="Times New Roman"/>
          <w:sz w:val="24"/>
          <w:szCs w:val="24"/>
        </w:rPr>
      </w:pPr>
      <w:r w:rsidRPr="00B56C83">
        <w:rPr>
          <w:rFonts w:ascii="Cambria" w:hAnsi="Cambria" w:cs="Cambria"/>
          <w:sz w:val="24"/>
          <w:szCs w:val="24"/>
        </w:rPr>
        <w:t>¿</w:t>
      </w:r>
      <w:r w:rsidRPr="00B56C83">
        <w:rPr>
          <w:rFonts w:ascii="More Sugar Thin" w:hAnsi="More Sugar Thin" w:cs="Cambria"/>
          <w:sz w:val="24"/>
          <w:szCs w:val="24"/>
        </w:rPr>
        <w:t>Cu</w:t>
      </w:r>
      <w:r w:rsidRPr="00B56C83">
        <w:rPr>
          <w:rFonts w:ascii="More Sugar Thin" w:hAnsi="More Sugar Thin" w:cs="More Sugar Thin"/>
          <w:sz w:val="24"/>
          <w:szCs w:val="24"/>
        </w:rPr>
        <w:t>á</w:t>
      </w:r>
      <w:r w:rsidRPr="00B56C83">
        <w:rPr>
          <w:rFonts w:ascii="More Sugar Thin" w:hAnsi="More Sugar Thin" w:cs="Cambria"/>
          <w:sz w:val="24"/>
          <w:szCs w:val="24"/>
        </w:rPr>
        <w:t>les son los puntos clave para mantener a una persona inmovilizada?</w:t>
      </w:r>
    </w:p>
    <w:p w14:paraId="7BDFEEA3" w14:textId="77777777" w:rsidR="003C15D4" w:rsidRPr="003C15D4" w:rsidRDefault="003C15D4" w:rsidP="003C15D4">
      <w:pPr>
        <w:rPr>
          <w:rFonts w:ascii="More Sugar Thin" w:hAnsi="More Sugar Thin"/>
          <w:b/>
          <w:bCs/>
        </w:rPr>
      </w:pPr>
    </w:p>
    <w:p w14:paraId="62BE4BA3" w14:textId="77777777" w:rsidR="001A3A7D" w:rsidRPr="001A3A7D" w:rsidRDefault="001A3A7D" w:rsidP="001A3A7D"/>
    <w:p w14:paraId="0AD7865B" w14:textId="77777777" w:rsidR="003C15D4" w:rsidRDefault="003C15D4" w:rsidP="001A3A7D">
      <w:pPr>
        <w:rPr>
          <w:rFonts w:ascii="More Sugar" w:hAnsi="More Sugar"/>
          <w:b/>
          <w:bCs/>
        </w:rPr>
      </w:pPr>
    </w:p>
    <w:p w14:paraId="07EE01FF" w14:textId="77777777" w:rsidR="00E00E74" w:rsidRDefault="00E00E74" w:rsidP="001A3A7D">
      <w:pPr>
        <w:rPr>
          <w:rFonts w:ascii="More Sugar" w:hAnsi="More Sugar"/>
          <w:b/>
          <w:bCs/>
        </w:rPr>
      </w:pPr>
    </w:p>
    <w:p w14:paraId="5F389FAB" w14:textId="70254445" w:rsidR="001A3A7D" w:rsidRPr="003C15D4" w:rsidRDefault="003C15D4" w:rsidP="001A3A7D">
      <w:pPr>
        <w:rPr>
          <w:rFonts w:ascii="More Sugar" w:hAnsi="More Sugar"/>
          <w:b/>
          <w:bCs/>
        </w:rPr>
      </w:pPr>
      <w:r w:rsidRPr="003C15D4">
        <w:rPr>
          <w:rFonts w:ascii="More Sugar" w:hAnsi="More Sugar"/>
          <w:b/>
          <w:bCs/>
        </w:rPr>
        <w:t xml:space="preserve">Sesión 4: </w:t>
      </w:r>
      <w:r w:rsidR="00E00E74">
        <w:rPr>
          <w:rFonts w:ascii="More Sugar" w:hAnsi="More Sugar"/>
          <w:b/>
          <w:bCs/>
        </w:rPr>
        <w:t>Guardias y defensas</w:t>
      </w:r>
    </w:p>
    <w:p w14:paraId="78C8F5D0" w14:textId="77777777" w:rsidR="00E00E74" w:rsidRDefault="003C15D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3C15D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775CAB" wp14:editId="38E14ABB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6659245" cy="3169920"/>
                <wp:effectExtent l="0" t="0" r="27305" b="11430"/>
                <wp:wrapNone/>
                <wp:docPr id="166595212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3169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128D8" id="Rectángulo 5" o:spid="_x0000_s1026" style="position:absolute;margin-left:0;margin-top:.85pt;width:524.35pt;height:249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" filled="f" strokecolor="yellow" strokeweight="1pt"/>
            </w:pict>
          </mc:Fallback>
        </mc:AlternateContent>
      </w:r>
      <w:r w:rsidR="00E00E74" w:rsidRPr="00E00E74">
        <w:rPr>
          <w:rFonts w:ascii="Cambria" w:hAnsi="Cambria" w:cs="Cambria"/>
          <w:sz w:val="24"/>
          <w:szCs w:val="24"/>
        </w:rPr>
        <w:t>¿</w:t>
      </w:r>
      <w:r w:rsidR="00E00E74" w:rsidRPr="00E00E7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="00E00E74" w:rsidRPr="00E00E74">
        <w:rPr>
          <w:rFonts w:ascii="Cambria" w:hAnsi="Cambria" w:cs="Cambria"/>
          <w:sz w:val="24"/>
          <w:szCs w:val="24"/>
        </w:rPr>
        <w:t>¿</w:t>
      </w:r>
      <w:r w:rsidR="00E00E74" w:rsidRPr="00E00E74">
        <w:rPr>
          <w:rFonts w:ascii="More Sugar Thin" w:hAnsi="More Sugar Thin" w:cs="Times New Roman"/>
          <w:sz w:val="24"/>
          <w:szCs w:val="24"/>
        </w:rPr>
        <w:t>el qu</w:t>
      </w:r>
      <w:r w:rsidR="00E00E74" w:rsidRPr="00E00E74">
        <w:rPr>
          <w:rFonts w:ascii="More Sugar Thin" w:hAnsi="More Sugar Thin" w:cs="More Sugar Thin"/>
          <w:sz w:val="24"/>
          <w:szCs w:val="24"/>
        </w:rPr>
        <w:t>é</w:t>
      </w:r>
      <w:r w:rsidR="00E00E74" w:rsidRPr="00E00E74">
        <w:rPr>
          <w:rFonts w:ascii="More Sugar Thin" w:hAnsi="More Sugar Thin" w:cs="Times New Roman"/>
          <w:sz w:val="24"/>
          <w:szCs w:val="24"/>
        </w:rPr>
        <w:t>?</w:t>
      </w:r>
    </w:p>
    <w:p w14:paraId="7D36B12C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16833517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508B32C2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Cambria"/>
          <w:sz w:val="24"/>
          <w:szCs w:val="24"/>
        </w:rPr>
        <w:t>Cu</w:t>
      </w:r>
      <w:r w:rsidRPr="00E00E74">
        <w:rPr>
          <w:rFonts w:ascii="More Sugar Thin" w:hAnsi="More Sugar Thin" w:cs="More Sugar Thin"/>
          <w:sz w:val="24"/>
          <w:szCs w:val="24"/>
        </w:rPr>
        <w:t>á</w:t>
      </w:r>
      <w:r w:rsidRPr="00E00E74">
        <w:rPr>
          <w:rFonts w:ascii="More Sugar Thin" w:hAnsi="More Sugar Thin" w:cs="Cambria"/>
          <w:sz w:val="24"/>
          <w:szCs w:val="24"/>
        </w:rPr>
        <w:t>les son los puntos clave para poder mantener una guardia?</w:t>
      </w:r>
    </w:p>
    <w:p w14:paraId="237D74B4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</w:p>
    <w:p w14:paraId="696B0AF5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25C36335" w14:textId="0727229C" w:rsidR="001A3A7D" w:rsidRPr="003C15D4" w:rsidRDefault="00E00E74" w:rsidP="00E00E74">
      <w:pPr>
        <w:spacing w:line="276" w:lineRule="auto"/>
        <w:rPr>
          <w:rFonts w:ascii="More Sugar Thin" w:hAnsi="More Sugar Thin"/>
          <w:b/>
          <w:bCs/>
        </w:rPr>
      </w:pPr>
      <w:r w:rsidRPr="0086395C">
        <w:rPr>
          <w:rFonts w:ascii="Cambria" w:hAnsi="Cambria" w:cs="Cambria"/>
          <w:sz w:val="24"/>
          <w:szCs w:val="24"/>
        </w:rPr>
        <w:t>¿</w:t>
      </w:r>
      <w:r w:rsidRPr="0086395C">
        <w:rPr>
          <w:rFonts w:ascii="More Sugar Thin" w:hAnsi="More Sugar Thin" w:cs="Cambria"/>
          <w:sz w:val="24"/>
          <w:szCs w:val="24"/>
        </w:rPr>
        <w:t>Cu</w:t>
      </w:r>
      <w:r w:rsidRPr="0086395C">
        <w:rPr>
          <w:rFonts w:ascii="More Sugar Thin" w:hAnsi="More Sugar Thin" w:cs="More Sugar Thin"/>
          <w:sz w:val="24"/>
          <w:szCs w:val="24"/>
        </w:rPr>
        <w:t>á</w:t>
      </w:r>
      <w:r w:rsidRPr="0086395C">
        <w:rPr>
          <w:rFonts w:ascii="More Sugar Thin" w:hAnsi="More Sugar Thin" w:cs="Cambria"/>
          <w:sz w:val="24"/>
          <w:szCs w:val="24"/>
        </w:rPr>
        <w:t>les son los puntos clave para pasar una guardia?</w:t>
      </w:r>
    </w:p>
    <w:p w14:paraId="011CBBE9" w14:textId="53C1A6F8" w:rsidR="001A3A7D" w:rsidRDefault="001A3A7D" w:rsidP="001A3A7D">
      <w:pPr>
        <w:tabs>
          <w:tab w:val="left" w:pos="1287"/>
        </w:tabs>
      </w:pPr>
    </w:p>
    <w:p w14:paraId="120748F8" w14:textId="77777777" w:rsidR="002B3940" w:rsidRPr="002B3940" w:rsidRDefault="002B3940" w:rsidP="002B3940"/>
    <w:p w14:paraId="58618578" w14:textId="77777777" w:rsidR="003C15D4" w:rsidRDefault="003C15D4" w:rsidP="002B3940"/>
    <w:p w14:paraId="30CA2C5C" w14:textId="5D7F7C2F" w:rsidR="002B3940" w:rsidRPr="003C15D4" w:rsidRDefault="00273836" w:rsidP="002B3940">
      <w:pPr>
        <w:rPr>
          <w:rFonts w:ascii="More Sugar" w:hAnsi="More Sugar"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1599293" wp14:editId="6B3B2F3C">
                <wp:simplePos x="0" y="0"/>
                <wp:positionH relativeFrom="column">
                  <wp:posOffset>7620</wp:posOffset>
                </wp:positionH>
                <wp:positionV relativeFrom="paragraph">
                  <wp:posOffset>290830</wp:posOffset>
                </wp:positionV>
                <wp:extent cx="6659245" cy="2720340"/>
                <wp:effectExtent l="0" t="0" r="27305" b="22860"/>
                <wp:wrapNone/>
                <wp:docPr id="171374797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7203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9DC4B" id="Rectángulo 5" o:spid="_x0000_s1026" style="position:absolute;margin-left:.6pt;margin-top:22.9pt;width:524.35pt;height:214.2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" filled="f" strokecolor="yellow" strokeweight="1pt"/>
            </w:pict>
          </mc:Fallback>
        </mc:AlternateContent>
      </w:r>
      <w:r w:rsidR="003C15D4" w:rsidRPr="003C15D4">
        <w:rPr>
          <w:rFonts w:ascii="More Sugar" w:hAnsi="More Sugar"/>
        </w:rPr>
        <w:t xml:space="preserve">Sesión 5: </w:t>
      </w:r>
      <w:r w:rsidR="00E00E74">
        <w:rPr>
          <w:rFonts w:ascii="More Sugar" w:hAnsi="More Sugar"/>
        </w:rPr>
        <w:t>Pasar la guardia, raspado y ganar la espalda</w:t>
      </w:r>
    </w:p>
    <w:p w14:paraId="28E1CCC7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Times New Roman"/>
          <w:sz w:val="24"/>
          <w:szCs w:val="24"/>
        </w:rPr>
        <w:t xml:space="preserve">Habéis aprendido algo nuevo? </w:t>
      </w: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Times New Roman"/>
          <w:sz w:val="24"/>
          <w:szCs w:val="24"/>
        </w:rPr>
        <w:t>el qu</w:t>
      </w:r>
      <w:r w:rsidRPr="00E00E74">
        <w:rPr>
          <w:rFonts w:ascii="More Sugar Thin" w:hAnsi="More Sugar Thin" w:cs="More Sugar Thin"/>
          <w:sz w:val="24"/>
          <w:szCs w:val="24"/>
        </w:rPr>
        <w:t>é</w:t>
      </w:r>
      <w:r w:rsidRPr="00E00E74">
        <w:rPr>
          <w:rFonts w:ascii="More Sugar Thin" w:hAnsi="More Sugar Thin" w:cs="Times New Roman"/>
          <w:sz w:val="24"/>
          <w:szCs w:val="24"/>
        </w:rPr>
        <w:t>?</w:t>
      </w:r>
    </w:p>
    <w:p w14:paraId="4C9FD5EF" w14:textId="77777777" w:rsid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481D3DF5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7979BCF7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Cambria"/>
          <w:sz w:val="24"/>
          <w:szCs w:val="24"/>
        </w:rPr>
        <w:t>Cu</w:t>
      </w:r>
      <w:r w:rsidRPr="00E00E74">
        <w:rPr>
          <w:rFonts w:ascii="More Sugar Thin" w:hAnsi="More Sugar Thin" w:cs="More Sugar Thin"/>
          <w:sz w:val="24"/>
          <w:szCs w:val="24"/>
        </w:rPr>
        <w:t>á</w:t>
      </w:r>
      <w:r w:rsidRPr="00E00E74">
        <w:rPr>
          <w:rFonts w:ascii="More Sugar Thin" w:hAnsi="More Sugar Thin" w:cs="Cambria"/>
          <w:sz w:val="24"/>
          <w:szCs w:val="24"/>
        </w:rPr>
        <w:t>les son los puntos clave para poder mantener una guardia?</w:t>
      </w:r>
    </w:p>
    <w:p w14:paraId="3DA52284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3A082A64" w14:textId="4E53454B" w:rsidR="00273836" w:rsidRPr="002B3940" w:rsidRDefault="00E00E74" w:rsidP="00E00E74">
      <w:r w:rsidRPr="0086395C">
        <w:rPr>
          <w:rFonts w:ascii="Cambria" w:hAnsi="Cambria" w:cs="Cambria"/>
          <w:sz w:val="24"/>
          <w:szCs w:val="24"/>
        </w:rPr>
        <w:t>¿</w:t>
      </w:r>
      <w:r w:rsidRPr="0086395C">
        <w:rPr>
          <w:rFonts w:ascii="More Sugar Thin" w:hAnsi="More Sugar Thin" w:cs="Cambria"/>
          <w:sz w:val="24"/>
          <w:szCs w:val="24"/>
        </w:rPr>
        <w:t>Cu</w:t>
      </w:r>
      <w:r w:rsidRPr="0086395C">
        <w:rPr>
          <w:rFonts w:ascii="More Sugar Thin" w:hAnsi="More Sugar Thin" w:cs="More Sugar Thin"/>
          <w:sz w:val="24"/>
          <w:szCs w:val="24"/>
        </w:rPr>
        <w:t>á</w:t>
      </w:r>
      <w:r w:rsidRPr="0086395C">
        <w:rPr>
          <w:rFonts w:ascii="More Sugar Thin" w:hAnsi="More Sugar Thin" w:cs="Cambria"/>
          <w:sz w:val="24"/>
          <w:szCs w:val="24"/>
        </w:rPr>
        <w:t>les son los puntos clave para pasar una guardia?</w:t>
      </w:r>
    </w:p>
    <w:p w14:paraId="664F0AAE" w14:textId="77777777" w:rsidR="00273836" w:rsidRPr="002B3940" w:rsidRDefault="00273836" w:rsidP="00273836"/>
    <w:p w14:paraId="222EC9CA" w14:textId="78002006" w:rsidR="002B3940" w:rsidRDefault="002B3940" w:rsidP="002B3940">
      <w:pPr>
        <w:tabs>
          <w:tab w:val="left" w:pos="1389"/>
        </w:tabs>
      </w:pPr>
      <w:r>
        <w:tab/>
      </w:r>
    </w:p>
    <w:p w14:paraId="5F355F9F" w14:textId="219CC7AD" w:rsidR="003C15D4" w:rsidRPr="003C15D4" w:rsidRDefault="003C15D4" w:rsidP="003C15D4">
      <w:pPr>
        <w:rPr>
          <w:rFonts w:ascii="More Sugar" w:hAnsi="More Sugar"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3C6CECF" wp14:editId="4CF8848F">
                <wp:simplePos x="0" y="0"/>
                <wp:positionH relativeFrom="column">
                  <wp:posOffset>7620</wp:posOffset>
                </wp:positionH>
                <wp:positionV relativeFrom="paragraph">
                  <wp:posOffset>289561</wp:posOffset>
                </wp:positionV>
                <wp:extent cx="6659245" cy="2537460"/>
                <wp:effectExtent l="0" t="0" r="27305" b="15240"/>
                <wp:wrapNone/>
                <wp:docPr id="179846186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537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CA824" id="Rectángulo 5" o:spid="_x0000_s1026" style="position:absolute;margin-left:.6pt;margin-top:22.8pt;width:524.35pt;height:199.8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" filled="f" strokecolor="yellow" strokeweight="1pt"/>
            </w:pict>
          </mc:Fallback>
        </mc:AlternateContent>
      </w:r>
      <w:r w:rsidRPr="003C15D4">
        <w:rPr>
          <w:rFonts w:ascii="More Sugar" w:hAnsi="More Sugar"/>
        </w:rPr>
        <w:t xml:space="preserve">Sesión </w:t>
      </w:r>
      <w:r>
        <w:rPr>
          <w:rFonts w:ascii="More Sugar" w:hAnsi="More Sugar"/>
        </w:rPr>
        <w:t>6</w:t>
      </w:r>
      <w:r w:rsidR="00E00E74">
        <w:rPr>
          <w:rFonts w:ascii="More Sugar" w:hAnsi="More Sugar"/>
        </w:rPr>
        <w:t xml:space="preserve"> y 7</w:t>
      </w:r>
      <w:r w:rsidRPr="003C15D4">
        <w:rPr>
          <w:rFonts w:ascii="More Sugar" w:hAnsi="More Sugar"/>
        </w:rPr>
        <w:t xml:space="preserve">: </w:t>
      </w:r>
      <w:r w:rsidR="00E00E74">
        <w:rPr>
          <w:rFonts w:ascii="More Sugar" w:hAnsi="More Sugar"/>
        </w:rPr>
        <w:t>Técnicas de pie</w:t>
      </w:r>
    </w:p>
    <w:p w14:paraId="3DC1A875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Cambria"/>
          <w:sz w:val="24"/>
          <w:szCs w:val="24"/>
        </w:rPr>
        <w:t xml:space="preserve">Habéis podido tirar al compañero sin cumplir con las fases de la técnica? </w:t>
      </w:r>
      <w:r w:rsidRPr="00E00E74">
        <w:rPr>
          <w:rFonts w:ascii="Cambria" w:hAnsi="Cambria" w:cs="Cambria"/>
          <w:sz w:val="24"/>
          <w:szCs w:val="24"/>
        </w:rPr>
        <w:t>¿</w:t>
      </w:r>
      <w:r w:rsidRPr="00E00E74">
        <w:rPr>
          <w:rFonts w:ascii="More Sugar Thin" w:hAnsi="More Sugar Thin" w:cs="Cambria"/>
          <w:sz w:val="24"/>
          <w:szCs w:val="24"/>
        </w:rPr>
        <w:t>Por qu</w:t>
      </w:r>
      <w:r w:rsidRPr="00E00E74">
        <w:rPr>
          <w:rFonts w:ascii="More Sugar Thin" w:hAnsi="More Sugar Thin" w:cs="More Sugar Thin"/>
          <w:sz w:val="24"/>
          <w:szCs w:val="24"/>
        </w:rPr>
        <w:t>é</w:t>
      </w:r>
      <w:r w:rsidRPr="00E00E74">
        <w:rPr>
          <w:rFonts w:ascii="More Sugar Thin" w:hAnsi="More Sugar Thin" w:cs="Cambria"/>
          <w:sz w:val="24"/>
          <w:szCs w:val="24"/>
        </w:rPr>
        <w:t>?</w:t>
      </w:r>
    </w:p>
    <w:p w14:paraId="3A55B984" w14:textId="77777777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</w:p>
    <w:p w14:paraId="6CAC5175" w14:textId="77777777" w:rsidR="00E00E74" w:rsidRPr="00E00E74" w:rsidRDefault="00E00E74" w:rsidP="00E00E7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0B2F7F84" w14:textId="4968688B" w:rsidR="003C15D4" w:rsidRPr="003C15D4" w:rsidRDefault="00E00E74" w:rsidP="00E00E74">
      <w:pPr>
        <w:spacing w:line="276" w:lineRule="auto"/>
        <w:rPr>
          <w:rFonts w:ascii="More Sugar Thin" w:hAnsi="More Sugar Thin"/>
        </w:rPr>
      </w:pPr>
      <w:r w:rsidRPr="00C96FA0">
        <w:rPr>
          <w:rFonts w:ascii="Cambria" w:hAnsi="Cambria" w:cs="Cambria"/>
          <w:sz w:val="24"/>
          <w:szCs w:val="24"/>
        </w:rPr>
        <w:t>¿</w:t>
      </w:r>
      <w:r w:rsidRPr="00C96FA0">
        <w:rPr>
          <w:rFonts w:ascii="More Sugar Thin" w:hAnsi="More Sugar Thin" w:cs="Times New Roman"/>
          <w:sz w:val="24"/>
          <w:szCs w:val="24"/>
        </w:rPr>
        <w:t>Habéis visto alguna diferencia entre la ejecución de</w:t>
      </w:r>
      <w:r>
        <w:rPr>
          <w:rFonts w:ascii="More Sugar Thin" w:hAnsi="More Sugar Thin" w:cs="Times New Roman"/>
          <w:sz w:val="24"/>
          <w:szCs w:val="24"/>
        </w:rPr>
        <w:t xml:space="preserve"> </w:t>
      </w:r>
      <w:r w:rsidRPr="00C96FA0">
        <w:rPr>
          <w:rFonts w:ascii="More Sugar Thin" w:hAnsi="More Sugar Thin" w:cs="Times New Roman"/>
          <w:sz w:val="24"/>
          <w:szCs w:val="24"/>
        </w:rPr>
        <w:t xml:space="preserve">la técnica sin oposición y con oposición? </w:t>
      </w:r>
      <w:r w:rsidRPr="00C96FA0">
        <w:rPr>
          <w:rFonts w:ascii="Cambria" w:hAnsi="Cambria" w:cs="Cambria"/>
          <w:sz w:val="24"/>
          <w:szCs w:val="24"/>
        </w:rPr>
        <w:t>¿</w:t>
      </w:r>
      <w:r w:rsidRPr="00C96FA0">
        <w:rPr>
          <w:rFonts w:ascii="More Sugar Thin" w:hAnsi="More Sugar Thin" w:cs="Times New Roman"/>
          <w:sz w:val="24"/>
          <w:szCs w:val="24"/>
        </w:rPr>
        <w:t>Cuáles han sido las mayores dificultades?</w:t>
      </w:r>
    </w:p>
    <w:p w14:paraId="383B9EBB" w14:textId="77777777" w:rsidR="003C15D4" w:rsidRPr="002B3940" w:rsidRDefault="003C15D4" w:rsidP="003C15D4"/>
    <w:p w14:paraId="6245331D" w14:textId="77777777" w:rsidR="003C15D4" w:rsidRPr="002B3940" w:rsidRDefault="003C15D4" w:rsidP="003C15D4"/>
    <w:p w14:paraId="2CCEE8E7" w14:textId="77777777" w:rsidR="002B3940" w:rsidRDefault="002B3940" w:rsidP="002B3940">
      <w:pPr>
        <w:tabs>
          <w:tab w:val="left" w:pos="1389"/>
        </w:tabs>
      </w:pPr>
    </w:p>
    <w:p w14:paraId="0C02875B" w14:textId="77777777" w:rsidR="002B3940" w:rsidRDefault="002B3940" w:rsidP="002B3940">
      <w:pPr>
        <w:tabs>
          <w:tab w:val="left" w:pos="1389"/>
        </w:tabs>
      </w:pPr>
    </w:p>
    <w:p w14:paraId="6091F6A8" w14:textId="6A082901" w:rsidR="00E00E74" w:rsidRPr="003C15D4" w:rsidRDefault="00E00E74" w:rsidP="00E00E74">
      <w:pPr>
        <w:rPr>
          <w:rFonts w:ascii="More Sugar" w:hAnsi="More Sugar"/>
        </w:rPr>
      </w:pPr>
      <w:r w:rsidRPr="003C15D4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C654D52" wp14:editId="6B954F01">
                <wp:simplePos x="0" y="0"/>
                <wp:positionH relativeFrom="column">
                  <wp:posOffset>7620</wp:posOffset>
                </wp:positionH>
                <wp:positionV relativeFrom="paragraph">
                  <wp:posOffset>291465</wp:posOffset>
                </wp:positionV>
                <wp:extent cx="6659245" cy="2080260"/>
                <wp:effectExtent l="0" t="0" r="27305" b="15240"/>
                <wp:wrapNone/>
                <wp:docPr id="204346174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45" cy="2080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03249" id="Rectángulo 5" o:spid="_x0000_s1026" style="position:absolute;margin-left:.6pt;margin-top:22.95pt;width:524.35pt;height:163.8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" filled="f" strokecolor="yellow" strokeweight="1pt"/>
            </w:pict>
          </mc:Fallback>
        </mc:AlternateContent>
      </w:r>
      <w:r w:rsidRPr="003C15D4">
        <w:rPr>
          <w:rFonts w:ascii="More Sugar" w:hAnsi="More Sugar"/>
        </w:rPr>
        <w:t xml:space="preserve">Sesión </w:t>
      </w:r>
      <w:r>
        <w:rPr>
          <w:rFonts w:ascii="More Sugar" w:hAnsi="More Sugar"/>
        </w:rPr>
        <w:t>8, 9 y 10</w:t>
      </w:r>
      <w:r w:rsidRPr="003C15D4">
        <w:rPr>
          <w:rFonts w:ascii="More Sugar" w:hAnsi="More Sugar"/>
        </w:rPr>
        <w:t xml:space="preserve">: </w:t>
      </w:r>
      <w:r>
        <w:rPr>
          <w:rFonts w:ascii="More Sugar" w:hAnsi="More Sugar"/>
        </w:rPr>
        <w:t>Técnicas de pie</w:t>
      </w:r>
      <w:r>
        <w:rPr>
          <w:rFonts w:ascii="More Sugar" w:hAnsi="More Sugar"/>
        </w:rPr>
        <w:t>, luxaciones y grappling</w:t>
      </w:r>
    </w:p>
    <w:p w14:paraId="5AB066D1" w14:textId="4A1D5F6C" w:rsidR="00E00E74" w:rsidRDefault="00E00E74" w:rsidP="00E00E74">
      <w:pPr>
        <w:spacing w:line="276" w:lineRule="auto"/>
        <w:rPr>
          <w:rFonts w:ascii="More Sugar Thin" w:hAnsi="More Sugar Thin" w:cs="Cambria"/>
          <w:sz w:val="24"/>
          <w:szCs w:val="24"/>
        </w:rPr>
      </w:pPr>
      <w:r w:rsidRPr="0069503D">
        <w:rPr>
          <w:rFonts w:ascii="Cambria" w:hAnsi="Cambria" w:cs="Cambria"/>
          <w:sz w:val="24"/>
          <w:szCs w:val="24"/>
        </w:rPr>
        <w:t>¿</w:t>
      </w:r>
      <w:r w:rsidRPr="0069503D">
        <w:rPr>
          <w:rFonts w:ascii="More Sugar Thin" w:hAnsi="More Sugar Thin" w:cs="Cambria"/>
          <w:sz w:val="24"/>
          <w:szCs w:val="24"/>
        </w:rPr>
        <w:t xml:space="preserve">Habéis podido aplicar algo de lo aprendido? </w:t>
      </w:r>
      <w:r w:rsidRPr="0069503D">
        <w:rPr>
          <w:rFonts w:ascii="Cambria" w:hAnsi="Cambria" w:cs="Cambria"/>
          <w:sz w:val="24"/>
          <w:szCs w:val="24"/>
        </w:rPr>
        <w:t>¿</w:t>
      </w:r>
      <w:r w:rsidRPr="0069503D">
        <w:rPr>
          <w:rFonts w:ascii="More Sugar Thin" w:hAnsi="More Sugar Thin" w:cs="Cambria"/>
          <w:sz w:val="24"/>
          <w:szCs w:val="24"/>
        </w:rPr>
        <w:t>Qué dificultades os habéis encontrado?</w:t>
      </w:r>
    </w:p>
    <w:p w14:paraId="0B9ADC25" w14:textId="77777777" w:rsidR="003C15D4" w:rsidRPr="003C15D4" w:rsidRDefault="003C15D4" w:rsidP="003C15D4">
      <w:pPr>
        <w:spacing w:line="276" w:lineRule="auto"/>
        <w:rPr>
          <w:rFonts w:ascii="More Sugar Thin" w:hAnsi="More Sugar Thin" w:cs="Times New Roman"/>
          <w:sz w:val="24"/>
          <w:szCs w:val="24"/>
        </w:rPr>
      </w:pPr>
    </w:p>
    <w:p w14:paraId="3B7A45DF" w14:textId="77777777" w:rsidR="003C15D4" w:rsidRPr="002B3940" w:rsidRDefault="003C15D4" w:rsidP="003C15D4"/>
    <w:p w14:paraId="5CD74A03" w14:textId="77777777" w:rsidR="003C15D4" w:rsidRPr="002B3940" w:rsidRDefault="003C15D4" w:rsidP="003C15D4"/>
    <w:p w14:paraId="5F9987E6" w14:textId="77777777" w:rsidR="002B3940" w:rsidRDefault="002B3940" w:rsidP="002B3940">
      <w:pPr>
        <w:tabs>
          <w:tab w:val="left" w:pos="1389"/>
        </w:tabs>
      </w:pPr>
    </w:p>
    <w:p w14:paraId="55CFCF3A" w14:textId="77777777" w:rsidR="00715F91" w:rsidRPr="002B3940" w:rsidRDefault="00715F91" w:rsidP="002B3940">
      <w:pPr>
        <w:tabs>
          <w:tab w:val="left" w:pos="1389"/>
        </w:tabs>
      </w:pPr>
    </w:p>
    <w:sectPr w:rsidR="00715F91" w:rsidRPr="002B3940" w:rsidSect="006A29C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DC19C" w14:textId="77777777" w:rsidR="008C0DC3" w:rsidRDefault="008C0DC3" w:rsidP="00B74467">
      <w:pPr>
        <w:spacing w:after="0" w:line="240" w:lineRule="auto"/>
      </w:pPr>
      <w:r>
        <w:separator/>
      </w:r>
    </w:p>
  </w:endnote>
  <w:endnote w:type="continuationSeparator" w:id="0">
    <w:p w14:paraId="3A6AD276" w14:textId="77777777" w:rsidR="008C0DC3" w:rsidRDefault="008C0DC3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6ACC8D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B85AF" w14:textId="77777777" w:rsidR="008C0DC3" w:rsidRDefault="008C0DC3" w:rsidP="00B74467">
      <w:pPr>
        <w:spacing w:after="0" w:line="240" w:lineRule="auto"/>
      </w:pPr>
      <w:r>
        <w:separator/>
      </w:r>
    </w:p>
  </w:footnote>
  <w:footnote w:type="continuationSeparator" w:id="0">
    <w:p w14:paraId="56C3C6D4" w14:textId="77777777" w:rsidR="008C0DC3" w:rsidRDefault="008C0DC3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500016"/>
    <w:multiLevelType w:val="hybridMultilevel"/>
    <w:tmpl w:val="C97E5F9A"/>
    <w:lvl w:ilvl="0" w:tplc="37869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1"/>
  </w:num>
  <w:num w:numId="2" w16cid:durableId="191261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908B1"/>
    <w:rsid w:val="001A3A7D"/>
    <w:rsid w:val="001E2EAC"/>
    <w:rsid w:val="0021170D"/>
    <w:rsid w:val="0027356E"/>
    <w:rsid w:val="00273836"/>
    <w:rsid w:val="002B3940"/>
    <w:rsid w:val="00304842"/>
    <w:rsid w:val="003B6D99"/>
    <w:rsid w:val="003C15D4"/>
    <w:rsid w:val="00424F67"/>
    <w:rsid w:val="0045647A"/>
    <w:rsid w:val="004F1ED8"/>
    <w:rsid w:val="005155E3"/>
    <w:rsid w:val="005A2F96"/>
    <w:rsid w:val="005E1685"/>
    <w:rsid w:val="00682FBD"/>
    <w:rsid w:val="006846A2"/>
    <w:rsid w:val="006A29C7"/>
    <w:rsid w:val="006D7433"/>
    <w:rsid w:val="006E2905"/>
    <w:rsid w:val="006F4D32"/>
    <w:rsid w:val="00715F91"/>
    <w:rsid w:val="0072230F"/>
    <w:rsid w:val="0077087C"/>
    <w:rsid w:val="008C0DC3"/>
    <w:rsid w:val="008E26FE"/>
    <w:rsid w:val="00902AEB"/>
    <w:rsid w:val="00916A34"/>
    <w:rsid w:val="009543B9"/>
    <w:rsid w:val="00A36693"/>
    <w:rsid w:val="00A46E1F"/>
    <w:rsid w:val="00A76870"/>
    <w:rsid w:val="00AE06E2"/>
    <w:rsid w:val="00B60FB6"/>
    <w:rsid w:val="00B74467"/>
    <w:rsid w:val="00BB3DDD"/>
    <w:rsid w:val="00C92E48"/>
    <w:rsid w:val="00D4388F"/>
    <w:rsid w:val="00DB7C20"/>
    <w:rsid w:val="00E00E74"/>
    <w:rsid w:val="00E60794"/>
    <w:rsid w:val="00E70A34"/>
    <w:rsid w:val="00F373D8"/>
    <w:rsid w:val="00F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bombilla-de-luz-amarillo-energ%C3%ADa-1553249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9</cp:revision>
  <dcterms:created xsi:type="dcterms:W3CDTF">2024-08-12T06:21:00Z</dcterms:created>
  <dcterms:modified xsi:type="dcterms:W3CDTF">2024-10-08T07:23:00Z</dcterms:modified>
</cp:coreProperties>
</file>