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7B44F17C"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E97B70">
              <w:rPr>
                <w:rFonts w:ascii="More Sugar" w:hAnsi="More Sugar" w:cs="Times New Roman"/>
                <w:b/>
                <w:bCs/>
                <w:sz w:val="36"/>
                <w:szCs w:val="36"/>
              </w:rPr>
              <w:t>CONOCIMIENTOS PREVIOS</w:t>
            </w:r>
            <w:r w:rsidR="00CE67E1">
              <w:rPr>
                <w:rFonts w:ascii="More Sugar" w:hAnsi="More Sugar" w:cs="Times New Roman"/>
                <w:b/>
                <w:bCs/>
                <w:sz w:val="36"/>
                <w:szCs w:val="36"/>
              </w:rPr>
              <w:t>. PRUEBAS POR HABILIDAD</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8BE6681" w14:textId="0519C030" w:rsidR="00F244D1" w:rsidRPr="00B87528" w:rsidRDefault="00B83568"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Extraer los conocimientos previos sobre el tema y enlazarlos con los nuevos que se van a adquirir.</w:t>
            </w:r>
          </w:p>
          <w:p w14:paraId="0BAE4453" w14:textId="77777777" w:rsidR="00405351" w:rsidRDefault="00405351"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Introducir el tema y conocer el producto final.</w:t>
            </w:r>
          </w:p>
          <w:p w14:paraId="3F4769A0" w14:textId="7E32ED9D" w:rsidR="00E91CD2" w:rsidRPr="00B87528" w:rsidRDefault="00E91CD2" w:rsidP="0085695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Introducir Tarea de Microindagación.</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4BD2DB07" w14:textId="77777777" w:rsidR="00CE67E1" w:rsidRDefault="00CE67E1" w:rsidP="00971B9F">
            <w:pPr>
              <w:pStyle w:val="Prrafodelista"/>
              <w:numPr>
                <w:ilvl w:val="0"/>
                <w:numId w:val="1"/>
              </w:numPr>
              <w:spacing w:line="276" w:lineRule="auto"/>
              <w:ind w:left="386" w:hanging="284"/>
              <w:rPr>
                <w:rFonts w:ascii="More Sugar Thin" w:hAnsi="More Sugar Thin" w:cs="Times New Roman"/>
                <w:sz w:val="24"/>
                <w:szCs w:val="24"/>
              </w:rPr>
            </w:pPr>
            <w:r w:rsidRPr="00CE67E1">
              <w:rPr>
                <w:rFonts w:ascii="More Sugar Thin" w:hAnsi="More Sugar Thin" w:cs="Times New Roman"/>
                <w:sz w:val="24"/>
                <w:szCs w:val="24"/>
              </w:rPr>
              <w:t xml:space="preserve">Creatividad motriz: (C.5). </w:t>
            </w:r>
          </w:p>
          <w:p w14:paraId="1683998E" w14:textId="77777777" w:rsidR="00CE67E1" w:rsidRDefault="00CE67E1" w:rsidP="00971B9F">
            <w:pPr>
              <w:pStyle w:val="Prrafodelista"/>
              <w:numPr>
                <w:ilvl w:val="0"/>
                <w:numId w:val="1"/>
              </w:numPr>
              <w:spacing w:line="276" w:lineRule="auto"/>
              <w:ind w:left="386" w:hanging="284"/>
              <w:rPr>
                <w:rFonts w:ascii="More Sugar Thin" w:hAnsi="More Sugar Thin" w:cs="Times New Roman"/>
                <w:sz w:val="24"/>
                <w:szCs w:val="24"/>
              </w:rPr>
            </w:pPr>
            <w:r w:rsidRPr="00CE67E1">
              <w:rPr>
                <w:rFonts w:ascii="More Sugar Thin" w:hAnsi="More Sugar Thin" w:cs="Times New Roman"/>
                <w:sz w:val="24"/>
                <w:szCs w:val="24"/>
              </w:rPr>
              <w:t xml:space="preserve">Respeto a las reglas (D.2.2). </w:t>
            </w:r>
          </w:p>
          <w:p w14:paraId="5950F841" w14:textId="732967E4" w:rsidR="00E91CD2" w:rsidRPr="00971B9F" w:rsidRDefault="00CE67E1" w:rsidP="00971B9F">
            <w:pPr>
              <w:pStyle w:val="Prrafodelista"/>
              <w:numPr>
                <w:ilvl w:val="0"/>
                <w:numId w:val="1"/>
              </w:numPr>
              <w:spacing w:line="276" w:lineRule="auto"/>
              <w:ind w:left="386" w:hanging="284"/>
              <w:rPr>
                <w:rFonts w:ascii="More Sugar Thin" w:hAnsi="More Sugar Thin" w:cs="Times New Roman"/>
                <w:sz w:val="24"/>
                <w:szCs w:val="24"/>
              </w:rPr>
            </w:pPr>
            <w:r w:rsidRPr="00CE67E1">
              <w:rPr>
                <w:rFonts w:ascii="More Sugar Thin" w:hAnsi="More Sugar Thin" w:cs="Times New Roman"/>
                <w:sz w:val="24"/>
                <w:szCs w:val="24"/>
              </w:rPr>
              <w:t>Los Juegos Olímpicos (E.6).</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340E00" w14:paraId="4A1C87DF" w14:textId="78BF241B" w:rsidTr="00045B5B">
        <w:trPr>
          <w:trHeight w:val="348"/>
        </w:trPr>
        <w:tc>
          <w:tcPr>
            <w:tcW w:w="5835" w:type="dxa"/>
            <w:gridSpan w:val="3"/>
            <w:vMerge w:val="restart"/>
            <w:vAlign w:val="center"/>
          </w:tcPr>
          <w:p w14:paraId="6A4B5DC9" w14:textId="74A4981D"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Pr>
                <w:rFonts w:ascii="More Sugar Thin" w:hAnsi="More Sugar Thin" w:cs="Times New Roman"/>
                <w:sz w:val="24"/>
                <w:szCs w:val="24"/>
              </w:rPr>
              <w:t>Instrucción directa.</w:t>
            </w:r>
          </w:p>
          <w:p w14:paraId="06EC16BC" w14:textId="145EA1AF"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1E61A1F6" w14:textId="1AB4C0A5"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48CA3FD6"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Pr="00F81C45">
              <w:rPr>
                <w:rFonts w:ascii="More Sugar Thin" w:hAnsi="More Sugar Thin" w:cs="Times New Roman"/>
                <w:sz w:val="24"/>
                <w:szCs w:val="24"/>
              </w:rPr>
              <w:t>individual y grupal</w:t>
            </w:r>
          </w:p>
          <w:p w14:paraId="6B6DC3D0" w14:textId="059CE851"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 xml:space="preserve">Explica, anima y </w:t>
            </w:r>
            <w:r>
              <w:rPr>
                <w:rFonts w:ascii="More Sugar Thin" w:hAnsi="More Sugar Thin" w:cs="Times New Roman"/>
                <w:sz w:val="24"/>
                <w:szCs w:val="24"/>
              </w:rPr>
              <w:t>propone</w:t>
            </w:r>
          </w:p>
          <w:p w14:paraId="2E493900" w14:textId="62F3E9AE" w:rsidR="00340E00" w:rsidRPr="009A3CF2" w:rsidRDefault="00340E00" w:rsidP="00340E00">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Pr>
                <w:rFonts w:ascii="More Sugar Thin" w:hAnsi="More Sugar Thin" w:cs="Times New Roman"/>
                <w:sz w:val="24"/>
                <w:szCs w:val="24"/>
              </w:rPr>
              <w:t>participa</w:t>
            </w:r>
            <w:r w:rsidRPr="009A3CF2">
              <w:rPr>
                <w:rFonts w:ascii="More Sugar Thin" w:hAnsi="More Sugar Thin" w:cs="Times New Roman"/>
                <w:sz w:val="24"/>
                <w:szCs w:val="24"/>
              </w:rPr>
              <w:t>, reflexiona ...</w:t>
            </w:r>
          </w:p>
        </w:tc>
        <w:tc>
          <w:tcPr>
            <w:tcW w:w="5155" w:type="dxa"/>
            <w:gridSpan w:val="4"/>
            <w:shd w:val="clear" w:color="auto" w:fill="DEEAF6" w:themeFill="accent5" w:themeFillTint="33"/>
            <w:vAlign w:val="center"/>
          </w:tcPr>
          <w:p w14:paraId="57D91F43" w14:textId="79A37BE9" w:rsidR="00340E00" w:rsidRPr="00CE67E1" w:rsidRDefault="00340E00" w:rsidP="00340E00">
            <w:pPr>
              <w:spacing w:line="276" w:lineRule="auto"/>
              <w:jc w:val="center"/>
              <w:rPr>
                <w:rFonts w:ascii="Times New Roman" w:hAnsi="Times New Roman" w:cs="Times New Roman"/>
                <w:b/>
                <w:bCs/>
                <w:sz w:val="24"/>
                <w:szCs w:val="24"/>
              </w:rPr>
            </w:pPr>
            <w:r w:rsidRPr="00CC102E">
              <w:rPr>
                <w:rFonts w:ascii="More Sugar" w:hAnsi="More Sugar" w:cs="Times New Roman"/>
                <w:b/>
                <w:bCs/>
                <w:sz w:val="24"/>
                <w:szCs w:val="24"/>
              </w:rPr>
              <w:t>MATERIALES E INSTALACIONES</w:t>
            </w:r>
          </w:p>
        </w:tc>
      </w:tr>
      <w:tr w:rsidR="00340E00" w14:paraId="1F2E7EA5" w14:textId="77777777" w:rsidTr="00045B5B">
        <w:trPr>
          <w:trHeight w:val="1656"/>
        </w:trPr>
        <w:tc>
          <w:tcPr>
            <w:tcW w:w="5835" w:type="dxa"/>
            <w:gridSpan w:val="3"/>
            <w:vMerge/>
            <w:vAlign w:val="center"/>
          </w:tcPr>
          <w:p w14:paraId="0A2E186A" w14:textId="77777777" w:rsidR="00340E00" w:rsidRDefault="00340E00" w:rsidP="00340E00">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3DEEEED1" w:rsidR="00340E00" w:rsidRPr="009A3CF2" w:rsidRDefault="00340E00" w:rsidP="00340E00">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Pr="00233328">
              <w:rPr>
                <w:rFonts w:ascii="More Sugar Thin" w:hAnsi="More Sugar Thin" w:cs="Times New Roman"/>
                <w:sz w:val="24"/>
                <w:szCs w:val="24"/>
              </w:rPr>
              <w:t xml:space="preserve">Ficha </w:t>
            </w:r>
            <w:r w:rsidRPr="00233328">
              <w:rPr>
                <w:rFonts w:ascii="Times New Roman" w:hAnsi="Times New Roman" w:cs="Times New Roman"/>
                <w:sz w:val="24"/>
                <w:szCs w:val="24"/>
              </w:rPr>
              <w:t>“</w:t>
            </w:r>
            <w:r w:rsidRPr="00233328">
              <w:rPr>
                <w:rFonts w:ascii="More Sugar Thin" w:hAnsi="More Sugar Thin" w:cs="Times New Roman"/>
                <w:sz w:val="24"/>
                <w:szCs w:val="24"/>
              </w:rPr>
              <w:t>Tarea de Microindagación</w:t>
            </w:r>
            <w:r w:rsidRPr="00233328">
              <w:rPr>
                <w:rFonts w:ascii="Times New Roman" w:hAnsi="Times New Roman" w:cs="Times New Roman"/>
                <w:sz w:val="24"/>
                <w:szCs w:val="24"/>
              </w:rPr>
              <w:t>”</w:t>
            </w:r>
            <w:r w:rsidRPr="00233328">
              <w:rPr>
                <w:rFonts w:ascii="More Sugar Thin" w:hAnsi="More Sugar Thin" w:cs="Times New Roman"/>
                <w:sz w:val="24"/>
                <w:szCs w:val="24"/>
              </w:rPr>
              <w:t>, ficha de activación de conocimientos previos, tarjetas con las pruebas de atletismo, martillo (construido con balón medicinal), vallas, colchonetas finas, jabalina (adaptada), colchoneta gruesa, picas, cuerda.</w:t>
            </w:r>
          </w:p>
          <w:p w14:paraId="256B4478" w14:textId="3E4D0FA4" w:rsidR="00340E00" w:rsidRDefault="00340E00" w:rsidP="00340E00">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 xml:space="preserve">Instalaciones: </w:t>
            </w:r>
            <w:r w:rsidRPr="00233328">
              <w:rPr>
                <w:rFonts w:ascii="More Sugar Thin" w:hAnsi="More Sugar Thin" w:cs="Times New Roman"/>
                <w:sz w:val="24"/>
                <w:szCs w:val="24"/>
              </w:rPr>
              <w:t>Pabellón y pistas exteriores.</w:t>
            </w:r>
          </w:p>
        </w:tc>
      </w:tr>
      <w:tr w:rsidR="00340E00" w14:paraId="14A1A87E" w14:textId="77777777" w:rsidTr="00935C27">
        <w:trPr>
          <w:trHeight w:val="407"/>
        </w:trPr>
        <w:tc>
          <w:tcPr>
            <w:tcW w:w="10990" w:type="dxa"/>
            <w:gridSpan w:val="7"/>
            <w:shd w:val="clear" w:color="auto" w:fill="9CC2E5" w:themeFill="accent5" w:themeFillTint="99"/>
            <w:vAlign w:val="center"/>
          </w:tcPr>
          <w:p w14:paraId="029E7957" w14:textId="54D52427" w:rsidR="00340E00" w:rsidRPr="009A3CF2" w:rsidRDefault="00340E00" w:rsidP="00340E00">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340E00" w14:paraId="3CBFD055" w14:textId="77777777" w:rsidTr="00045B5B">
        <w:trPr>
          <w:trHeight w:val="407"/>
        </w:trPr>
        <w:tc>
          <w:tcPr>
            <w:tcW w:w="567" w:type="dxa"/>
            <w:shd w:val="clear" w:color="auto" w:fill="DEEAF6" w:themeFill="accent5" w:themeFillTint="33"/>
            <w:vAlign w:val="center"/>
          </w:tcPr>
          <w:p w14:paraId="3DE7E459" w14:textId="29334C52" w:rsidR="00340E00" w:rsidRPr="009A3CF2" w:rsidRDefault="00340E00" w:rsidP="00340E00">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340E00" w:rsidRPr="009A3CF2" w:rsidRDefault="00340E00" w:rsidP="00340E00">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340E00" w14:paraId="5420ED1F" w14:textId="77777777" w:rsidTr="00045B5B">
        <w:trPr>
          <w:trHeight w:val="1532"/>
        </w:trPr>
        <w:tc>
          <w:tcPr>
            <w:tcW w:w="567" w:type="dxa"/>
            <w:vAlign w:val="center"/>
          </w:tcPr>
          <w:p w14:paraId="1F3DB000" w14:textId="4AA43F54" w:rsidR="00340E00" w:rsidRPr="009A3CF2" w:rsidRDefault="00340E00" w:rsidP="00340E00">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41789215" w14:textId="77777777" w:rsidR="00340E00" w:rsidRPr="009A3CF2" w:rsidRDefault="00340E00" w:rsidP="00340E00">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p w14:paraId="49890978" w14:textId="2900480B" w:rsidR="00340E00" w:rsidRPr="009A3CF2" w:rsidRDefault="00340E00" w:rsidP="00340E00">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Explicación de la situación de aprendizaje desgranando en la pizarra la secuenciación de sesiones.</w:t>
            </w:r>
          </w:p>
          <w:p w14:paraId="46357E05" w14:textId="77777777" w:rsidR="00340E00" w:rsidRDefault="00340E00" w:rsidP="00340E00">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Se explicará las evidencias del aprendizaje.</w:t>
            </w:r>
          </w:p>
          <w:p w14:paraId="5984154E" w14:textId="477B20FA" w:rsidR="00340E00" w:rsidRDefault="00340E00" w:rsidP="00340E00">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Video resumen de la historia delos </w:t>
            </w:r>
            <w:proofErr w:type="gramStart"/>
            <w:r>
              <w:rPr>
                <w:rFonts w:ascii="More Sugar Thin" w:hAnsi="More Sugar Thin" w:cs="Times New Roman"/>
                <w:sz w:val="24"/>
                <w:szCs w:val="24"/>
              </w:rPr>
              <w:t>JJ.OO</w:t>
            </w:r>
            <w:proofErr w:type="gramEnd"/>
            <w:r>
              <w:rPr>
                <w:rFonts w:ascii="More Sugar Thin" w:hAnsi="More Sugar Thin" w:cs="Times New Roman"/>
                <w:sz w:val="24"/>
                <w:szCs w:val="24"/>
              </w:rPr>
              <w:t xml:space="preserve"> (</w:t>
            </w:r>
            <w:hyperlink r:id="rId8" w:history="1">
              <w:r w:rsidRPr="00997821">
                <w:rPr>
                  <w:rStyle w:val="Hipervnculo"/>
                  <w:rFonts w:ascii="More Sugar Thin" w:hAnsi="More Sugar Thin" w:cs="Times New Roman"/>
                  <w:sz w:val="24"/>
                  <w:szCs w:val="24"/>
                </w:rPr>
                <w:t>https://acortar.link/Bqr87N</w:t>
              </w:r>
            </w:hyperlink>
            <w:r>
              <w:rPr>
                <w:rFonts w:ascii="More Sugar Thin" w:hAnsi="More Sugar Thin" w:cs="Times New Roman"/>
                <w:sz w:val="24"/>
                <w:szCs w:val="24"/>
              </w:rPr>
              <w:t xml:space="preserve"> )</w:t>
            </w:r>
          </w:p>
          <w:p w14:paraId="651AE71B" w14:textId="59462453" w:rsidR="00340E00" w:rsidRPr="00282970" w:rsidRDefault="00340E00" w:rsidP="00340E00">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Documento con la </w:t>
            </w:r>
            <w:r>
              <w:rPr>
                <w:rFonts w:ascii="Times New Roman" w:hAnsi="Times New Roman" w:cs="Times New Roman"/>
                <w:sz w:val="24"/>
                <w:szCs w:val="24"/>
              </w:rPr>
              <w:t>“</w:t>
            </w:r>
            <w:r>
              <w:rPr>
                <w:rFonts w:ascii="More Sugar Thin" w:hAnsi="More Sugar Thin" w:cs="Times New Roman"/>
                <w:sz w:val="24"/>
                <w:szCs w:val="24"/>
              </w:rPr>
              <w:t>Tarea de Microindagación</w:t>
            </w:r>
            <w:r>
              <w:rPr>
                <w:rFonts w:ascii="Times New Roman" w:hAnsi="Times New Roman" w:cs="Times New Roman"/>
                <w:sz w:val="24"/>
                <w:szCs w:val="24"/>
              </w:rPr>
              <w:t>”</w:t>
            </w:r>
          </w:p>
        </w:tc>
      </w:tr>
      <w:tr w:rsidR="00340E00" w14:paraId="01BBED84" w14:textId="77777777" w:rsidTr="00045B5B">
        <w:trPr>
          <w:trHeight w:val="567"/>
        </w:trPr>
        <w:tc>
          <w:tcPr>
            <w:tcW w:w="567" w:type="dxa"/>
            <w:shd w:val="clear" w:color="auto" w:fill="DEEAF6" w:themeFill="accent5" w:themeFillTint="33"/>
            <w:vAlign w:val="center"/>
          </w:tcPr>
          <w:p w14:paraId="73A799F8" w14:textId="31D77F1B" w:rsidR="00340E00" w:rsidRPr="00D84EA5" w:rsidRDefault="00340E00" w:rsidP="00340E00">
            <w:pPr>
              <w:spacing w:line="276" w:lineRule="auto"/>
              <w:jc w:val="center"/>
              <w:rPr>
                <w:rFonts w:ascii="Cambria" w:hAnsi="Cambria" w:cs="Times New Roman"/>
                <w:b/>
                <w:bCs/>
                <w:sz w:val="24"/>
                <w:szCs w:val="24"/>
              </w:rPr>
            </w:pPr>
            <w:r w:rsidRPr="00D84EA5">
              <w:rPr>
                <w:rFonts w:ascii="More Sugar" w:hAnsi="More Sugar" w:cs="Times New Roman"/>
                <w:b/>
                <w:bCs/>
                <w:sz w:val="24"/>
                <w:szCs w:val="24"/>
              </w:rPr>
              <w:t>1</w:t>
            </w:r>
            <w:r>
              <w:rPr>
                <w:rFonts w:ascii="More Sugar" w:hAnsi="More Sugar" w:cs="Times New Roman"/>
                <w:b/>
                <w:bCs/>
                <w:sz w:val="24"/>
                <w:szCs w:val="24"/>
              </w:rPr>
              <w:t>0</w:t>
            </w:r>
            <w:r>
              <w:rPr>
                <w:rFonts w:ascii="Cambria" w:hAnsi="Cambria" w:cs="Times New Roman"/>
                <w:b/>
                <w:bCs/>
                <w:sz w:val="24"/>
                <w:szCs w:val="24"/>
              </w:rPr>
              <w:t>´</w:t>
            </w:r>
          </w:p>
        </w:tc>
        <w:tc>
          <w:tcPr>
            <w:tcW w:w="10423" w:type="dxa"/>
            <w:gridSpan w:val="6"/>
            <w:shd w:val="clear" w:color="auto" w:fill="DEEAF6" w:themeFill="accent5" w:themeFillTint="33"/>
            <w:vAlign w:val="center"/>
          </w:tcPr>
          <w:p w14:paraId="46714048" w14:textId="3F2F162B" w:rsidR="00340E00" w:rsidRPr="00D84EA5" w:rsidRDefault="00340E00" w:rsidP="00340E00">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 xml:space="preserve">ACTIVIDADES DE MOTIVACIÓN/ACTIVACIÓN </w:t>
            </w:r>
          </w:p>
        </w:tc>
      </w:tr>
      <w:tr w:rsidR="00340E00" w14:paraId="776AC0A2" w14:textId="77777777" w:rsidTr="00045B5B">
        <w:trPr>
          <w:trHeight w:val="397"/>
        </w:trPr>
        <w:tc>
          <w:tcPr>
            <w:tcW w:w="567" w:type="dxa"/>
            <w:vAlign w:val="center"/>
          </w:tcPr>
          <w:p w14:paraId="6B68B9CF" w14:textId="4B43CD74"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340E00" w14:paraId="7EEF4358" w14:textId="77777777" w:rsidTr="00045B5B">
        <w:trPr>
          <w:trHeight w:val="519"/>
        </w:trPr>
        <w:tc>
          <w:tcPr>
            <w:tcW w:w="567" w:type="dxa"/>
            <w:vAlign w:val="center"/>
          </w:tcPr>
          <w:p w14:paraId="556CF957" w14:textId="0991BBA4" w:rsidR="00340E00" w:rsidRPr="00D84EA5" w:rsidRDefault="00340E00" w:rsidP="00340E00">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tcPr>
          <w:p w14:paraId="1FAA09F4" w14:textId="77777777" w:rsidR="00340E00" w:rsidRDefault="00340E00" w:rsidP="00340E00">
            <w:pPr>
              <w:pStyle w:val="Prrafodelista"/>
              <w:numPr>
                <w:ilvl w:val="0"/>
                <w:numId w:val="1"/>
              </w:numPr>
              <w:jc w:val="both"/>
              <w:rPr>
                <w:rFonts w:ascii="More Sugar Thin" w:hAnsi="More Sugar Thin" w:cs="Times New Roman"/>
                <w:sz w:val="24"/>
                <w:szCs w:val="24"/>
              </w:rPr>
            </w:pPr>
            <w:r w:rsidRPr="00D84EA5">
              <w:rPr>
                <w:rFonts w:ascii="More Sugar Thin" w:hAnsi="More Sugar Thin" w:cs="Times New Roman"/>
                <w:sz w:val="24"/>
                <w:szCs w:val="24"/>
              </w:rPr>
              <w:t>Presentación de la Situación de Aprendizaje.</w:t>
            </w:r>
          </w:p>
          <w:p w14:paraId="4BB1EC35" w14:textId="01F43E95" w:rsidR="00340E00" w:rsidRPr="00225CD8" w:rsidRDefault="00340E00" w:rsidP="00340E00">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Entrega del Documento con la </w:t>
            </w:r>
            <w:r>
              <w:rPr>
                <w:rFonts w:ascii="Times New Roman" w:hAnsi="Times New Roman" w:cs="Times New Roman"/>
                <w:sz w:val="24"/>
                <w:szCs w:val="24"/>
              </w:rPr>
              <w:t>“</w:t>
            </w:r>
            <w:r>
              <w:rPr>
                <w:rFonts w:ascii="More Sugar Thin" w:hAnsi="More Sugar Thin" w:cs="Times New Roman"/>
                <w:sz w:val="24"/>
                <w:szCs w:val="24"/>
              </w:rPr>
              <w:t>Tarea de Microindagación</w:t>
            </w:r>
            <w:r>
              <w:rPr>
                <w:rFonts w:ascii="Times New Roman" w:hAnsi="Times New Roman" w:cs="Times New Roman"/>
                <w:sz w:val="24"/>
                <w:szCs w:val="24"/>
              </w:rPr>
              <w:t>”</w:t>
            </w:r>
          </w:p>
          <w:p w14:paraId="2009F11A" w14:textId="75E7C582" w:rsidR="00340E00" w:rsidRDefault="00340E00" w:rsidP="00340E00">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t xml:space="preserve">Pregunta reflexiva (En clase de forma masiva): </w:t>
            </w:r>
            <w:r w:rsidRPr="00071967">
              <w:rPr>
                <w:rFonts w:ascii="Cambria" w:hAnsi="Cambria" w:cs="Cambria"/>
                <w:i/>
                <w:iCs/>
                <w:sz w:val="24"/>
                <w:szCs w:val="24"/>
              </w:rPr>
              <w:t>¿</w:t>
            </w:r>
            <w:r w:rsidRPr="00071967">
              <w:rPr>
                <w:rFonts w:ascii="More Sugar Thin" w:hAnsi="More Sugar Thin" w:cs="Cambria"/>
                <w:i/>
                <w:iCs/>
                <w:sz w:val="24"/>
                <w:szCs w:val="24"/>
              </w:rPr>
              <w:t>Cómo organizaríais un evento como los Juegos Olímpicos en el centro?</w:t>
            </w:r>
          </w:p>
          <w:p w14:paraId="4028531F" w14:textId="77777777" w:rsidR="00340E00" w:rsidRDefault="00340E00" w:rsidP="00340E00">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t>Debate.</w:t>
            </w:r>
          </w:p>
          <w:p w14:paraId="162131B1" w14:textId="77777777" w:rsidR="00340E00" w:rsidRDefault="00340E00" w:rsidP="00340E00">
            <w:pPr>
              <w:pStyle w:val="Prrafodelista"/>
              <w:numPr>
                <w:ilvl w:val="0"/>
                <w:numId w:val="22"/>
              </w:numPr>
              <w:jc w:val="both"/>
              <w:rPr>
                <w:rFonts w:ascii="More Sugar Thin" w:hAnsi="More Sugar Thin" w:cs="Times New Roman"/>
                <w:sz w:val="24"/>
                <w:szCs w:val="24"/>
              </w:rPr>
            </w:pPr>
            <w:r>
              <w:rPr>
                <w:rFonts w:ascii="More Sugar Thin" w:hAnsi="More Sugar Thin" w:cs="Times New Roman"/>
                <w:sz w:val="24"/>
                <w:szCs w:val="24"/>
              </w:rPr>
              <w:lastRenderedPageBreak/>
              <w:t>Exploración abierta (En casa (o en clase si hay tiempo) de forma individual):</w:t>
            </w:r>
          </w:p>
          <w:p w14:paraId="50A66D6C" w14:textId="2906E822" w:rsidR="00340E00" w:rsidRPr="00071967" w:rsidRDefault="00340E00" w:rsidP="00340E00">
            <w:pPr>
              <w:pStyle w:val="Prrafodelista"/>
              <w:ind w:left="1800"/>
              <w:jc w:val="both"/>
              <w:rPr>
                <w:rFonts w:ascii="More Sugar Thin" w:hAnsi="More Sugar Thin" w:cs="Times New Roman"/>
                <w:i/>
                <w:iCs/>
                <w:sz w:val="24"/>
                <w:szCs w:val="24"/>
              </w:rPr>
            </w:pPr>
            <w:r w:rsidRPr="00071967">
              <w:rPr>
                <w:rFonts w:ascii="More Sugar Thin" w:hAnsi="More Sugar Thin" w:cs="Cambria"/>
                <w:i/>
                <w:iCs/>
                <w:sz w:val="24"/>
                <w:szCs w:val="24"/>
              </w:rPr>
              <w:t>Describe todos los elementos necesarios para organizar un evento deportivo)</w:t>
            </w:r>
          </w:p>
        </w:tc>
        <w:tc>
          <w:tcPr>
            <w:tcW w:w="2255" w:type="dxa"/>
            <w:gridSpan w:val="2"/>
            <w:vAlign w:val="center"/>
          </w:tcPr>
          <w:p w14:paraId="1BC0BAE1" w14:textId="7565999F" w:rsidR="00340E00" w:rsidRPr="00D84EA5" w:rsidRDefault="00340E00" w:rsidP="00340E00">
            <w:pPr>
              <w:spacing w:line="276" w:lineRule="auto"/>
              <w:jc w:val="center"/>
              <w:rPr>
                <w:rFonts w:ascii="More Sugar Thin" w:hAnsi="More Sugar Thin" w:cs="Times New Roman"/>
                <w:sz w:val="24"/>
                <w:szCs w:val="24"/>
              </w:rPr>
            </w:pPr>
            <w:r>
              <w:rPr>
                <w:rFonts w:ascii="More Sugar Thin" w:hAnsi="More Sugar Thin" w:cs="Times New Roman"/>
                <w:sz w:val="24"/>
                <w:szCs w:val="24"/>
              </w:rPr>
              <w:lastRenderedPageBreak/>
              <w:t>Masiva e Individual</w:t>
            </w:r>
          </w:p>
        </w:tc>
        <w:tc>
          <w:tcPr>
            <w:tcW w:w="1058" w:type="dxa"/>
            <w:vAlign w:val="center"/>
          </w:tcPr>
          <w:p w14:paraId="3488CB62" w14:textId="7F281E97" w:rsidR="00340E00" w:rsidRPr="00D84EA5" w:rsidRDefault="00340E00" w:rsidP="00340E00">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r>
              <w:rPr>
                <w:rFonts w:ascii="More Sugar Thin" w:hAnsi="More Sugar Thin" w:cs="Times New Roman"/>
                <w:sz w:val="24"/>
                <w:szCs w:val="24"/>
              </w:rPr>
              <w:t>0</w:t>
            </w:r>
            <w:r w:rsidRPr="00D84EA5">
              <w:rPr>
                <w:rFonts w:ascii="Times New Roman" w:hAnsi="Times New Roman" w:cs="Times New Roman"/>
                <w:sz w:val="24"/>
                <w:szCs w:val="24"/>
              </w:rPr>
              <w:t>’</w:t>
            </w:r>
          </w:p>
        </w:tc>
      </w:tr>
      <w:tr w:rsidR="00340E00" w14:paraId="602FFCC7" w14:textId="77777777" w:rsidTr="00A0020C">
        <w:trPr>
          <w:trHeight w:val="519"/>
        </w:trPr>
        <w:tc>
          <w:tcPr>
            <w:tcW w:w="567" w:type="dxa"/>
            <w:vAlign w:val="center"/>
          </w:tcPr>
          <w:p w14:paraId="7269AF42" w14:textId="2C01585A" w:rsidR="00340E00" w:rsidRPr="00D84EA5" w:rsidRDefault="00340E00" w:rsidP="00340E00">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28309F28" w14:textId="77777777" w:rsidR="00340E00" w:rsidRDefault="00340E00" w:rsidP="00340E00">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Pr="00DA2967">
              <w:rPr>
                <w:rFonts w:ascii="More Sugar Thin" w:hAnsi="More Sugar Thin" w:cs="Times New Roman"/>
                <w:sz w:val="24"/>
                <w:szCs w:val="24"/>
              </w:rPr>
              <w:t xml:space="preserve">. + </w:t>
            </w:r>
            <w:proofErr w:type="spellStart"/>
            <w:r w:rsidRPr="00DA2967">
              <w:rPr>
                <w:rFonts w:ascii="More Sugar Thin" w:hAnsi="More Sugar Thin" w:cs="Times New Roman"/>
                <w:sz w:val="24"/>
                <w:szCs w:val="24"/>
              </w:rPr>
              <w:t>Activ</w:t>
            </w:r>
            <w:proofErr w:type="spellEnd"/>
            <w:r w:rsidRPr="00DA2967">
              <w:rPr>
                <w:rFonts w:ascii="More Sugar Thin" w:hAnsi="More Sugar Thin" w:cs="Times New Roman"/>
                <w:sz w:val="24"/>
                <w:szCs w:val="24"/>
              </w:rPr>
              <w:t>. + Estiramientos.</w:t>
            </w:r>
          </w:p>
          <w:p w14:paraId="5B7566B1" w14:textId="4915C1C6" w:rsidR="00340E00" w:rsidRPr="001C410C" w:rsidRDefault="00340E00" w:rsidP="00340E00">
            <w:pPr>
              <w:pStyle w:val="Prrafodelista"/>
              <w:jc w:val="both"/>
              <w:rPr>
                <w:rFonts w:ascii="More Sugar Thin" w:hAnsi="More Sugar Thin" w:cs="Times New Roman"/>
                <w:sz w:val="24"/>
                <w:szCs w:val="24"/>
              </w:rPr>
            </w:pPr>
            <w:r>
              <w:rPr>
                <w:rFonts w:ascii="More Sugar Thin" w:hAnsi="More Sugar Thin" w:cs="Times New Roman"/>
                <w:sz w:val="24"/>
                <w:szCs w:val="24"/>
              </w:rPr>
              <w:t>Calentamiento específico: Tocar el hombro del compañero y evitar que me toquen el mío.</w:t>
            </w:r>
          </w:p>
        </w:tc>
        <w:tc>
          <w:tcPr>
            <w:tcW w:w="2255" w:type="dxa"/>
            <w:gridSpan w:val="2"/>
            <w:vAlign w:val="center"/>
          </w:tcPr>
          <w:p w14:paraId="41F18DE9" w14:textId="5C498437" w:rsidR="00340E00" w:rsidRDefault="00340E00" w:rsidP="00340E00">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ADDF5EA" w14:textId="4CDC3868" w:rsidR="00340E00" w:rsidRPr="001C410C" w:rsidRDefault="00340E00" w:rsidP="00340E00">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340E00" w:rsidRPr="00AD6AB1" w14:paraId="182809E8" w14:textId="77777777" w:rsidTr="00045B5B">
        <w:trPr>
          <w:trHeight w:val="439"/>
        </w:trPr>
        <w:tc>
          <w:tcPr>
            <w:tcW w:w="567" w:type="dxa"/>
            <w:shd w:val="clear" w:color="auto" w:fill="DEEAF6" w:themeFill="accent5" w:themeFillTint="33"/>
            <w:vAlign w:val="center"/>
          </w:tcPr>
          <w:p w14:paraId="74E06183" w14:textId="3B945639" w:rsidR="00340E00" w:rsidRPr="00D84EA5" w:rsidRDefault="00340E00" w:rsidP="00340E00">
            <w:pPr>
              <w:spacing w:line="276" w:lineRule="auto"/>
              <w:jc w:val="center"/>
              <w:rPr>
                <w:rFonts w:ascii="More Sugar" w:hAnsi="More Sugar" w:cs="Times New Roman"/>
                <w:b/>
                <w:bCs/>
                <w:sz w:val="24"/>
                <w:szCs w:val="24"/>
              </w:rPr>
            </w:pPr>
            <w:r w:rsidRPr="00D84EA5">
              <w:rPr>
                <w:rFonts w:ascii="More Sugar" w:hAnsi="More Sugar" w:cs="Cambria"/>
                <w:b/>
                <w:bCs/>
                <w:sz w:val="24"/>
                <w:szCs w:val="24"/>
              </w:rPr>
              <w:t>40</w:t>
            </w:r>
            <w:r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340E00" w:rsidRPr="00D84EA5" w:rsidRDefault="00340E00" w:rsidP="00340E00">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340E00" w:rsidRPr="00AD6AB1" w14:paraId="32298023" w14:textId="77777777" w:rsidTr="00045B5B">
        <w:trPr>
          <w:trHeight w:val="417"/>
        </w:trPr>
        <w:tc>
          <w:tcPr>
            <w:tcW w:w="567" w:type="dxa"/>
            <w:vAlign w:val="center"/>
          </w:tcPr>
          <w:p w14:paraId="5310D45C"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340E00" w:rsidRPr="00045B5B" w14:paraId="4D3B01B9" w14:textId="77777777" w:rsidTr="00283586">
        <w:trPr>
          <w:trHeight w:val="1839"/>
        </w:trPr>
        <w:tc>
          <w:tcPr>
            <w:tcW w:w="567" w:type="dxa"/>
            <w:vAlign w:val="center"/>
          </w:tcPr>
          <w:p w14:paraId="78A677B6" w14:textId="690FFACC" w:rsidR="00340E00" w:rsidRPr="00D84EA5" w:rsidRDefault="00340E00" w:rsidP="00340E00">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vAlign w:val="center"/>
          </w:tcPr>
          <w:p w14:paraId="48CBFEB5" w14:textId="77777777" w:rsidR="00340E00" w:rsidRDefault="00340E00" w:rsidP="00340E00">
            <w:pPr>
              <w:spacing w:line="276" w:lineRule="auto"/>
              <w:rPr>
                <w:rFonts w:ascii="More Sugar Thin" w:hAnsi="More Sugar Thin" w:cs="Times New Roman"/>
                <w:b/>
                <w:bCs/>
                <w:sz w:val="24"/>
                <w:szCs w:val="24"/>
              </w:rPr>
            </w:pPr>
            <w:r w:rsidRPr="005C387B">
              <w:rPr>
                <w:rFonts w:ascii="More Sugar Thin" w:hAnsi="More Sugar Thin" w:cs="Times New Roman"/>
                <w:b/>
                <w:bCs/>
                <w:sz w:val="24"/>
                <w:szCs w:val="24"/>
              </w:rPr>
              <w:t>Activación de conocimiento previos</w:t>
            </w:r>
            <w:r>
              <w:rPr>
                <w:rFonts w:ascii="More Sugar Thin" w:hAnsi="More Sugar Thin" w:cs="Times New Roman"/>
                <w:b/>
                <w:bCs/>
                <w:sz w:val="24"/>
                <w:szCs w:val="24"/>
              </w:rPr>
              <w:t>:</w:t>
            </w:r>
          </w:p>
          <w:p w14:paraId="2016C98A" w14:textId="77777777" w:rsidR="00340E00" w:rsidRDefault="00340E00" w:rsidP="00340E00">
            <w:pPr>
              <w:pStyle w:val="Prrafodelista"/>
              <w:numPr>
                <w:ilvl w:val="0"/>
                <w:numId w:val="33"/>
              </w:numPr>
              <w:spacing w:line="276" w:lineRule="auto"/>
              <w:rPr>
                <w:rFonts w:ascii="More Sugar Thin" w:hAnsi="More Sugar Thin" w:cs="Times New Roman"/>
                <w:sz w:val="24"/>
                <w:szCs w:val="24"/>
              </w:rPr>
            </w:pPr>
            <w:r>
              <w:rPr>
                <w:rFonts w:ascii="More Sugar Thin" w:hAnsi="More Sugar Thin" w:cs="Times New Roman"/>
                <w:sz w:val="24"/>
                <w:szCs w:val="24"/>
              </w:rPr>
              <w:t>Ficha de activación de conocimientos previos. Debe escribir todas las pruebas de atletismo que conozca según la habilidad (Saltos, lanzamientos y carrera).</w:t>
            </w:r>
          </w:p>
          <w:p w14:paraId="6A67C657" w14:textId="547BD9E6" w:rsidR="00340E00" w:rsidRPr="00A85EFB" w:rsidRDefault="00340E00" w:rsidP="00340E00">
            <w:pPr>
              <w:pStyle w:val="Prrafodelista"/>
              <w:numPr>
                <w:ilvl w:val="0"/>
                <w:numId w:val="33"/>
              </w:numPr>
              <w:spacing w:line="276" w:lineRule="auto"/>
              <w:rPr>
                <w:rFonts w:ascii="More Sugar Thin" w:hAnsi="More Sugar Thin" w:cs="Times New Roman"/>
                <w:sz w:val="24"/>
                <w:szCs w:val="24"/>
              </w:rPr>
            </w:pPr>
            <w:r>
              <w:rPr>
                <w:rFonts w:ascii="More Sugar Thin" w:hAnsi="More Sugar Thin" w:cs="Times New Roman"/>
                <w:sz w:val="24"/>
                <w:szCs w:val="24"/>
              </w:rPr>
              <w:t>Prueba. Se le entrega a cada grupo una tarjeta con una prueba a realizar y debe competir en la misma.</w:t>
            </w:r>
          </w:p>
        </w:tc>
        <w:tc>
          <w:tcPr>
            <w:tcW w:w="2255" w:type="dxa"/>
            <w:gridSpan w:val="2"/>
            <w:vAlign w:val="center"/>
          </w:tcPr>
          <w:p w14:paraId="2A30F483" w14:textId="40CEBBB9" w:rsidR="00340E00" w:rsidRPr="00D84EA5" w:rsidRDefault="00340E00" w:rsidP="00340E00">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 y grupos de 4</w:t>
            </w:r>
          </w:p>
        </w:tc>
        <w:tc>
          <w:tcPr>
            <w:tcW w:w="1058" w:type="dxa"/>
            <w:vAlign w:val="center"/>
          </w:tcPr>
          <w:p w14:paraId="1791BE37" w14:textId="2CE55515" w:rsidR="00340E00" w:rsidRPr="00045B5B" w:rsidRDefault="00340E00" w:rsidP="00340E00">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40</w:t>
            </w:r>
            <w:r w:rsidRPr="00045B5B">
              <w:rPr>
                <w:rFonts w:ascii="Cambria" w:hAnsi="Cambria" w:cs="Cambria"/>
                <w:sz w:val="24"/>
                <w:szCs w:val="24"/>
              </w:rPr>
              <w:t>´</w:t>
            </w:r>
          </w:p>
        </w:tc>
      </w:tr>
      <w:tr w:rsidR="00340E00" w:rsidRPr="00B35A75" w14:paraId="1EED64D1" w14:textId="77777777" w:rsidTr="00045B5B">
        <w:trPr>
          <w:trHeight w:val="417"/>
        </w:trPr>
        <w:tc>
          <w:tcPr>
            <w:tcW w:w="567" w:type="dxa"/>
            <w:shd w:val="clear" w:color="auto" w:fill="DEEAF6" w:themeFill="accent5" w:themeFillTint="33"/>
            <w:vAlign w:val="center"/>
          </w:tcPr>
          <w:p w14:paraId="6BBDE375" w14:textId="344D8F35" w:rsidR="00340E00" w:rsidRPr="00D84EA5" w:rsidRDefault="00340E00" w:rsidP="00340E00">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340E00" w:rsidRPr="00D84EA5" w:rsidRDefault="00340E00" w:rsidP="00340E00">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340E00" w14:paraId="1CCDD127" w14:textId="77777777" w:rsidTr="00045B5B">
        <w:trPr>
          <w:trHeight w:val="417"/>
        </w:trPr>
        <w:tc>
          <w:tcPr>
            <w:tcW w:w="567" w:type="dxa"/>
            <w:vAlign w:val="center"/>
          </w:tcPr>
          <w:p w14:paraId="14416997"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340E00" w:rsidRPr="00D84EA5" w:rsidRDefault="00340E00" w:rsidP="00340E00">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340E00" w14:paraId="1B867A13" w14:textId="77777777" w:rsidTr="00045B5B">
        <w:trPr>
          <w:trHeight w:val="1118"/>
        </w:trPr>
        <w:tc>
          <w:tcPr>
            <w:tcW w:w="567" w:type="dxa"/>
            <w:vAlign w:val="center"/>
          </w:tcPr>
          <w:p w14:paraId="1EDD94AB" w14:textId="77777777" w:rsidR="00340E00" w:rsidRPr="0077026E" w:rsidRDefault="00340E00" w:rsidP="00340E00">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340E00" w:rsidRPr="0077026E" w:rsidRDefault="00340E00" w:rsidP="00340E00">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4375E7EF" w14:textId="77777777" w:rsidR="00340E00" w:rsidRPr="0077026E" w:rsidRDefault="00340E00" w:rsidP="00340E00">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2DB48543" w14:textId="611C88C8" w:rsidR="00340E00" w:rsidRPr="00A85EFB" w:rsidRDefault="00340E00" w:rsidP="00340E00">
            <w:pPr>
              <w:pStyle w:val="Prrafodelista"/>
              <w:numPr>
                <w:ilvl w:val="0"/>
                <w:numId w:val="1"/>
              </w:numPr>
              <w:spacing w:line="276" w:lineRule="auto"/>
              <w:ind w:left="460"/>
              <w:rPr>
                <w:rFonts w:ascii="More Sugar Thin" w:hAnsi="More Sugar Thin" w:cs="Times New Roman"/>
                <w:sz w:val="24"/>
                <w:szCs w:val="24"/>
              </w:rPr>
            </w:pPr>
            <w:r w:rsidRPr="00A85EFB">
              <w:rPr>
                <w:rFonts w:ascii="Cambria" w:hAnsi="Cambria" w:cs="Cambria"/>
                <w:sz w:val="24"/>
                <w:szCs w:val="24"/>
              </w:rPr>
              <w:t>¿</w:t>
            </w:r>
            <w:r w:rsidRPr="00A85EFB">
              <w:rPr>
                <w:rFonts w:ascii="More Sugar Thin" w:hAnsi="More Sugar Thin" w:cs="Cambria"/>
                <w:sz w:val="24"/>
                <w:szCs w:val="24"/>
              </w:rPr>
              <w:t>Has escrito las 7 pruebas de atletismo?</w:t>
            </w:r>
          </w:p>
          <w:p w14:paraId="6AC3CA88" w14:textId="4120F56B" w:rsidR="00340E00" w:rsidRPr="00A85EFB" w:rsidRDefault="00340E00" w:rsidP="00340E00">
            <w:pPr>
              <w:pStyle w:val="Prrafodelista"/>
              <w:numPr>
                <w:ilvl w:val="0"/>
                <w:numId w:val="1"/>
              </w:numPr>
              <w:spacing w:line="276" w:lineRule="auto"/>
              <w:ind w:left="460"/>
              <w:rPr>
                <w:rFonts w:ascii="More Sugar Thin" w:hAnsi="More Sugar Thin" w:cs="Times New Roman"/>
                <w:sz w:val="24"/>
                <w:szCs w:val="24"/>
              </w:rPr>
            </w:pPr>
            <w:r w:rsidRPr="00A85EFB">
              <w:rPr>
                <w:rFonts w:ascii="Cambria" w:hAnsi="Cambria" w:cs="Cambria"/>
                <w:sz w:val="24"/>
                <w:szCs w:val="24"/>
              </w:rPr>
              <w:t>¿</w:t>
            </w:r>
            <w:r w:rsidRPr="00A85EFB">
              <w:rPr>
                <w:rFonts w:ascii="More Sugar Thin" w:hAnsi="More Sugar Thin" w:cs="Cambria"/>
                <w:sz w:val="24"/>
                <w:szCs w:val="24"/>
              </w:rPr>
              <w:t>Sabías practicar la prueba que os ha tocado?</w:t>
            </w:r>
            <w:r w:rsidRPr="00A85EFB">
              <w:rPr>
                <w:rFonts w:ascii="Cambria" w:hAnsi="Cambria" w:cs="Cambria"/>
                <w:sz w:val="24"/>
                <w:szCs w:val="24"/>
              </w:rPr>
              <w:t xml:space="preserve"> ¿</w:t>
            </w:r>
            <w:r w:rsidRPr="00A85EFB">
              <w:rPr>
                <w:rFonts w:ascii="More Sugar Thin" w:hAnsi="More Sugar Thin" w:cs="Cambria"/>
                <w:sz w:val="24"/>
                <w:szCs w:val="24"/>
              </w:rPr>
              <w:t>Qu</w:t>
            </w:r>
            <w:r w:rsidRPr="00A85EFB">
              <w:rPr>
                <w:rFonts w:ascii="More Sugar Thin" w:hAnsi="More Sugar Thin" w:cs="More Sugar Thin"/>
                <w:sz w:val="24"/>
                <w:szCs w:val="24"/>
              </w:rPr>
              <w:t>é</w:t>
            </w:r>
            <w:r w:rsidRPr="00A85EFB">
              <w:rPr>
                <w:rFonts w:ascii="More Sugar Thin" w:hAnsi="More Sugar Thin" w:cs="Cambria"/>
                <w:sz w:val="24"/>
                <w:szCs w:val="24"/>
              </w:rPr>
              <w:t xml:space="preserve"> dificultad habéis encontrado?</w:t>
            </w:r>
          </w:p>
        </w:tc>
        <w:tc>
          <w:tcPr>
            <w:tcW w:w="2241" w:type="dxa"/>
            <w:vAlign w:val="center"/>
          </w:tcPr>
          <w:p w14:paraId="743DAAA8" w14:textId="77777777" w:rsidR="00340E00" w:rsidRPr="00D84EA5" w:rsidRDefault="00340E00" w:rsidP="00340E00">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340E00" w:rsidRPr="00D84EA5" w:rsidRDefault="00340E00" w:rsidP="00340E00">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p w14:paraId="1326F8AA" w14:textId="77777777" w:rsidR="006F3C34" w:rsidRDefault="006F3C34" w:rsidP="00273FBA">
      <w:pPr>
        <w:spacing w:line="276" w:lineRule="auto"/>
        <w:jc w:val="both"/>
        <w:rPr>
          <w:rFonts w:ascii="Times New Roman" w:hAnsi="Times New Roman" w:cs="Times New Roman"/>
          <w:sz w:val="24"/>
          <w:szCs w:val="24"/>
        </w:rPr>
      </w:pPr>
    </w:p>
    <w:p w14:paraId="7A2A8921" w14:textId="77777777" w:rsidR="008C0C8C" w:rsidRDefault="008C0C8C" w:rsidP="00273FBA">
      <w:pPr>
        <w:spacing w:line="276" w:lineRule="auto"/>
        <w:jc w:val="both"/>
        <w:rPr>
          <w:rFonts w:ascii="Times New Roman" w:hAnsi="Times New Roman" w:cs="Times New Roman"/>
          <w:sz w:val="24"/>
          <w:szCs w:val="24"/>
        </w:rPr>
      </w:pPr>
    </w:p>
    <w:p w14:paraId="24E45AFB" w14:textId="77777777" w:rsidR="008C0C8C" w:rsidRDefault="008C0C8C" w:rsidP="00273FBA">
      <w:pPr>
        <w:spacing w:line="276" w:lineRule="auto"/>
        <w:jc w:val="both"/>
        <w:rPr>
          <w:rFonts w:ascii="Times New Roman" w:hAnsi="Times New Roman" w:cs="Times New Roman"/>
          <w:sz w:val="24"/>
          <w:szCs w:val="24"/>
        </w:rPr>
      </w:pPr>
    </w:p>
    <w:p w14:paraId="294EB074" w14:textId="77777777" w:rsidR="008C0C8C" w:rsidRDefault="008C0C8C" w:rsidP="00273FBA">
      <w:pPr>
        <w:spacing w:line="276" w:lineRule="auto"/>
        <w:jc w:val="both"/>
        <w:rPr>
          <w:rFonts w:ascii="Times New Roman" w:hAnsi="Times New Roman" w:cs="Times New Roman"/>
          <w:sz w:val="24"/>
          <w:szCs w:val="24"/>
        </w:rPr>
      </w:pPr>
    </w:p>
    <w:p w14:paraId="47CAB7D0" w14:textId="77777777" w:rsidR="008C0C8C" w:rsidRDefault="008C0C8C" w:rsidP="00273FBA">
      <w:pPr>
        <w:spacing w:line="276" w:lineRule="auto"/>
        <w:jc w:val="both"/>
        <w:rPr>
          <w:rFonts w:ascii="Times New Roman" w:hAnsi="Times New Roman" w:cs="Times New Roman"/>
          <w:sz w:val="24"/>
          <w:szCs w:val="24"/>
        </w:rPr>
      </w:pPr>
    </w:p>
    <w:p w14:paraId="1E6A99B6" w14:textId="77777777" w:rsidR="00B57657" w:rsidRDefault="00B57657" w:rsidP="00273FBA">
      <w:pPr>
        <w:spacing w:line="276" w:lineRule="auto"/>
        <w:jc w:val="both"/>
        <w:rPr>
          <w:rFonts w:ascii="Times New Roman" w:hAnsi="Times New Roman" w:cs="Times New Roman"/>
          <w:sz w:val="24"/>
          <w:szCs w:val="24"/>
        </w:rPr>
      </w:pPr>
    </w:p>
    <w:p w14:paraId="27E399BD" w14:textId="77777777" w:rsidR="00B57657" w:rsidRDefault="00B57657" w:rsidP="00273FBA">
      <w:pPr>
        <w:spacing w:line="276" w:lineRule="auto"/>
        <w:jc w:val="both"/>
        <w:rPr>
          <w:rFonts w:ascii="Times New Roman" w:hAnsi="Times New Roman" w:cs="Times New Roman"/>
          <w:sz w:val="24"/>
          <w:szCs w:val="24"/>
        </w:rPr>
      </w:pPr>
    </w:p>
    <w:p w14:paraId="155967C8" w14:textId="77777777" w:rsidR="00B57657" w:rsidRDefault="00B57657" w:rsidP="00273FBA">
      <w:pPr>
        <w:spacing w:line="276" w:lineRule="auto"/>
        <w:jc w:val="both"/>
        <w:rPr>
          <w:rFonts w:ascii="Times New Roman" w:hAnsi="Times New Roman" w:cs="Times New Roman"/>
          <w:sz w:val="24"/>
          <w:szCs w:val="24"/>
        </w:rPr>
      </w:pPr>
    </w:p>
    <w:p w14:paraId="7E97E9F2" w14:textId="77777777" w:rsidR="00A85EFB" w:rsidRDefault="00A85EFB" w:rsidP="00273FBA">
      <w:pPr>
        <w:spacing w:line="276" w:lineRule="auto"/>
        <w:jc w:val="both"/>
        <w:rPr>
          <w:rFonts w:ascii="Times New Roman" w:hAnsi="Times New Roman" w:cs="Times New Roman"/>
          <w:sz w:val="24"/>
          <w:szCs w:val="24"/>
        </w:rPr>
      </w:pPr>
    </w:p>
    <w:p w14:paraId="2CBF13A6" w14:textId="77777777" w:rsidR="00A85EFB" w:rsidRDefault="00A85EFB" w:rsidP="00273FBA">
      <w:pPr>
        <w:spacing w:line="276" w:lineRule="auto"/>
        <w:jc w:val="both"/>
        <w:rPr>
          <w:rFonts w:ascii="Times New Roman" w:hAnsi="Times New Roman" w:cs="Times New Roman"/>
          <w:sz w:val="24"/>
          <w:szCs w:val="24"/>
        </w:rPr>
      </w:pPr>
    </w:p>
    <w:p w14:paraId="6B2C5279" w14:textId="77777777" w:rsidR="00B57657" w:rsidRDefault="00B57657" w:rsidP="00273FBA">
      <w:pPr>
        <w:spacing w:line="276" w:lineRule="auto"/>
        <w:jc w:val="both"/>
        <w:rPr>
          <w:rFonts w:ascii="Times New Roman" w:hAnsi="Times New Roman" w:cs="Times New Roman"/>
          <w:sz w:val="24"/>
          <w:szCs w:val="24"/>
        </w:rPr>
      </w:pPr>
    </w:p>
    <w:p w14:paraId="1CCAE09E" w14:textId="77777777" w:rsidR="00340E00" w:rsidRDefault="00340E00" w:rsidP="00273FBA">
      <w:pPr>
        <w:spacing w:line="276" w:lineRule="auto"/>
        <w:jc w:val="both"/>
        <w:rPr>
          <w:rFonts w:ascii="Times New Roman" w:hAnsi="Times New Roman" w:cs="Times New Roman"/>
          <w:sz w:val="24"/>
          <w:szCs w:val="24"/>
        </w:rPr>
      </w:pPr>
    </w:p>
    <w:p w14:paraId="1BF0AA41" w14:textId="77777777" w:rsidR="00B57657" w:rsidRDefault="00B57657"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14"/>
        <w:gridCol w:w="2394"/>
        <w:gridCol w:w="2791"/>
        <w:gridCol w:w="1559"/>
        <w:gridCol w:w="13"/>
        <w:gridCol w:w="1052"/>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12BFC618"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SESIÓN 2:</w:t>
            </w:r>
            <w:r w:rsidR="007E04D1">
              <w:rPr>
                <w:rFonts w:ascii="More Sugar" w:hAnsi="More Sugar" w:cs="Times New Roman"/>
                <w:b/>
                <w:bCs/>
                <w:sz w:val="36"/>
                <w:szCs w:val="36"/>
              </w:rPr>
              <w:t xml:space="preserve"> </w:t>
            </w:r>
            <w:r w:rsidR="00E2465B">
              <w:rPr>
                <w:rFonts w:ascii="More Sugar" w:hAnsi="More Sugar" w:cs="Times New Roman"/>
                <w:b/>
                <w:bCs/>
                <w:sz w:val="36"/>
                <w:szCs w:val="36"/>
              </w:rPr>
              <w:t>CARRERAS</w:t>
            </w:r>
          </w:p>
        </w:tc>
      </w:tr>
      <w:tr w:rsidR="00B563CF" w14:paraId="154121E4" w14:textId="77777777" w:rsidTr="000A5903">
        <w:trPr>
          <w:trHeight w:val="771"/>
        </w:trPr>
        <w:tc>
          <w:tcPr>
            <w:tcW w:w="3181"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809" w:type="dxa"/>
            <w:gridSpan w:val="5"/>
            <w:vAlign w:val="center"/>
          </w:tcPr>
          <w:p w14:paraId="7D2B6C8F" w14:textId="4350671A" w:rsidR="00A96F92" w:rsidRDefault="00A06E22" w:rsidP="00A96F9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w:t>
            </w:r>
            <w:r w:rsidR="00E2465B">
              <w:rPr>
                <w:rFonts w:ascii="More Sugar Thin" w:hAnsi="More Sugar Thin" w:cs="Times New Roman"/>
                <w:sz w:val="24"/>
                <w:szCs w:val="24"/>
              </w:rPr>
              <w:t xml:space="preserve">as pruebas atléticas </w:t>
            </w:r>
            <w:r w:rsidR="00666FFA">
              <w:rPr>
                <w:rFonts w:ascii="More Sugar Thin" w:hAnsi="More Sugar Thin" w:cs="Times New Roman"/>
                <w:sz w:val="24"/>
                <w:szCs w:val="24"/>
              </w:rPr>
              <w:t xml:space="preserve">de </w:t>
            </w:r>
            <w:r w:rsidR="00E2465B">
              <w:rPr>
                <w:rFonts w:ascii="More Sugar Thin" w:hAnsi="More Sugar Thin" w:cs="Times New Roman"/>
                <w:sz w:val="24"/>
                <w:szCs w:val="24"/>
              </w:rPr>
              <w:t>carrera.</w:t>
            </w:r>
          </w:p>
          <w:p w14:paraId="633165C2" w14:textId="4C0645B6" w:rsidR="00B563CF" w:rsidRDefault="00E2465B" w:rsidP="00A06E2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el reglamento básico de</w:t>
            </w:r>
            <w:r w:rsidR="00CE2C2C">
              <w:rPr>
                <w:rFonts w:ascii="More Sugar Thin" w:hAnsi="More Sugar Thin" w:cs="Times New Roman"/>
                <w:sz w:val="24"/>
                <w:szCs w:val="24"/>
              </w:rPr>
              <w:t xml:space="preserve"> la prueba de 100 m.</w:t>
            </w:r>
          </w:p>
          <w:p w14:paraId="79B44ED4" w14:textId="249D1AD1" w:rsidR="00E2465B" w:rsidRPr="00A06E22" w:rsidRDefault="00E2465B" w:rsidP="00A06E2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competición desde un punto de vista educativo.</w:t>
            </w:r>
          </w:p>
        </w:tc>
      </w:tr>
      <w:tr w:rsidR="00B563CF" w14:paraId="1AC95E4E" w14:textId="77777777" w:rsidTr="000A5903">
        <w:trPr>
          <w:trHeight w:val="461"/>
        </w:trPr>
        <w:tc>
          <w:tcPr>
            <w:tcW w:w="3181"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809" w:type="dxa"/>
            <w:gridSpan w:val="5"/>
            <w:vAlign w:val="center"/>
          </w:tcPr>
          <w:p w14:paraId="71056BFF" w14:textId="77777777" w:rsidR="00E2465B" w:rsidRPr="00E2465B" w:rsidRDefault="00E2465B" w:rsidP="00E2465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Exigencias y presiones de la competición (A.3.1). </w:t>
            </w:r>
          </w:p>
          <w:p w14:paraId="780D0E7E" w14:textId="77777777" w:rsidR="00E2465B" w:rsidRPr="00E2465B" w:rsidRDefault="00E2465B" w:rsidP="00E2465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Búsqueda de adaptaciones motrices (C.1.1). </w:t>
            </w:r>
          </w:p>
          <w:p w14:paraId="26C636B1" w14:textId="77777777" w:rsidR="00E2465B" w:rsidRDefault="00E2465B" w:rsidP="00E2465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Respeto a las reglas (D.2.2). </w:t>
            </w:r>
          </w:p>
          <w:p w14:paraId="3D5FAF00" w14:textId="08B1C459" w:rsidR="00D74EED" w:rsidRPr="005F0A92" w:rsidRDefault="00E2465B" w:rsidP="00E2465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Los Juegos Olímpicos (E.6).</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B563CF" w14:paraId="1A31D71D" w14:textId="77777777" w:rsidTr="000A5903">
        <w:trPr>
          <w:trHeight w:val="348"/>
        </w:trPr>
        <w:tc>
          <w:tcPr>
            <w:tcW w:w="5575" w:type="dxa"/>
            <w:gridSpan w:val="3"/>
            <w:vMerge w:val="restart"/>
            <w:vAlign w:val="center"/>
          </w:tcPr>
          <w:p w14:paraId="02848C77" w14:textId="295857D8"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00233328">
              <w:rPr>
                <w:rFonts w:ascii="More Sugar Thin" w:hAnsi="More Sugar Thin" w:cs="Times New Roman"/>
                <w:sz w:val="24"/>
                <w:szCs w:val="24"/>
              </w:rPr>
              <w:t>Instrucción directa</w:t>
            </w:r>
          </w:p>
          <w:p w14:paraId="56F11088" w14:textId="060A7B2B" w:rsidR="00C428D7" w:rsidRPr="00C428D7" w:rsidRDefault="00B563CF" w:rsidP="00C428D7">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233328">
              <w:rPr>
                <w:rFonts w:ascii="More Sugar Thin" w:hAnsi="More Sugar Thin" w:cs="Times New Roman"/>
                <w:sz w:val="24"/>
                <w:szCs w:val="24"/>
              </w:rPr>
              <w:t>M</w:t>
            </w:r>
            <w:r w:rsidR="00CD11B6">
              <w:rPr>
                <w:rFonts w:ascii="More Sugar Thin" w:hAnsi="More Sugar Thin" w:cs="Times New Roman"/>
                <w:sz w:val="24"/>
                <w:szCs w:val="24"/>
              </w:rPr>
              <w:t>odelo ludotécnico</w:t>
            </w:r>
            <w:r w:rsidR="00C428D7">
              <w:rPr>
                <w:rFonts w:ascii="More Sugar Thin" w:hAnsi="More Sugar Thin" w:cs="Times New Roman"/>
                <w:sz w:val="24"/>
                <w:szCs w:val="24"/>
              </w:rPr>
              <w:t xml:space="preserve"> y Grupos de interés</w:t>
            </w:r>
          </w:p>
          <w:p w14:paraId="4966E833" w14:textId="74E113CA"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233328">
              <w:rPr>
                <w:rFonts w:ascii="More Sugar Thin" w:hAnsi="More Sugar Thin" w:cs="Times New Roman"/>
                <w:sz w:val="24"/>
                <w:szCs w:val="24"/>
              </w:rPr>
              <w:t>Analítico</w:t>
            </w:r>
          </w:p>
          <w:p w14:paraId="0BE6D249" w14:textId="43F9EF0A"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00233328" w:rsidRPr="00233328">
              <w:rPr>
                <w:rFonts w:ascii="More Sugar Thin" w:hAnsi="More Sugar Thin" w:cs="Times New Roman"/>
                <w:sz w:val="24"/>
                <w:szCs w:val="24"/>
              </w:rPr>
              <w:t>Grupos e individual</w:t>
            </w:r>
          </w:p>
          <w:p w14:paraId="311DE142" w14:textId="14E6AB4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sidR="00D74EED">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6257774B" w14:textId="701EBA4E" w:rsidR="00BE26FC" w:rsidRPr="00CC102E" w:rsidRDefault="00B563CF" w:rsidP="00BE26F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00A06E22" w:rsidRPr="00CC102E">
              <w:rPr>
                <w:rFonts w:ascii="More Sugar Thin" w:hAnsi="More Sugar Thin" w:cs="Times New Roman"/>
                <w:sz w:val="24"/>
                <w:szCs w:val="24"/>
              </w:rPr>
              <w:t>Escucha, realiza</w:t>
            </w:r>
          </w:p>
        </w:tc>
        <w:tc>
          <w:tcPr>
            <w:tcW w:w="5415" w:type="dxa"/>
            <w:gridSpan w:val="4"/>
            <w:shd w:val="clear" w:color="auto" w:fill="DEEAF6" w:themeFill="accent5" w:themeFillTint="33"/>
            <w:vAlign w:val="center"/>
          </w:tcPr>
          <w:p w14:paraId="50885BAD"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B563CF" w14:paraId="1BED8F66" w14:textId="77777777" w:rsidTr="000A5903">
        <w:trPr>
          <w:trHeight w:val="1656"/>
        </w:trPr>
        <w:tc>
          <w:tcPr>
            <w:tcW w:w="5575" w:type="dxa"/>
            <w:gridSpan w:val="3"/>
            <w:vMerge/>
            <w:vAlign w:val="center"/>
          </w:tcPr>
          <w:p w14:paraId="05163028"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p>
        </w:tc>
        <w:tc>
          <w:tcPr>
            <w:tcW w:w="5415" w:type="dxa"/>
            <w:gridSpan w:val="4"/>
            <w:vAlign w:val="center"/>
          </w:tcPr>
          <w:p w14:paraId="3F421FFC" w14:textId="65DE3A38" w:rsidR="00B563CF" w:rsidRPr="00CC102E" w:rsidRDefault="00B563CF" w:rsidP="008A1C5D">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p>
          <w:p w14:paraId="66D1DBE3" w14:textId="66FEB90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00A06E22" w:rsidRPr="00CC102E">
              <w:rPr>
                <w:rFonts w:ascii="More Sugar Thin" w:hAnsi="More Sugar Thin" w:cs="Times New Roman"/>
                <w:sz w:val="24"/>
                <w:szCs w:val="24"/>
              </w:rPr>
              <w:t>Pabellón.</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B563CF" w14:paraId="5B3458CB" w14:textId="77777777" w:rsidTr="00381F31">
        <w:trPr>
          <w:trHeight w:val="407"/>
        </w:trPr>
        <w:tc>
          <w:tcPr>
            <w:tcW w:w="567" w:type="dxa"/>
            <w:shd w:val="clear" w:color="auto" w:fill="DEEAF6" w:themeFill="accent5" w:themeFillTint="33"/>
            <w:vAlign w:val="center"/>
          </w:tcPr>
          <w:p w14:paraId="7B21DA61"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B563CF" w:rsidRPr="00355648" w14:paraId="75F4E7EC" w14:textId="77777777" w:rsidTr="00381F31">
        <w:trPr>
          <w:trHeight w:val="1532"/>
        </w:trPr>
        <w:tc>
          <w:tcPr>
            <w:tcW w:w="567" w:type="dxa"/>
            <w:vAlign w:val="center"/>
          </w:tcPr>
          <w:p w14:paraId="023F5AE3" w14:textId="4EF08564" w:rsidR="00B563CF" w:rsidRPr="00CC102E" w:rsidRDefault="00B563CF" w:rsidP="008A1C5D">
            <w:pPr>
              <w:pStyle w:val="Prrafodelista"/>
              <w:spacing w:line="276" w:lineRule="auto"/>
              <w:ind w:left="34"/>
              <w:rPr>
                <w:rFonts w:ascii="More Sugar Thin" w:hAnsi="More Sugar Thin" w:cs="Times New Roman"/>
                <w:sz w:val="24"/>
                <w:szCs w:val="24"/>
              </w:rPr>
            </w:pPr>
          </w:p>
        </w:tc>
        <w:tc>
          <w:tcPr>
            <w:tcW w:w="10423" w:type="dxa"/>
            <w:gridSpan w:val="6"/>
            <w:vAlign w:val="center"/>
          </w:tcPr>
          <w:p w14:paraId="538E6299" w14:textId="77777777" w:rsidR="00B563CF"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p w14:paraId="55A01B8B" w14:textId="43FCA91D" w:rsidR="00071967" w:rsidRPr="00071967" w:rsidRDefault="00FA0FC9" w:rsidP="00071967">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 xml:space="preserve">Resumen del reglamento de atletismo: </w:t>
            </w:r>
            <w:hyperlink r:id="rId9" w:history="1">
              <w:r w:rsidRPr="006E79E7">
                <w:rPr>
                  <w:rStyle w:val="Hipervnculo"/>
                  <w:rFonts w:ascii="More Sugar Thin" w:hAnsi="More Sugar Thin" w:cs="Times New Roman"/>
                  <w:sz w:val="24"/>
                  <w:szCs w:val="24"/>
                </w:rPr>
                <w:t>https://acortar.link/updaR3</w:t>
              </w:r>
            </w:hyperlink>
            <w:r>
              <w:rPr>
                <w:rFonts w:ascii="More Sugar Thin" w:hAnsi="More Sugar Thin" w:cs="Times New Roman"/>
                <w:sz w:val="24"/>
                <w:szCs w:val="24"/>
              </w:rPr>
              <w:t xml:space="preserve"> </w:t>
            </w:r>
            <w:r w:rsidR="00FF140B">
              <w:rPr>
                <w:rFonts w:ascii="More Sugar Thin" w:hAnsi="More Sugar Thin" w:cs="Times New Roman"/>
                <w:sz w:val="24"/>
                <w:szCs w:val="24"/>
              </w:rPr>
              <w:t>(En casa)</w:t>
            </w:r>
          </w:p>
          <w:p w14:paraId="189859BC" w14:textId="77777777" w:rsidR="00B563CF"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Contenidos de la sesión:</w:t>
            </w:r>
          </w:p>
          <w:p w14:paraId="3E2D9689" w14:textId="77C35EE0" w:rsidR="00C428D7" w:rsidRPr="00CE2C2C" w:rsidRDefault="00FA0FC9" w:rsidP="00CE2C2C">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100 m liso</w:t>
            </w:r>
            <w:r w:rsidR="00CE2C2C">
              <w:rPr>
                <w:rFonts w:ascii="More Sugar Thin" w:hAnsi="More Sugar Thin" w:cs="Times New Roman"/>
                <w:sz w:val="24"/>
                <w:szCs w:val="24"/>
              </w:rPr>
              <w:t>s</w:t>
            </w:r>
          </w:p>
        </w:tc>
      </w:tr>
      <w:tr w:rsidR="00B563CF" w14:paraId="7E552005" w14:textId="77777777" w:rsidTr="00381F31">
        <w:trPr>
          <w:trHeight w:val="567"/>
        </w:trPr>
        <w:tc>
          <w:tcPr>
            <w:tcW w:w="567" w:type="dxa"/>
            <w:shd w:val="clear" w:color="auto" w:fill="DEEAF6" w:themeFill="accent5" w:themeFillTint="33"/>
            <w:vAlign w:val="center"/>
          </w:tcPr>
          <w:p w14:paraId="4F7246FD" w14:textId="2D15D722" w:rsidR="00B563CF" w:rsidRPr="00615659" w:rsidRDefault="00615659" w:rsidP="008A1C5D">
            <w:pPr>
              <w:spacing w:line="276" w:lineRule="auto"/>
              <w:jc w:val="center"/>
              <w:rPr>
                <w:rFonts w:ascii="More Sugar Thin" w:hAnsi="More Sugar Thin" w:cs="Times New Roman"/>
                <w:b/>
                <w:bCs/>
                <w:sz w:val="24"/>
                <w:szCs w:val="24"/>
              </w:rPr>
            </w:pPr>
            <w:r w:rsidRPr="00615659">
              <w:rPr>
                <w:rFonts w:ascii="More Sugar Thin" w:hAnsi="More Sugar Thin" w:cs="Cambria"/>
                <w:b/>
                <w:bCs/>
                <w:sz w:val="24"/>
                <w:szCs w:val="24"/>
              </w:rPr>
              <w:t>5</w:t>
            </w:r>
            <w:r w:rsidR="00B563CF" w:rsidRPr="00615659">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B563CF" w14:paraId="699BB973" w14:textId="77777777" w:rsidTr="000A5903">
        <w:trPr>
          <w:trHeight w:val="397"/>
        </w:trPr>
        <w:tc>
          <w:tcPr>
            <w:tcW w:w="567" w:type="dxa"/>
            <w:vAlign w:val="center"/>
          </w:tcPr>
          <w:p w14:paraId="22BA6CE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799" w:type="dxa"/>
            <w:gridSpan w:val="3"/>
            <w:vAlign w:val="center"/>
          </w:tcPr>
          <w:p w14:paraId="64F0DB51"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1572" w:type="dxa"/>
            <w:gridSpan w:val="2"/>
            <w:vAlign w:val="center"/>
          </w:tcPr>
          <w:p w14:paraId="071AA6D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2" w:type="dxa"/>
            <w:vAlign w:val="center"/>
          </w:tcPr>
          <w:p w14:paraId="2480507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606120" w14:paraId="148D056C" w14:textId="77777777" w:rsidTr="000A5903">
        <w:trPr>
          <w:trHeight w:val="519"/>
        </w:trPr>
        <w:tc>
          <w:tcPr>
            <w:tcW w:w="567" w:type="dxa"/>
            <w:vAlign w:val="center"/>
          </w:tcPr>
          <w:p w14:paraId="162650EA" w14:textId="7777777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799" w:type="dxa"/>
            <w:gridSpan w:val="3"/>
            <w:vAlign w:val="center"/>
          </w:tcPr>
          <w:p w14:paraId="144A5A33" w14:textId="77777777" w:rsidR="00606120" w:rsidRDefault="00606120" w:rsidP="00F402E4">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Pr="00DA2967">
              <w:rPr>
                <w:rFonts w:ascii="More Sugar Thin" w:hAnsi="More Sugar Thin" w:cs="Times New Roman"/>
                <w:sz w:val="24"/>
                <w:szCs w:val="24"/>
              </w:rPr>
              <w:t xml:space="preserve">. + </w:t>
            </w:r>
            <w:proofErr w:type="spellStart"/>
            <w:r w:rsidRPr="00DA2967">
              <w:rPr>
                <w:rFonts w:ascii="More Sugar Thin" w:hAnsi="More Sugar Thin" w:cs="Times New Roman"/>
                <w:sz w:val="24"/>
                <w:szCs w:val="24"/>
              </w:rPr>
              <w:t>Activ</w:t>
            </w:r>
            <w:proofErr w:type="spellEnd"/>
            <w:r w:rsidRPr="00DA2967">
              <w:rPr>
                <w:rFonts w:ascii="More Sugar Thin" w:hAnsi="More Sugar Thin" w:cs="Times New Roman"/>
                <w:sz w:val="24"/>
                <w:szCs w:val="24"/>
              </w:rPr>
              <w:t>. + Estiramientos.</w:t>
            </w:r>
          </w:p>
          <w:p w14:paraId="6FF887BE" w14:textId="38CB7B2C" w:rsidR="00DA2967" w:rsidRPr="00DA2967" w:rsidRDefault="00DA2967" w:rsidP="00F402E4">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FF140B">
              <w:rPr>
                <w:rFonts w:ascii="More Sugar Thin" w:hAnsi="More Sugar Thin" w:cs="Times New Roman"/>
                <w:sz w:val="24"/>
                <w:szCs w:val="24"/>
              </w:rPr>
              <w:t>trote suave con saltos cada vez que lo marque el profesor.</w:t>
            </w:r>
          </w:p>
        </w:tc>
        <w:tc>
          <w:tcPr>
            <w:tcW w:w="1572" w:type="dxa"/>
            <w:gridSpan w:val="2"/>
            <w:vAlign w:val="center"/>
          </w:tcPr>
          <w:p w14:paraId="2C7C71B8" w14:textId="5184BE07" w:rsidR="00606120" w:rsidRPr="00DA2967" w:rsidRDefault="00FF140B"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Gran grupo</w:t>
            </w:r>
          </w:p>
        </w:tc>
        <w:tc>
          <w:tcPr>
            <w:tcW w:w="1052" w:type="dxa"/>
            <w:vAlign w:val="center"/>
          </w:tcPr>
          <w:p w14:paraId="3D2376B0" w14:textId="71F7420D" w:rsidR="00606120" w:rsidRPr="00615659" w:rsidRDefault="00615659" w:rsidP="00606120">
            <w:pPr>
              <w:spacing w:line="276" w:lineRule="auto"/>
              <w:jc w:val="center"/>
              <w:rPr>
                <w:rFonts w:ascii="More Sugar Thin" w:hAnsi="More Sugar Thin" w:cs="Times New Roman"/>
                <w:sz w:val="24"/>
                <w:szCs w:val="24"/>
              </w:rPr>
            </w:pPr>
            <w:r w:rsidRPr="00615659">
              <w:rPr>
                <w:rFonts w:ascii="More Sugar Thin" w:hAnsi="More Sugar Thin" w:cs="Times New Roman"/>
                <w:sz w:val="24"/>
                <w:szCs w:val="24"/>
              </w:rPr>
              <w:t>5</w:t>
            </w:r>
            <w:r w:rsidR="00FF140B" w:rsidRPr="00615659">
              <w:rPr>
                <w:rFonts w:ascii="Cambria" w:hAnsi="Cambria" w:cs="Cambria"/>
                <w:sz w:val="24"/>
                <w:szCs w:val="24"/>
              </w:rPr>
              <w:t>´</w:t>
            </w:r>
          </w:p>
        </w:tc>
      </w:tr>
      <w:tr w:rsidR="00B563CF" w:rsidRPr="006F5C95" w14:paraId="3C7E68D0" w14:textId="77777777" w:rsidTr="00381F31">
        <w:trPr>
          <w:trHeight w:val="439"/>
        </w:trPr>
        <w:tc>
          <w:tcPr>
            <w:tcW w:w="567" w:type="dxa"/>
            <w:shd w:val="clear" w:color="auto" w:fill="DEEAF6" w:themeFill="accent5" w:themeFillTint="33"/>
            <w:vAlign w:val="center"/>
          </w:tcPr>
          <w:p w14:paraId="0115BEA7" w14:textId="61E76A53" w:rsidR="00B563CF" w:rsidRPr="006F5C95" w:rsidRDefault="006F5C95" w:rsidP="008A1C5D">
            <w:pPr>
              <w:spacing w:line="276" w:lineRule="auto"/>
              <w:jc w:val="center"/>
              <w:rPr>
                <w:rFonts w:ascii="More Sugar" w:hAnsi="More Sugar" w:cs="Times New Roman"/>
                <w:b/>
                <w:bCs/>
                <w:sz w:val="24"/>
                <w:szCs w:val="24"/>
              </w:rPr>
            </w:pPr>
            <w:r w:rsidRPr="006F5C95">
              <w:rPr>
                <w:rFonts w:ascii="More Sugar" w:hAnsi="More Sugar" w:cs="Cambria"/>
                <w:b/>
                <w:bCs/>
                <w:sz w:val="24"/>
                <w:szCs w:val="24"/>
              </w:rPr>
              <w:t>40</w:t>
            </w:r>
            <w:r w:rsidR="00B563CF" w:rsidRPr="006F5C95">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B563CF" w:rsidRPr="006F5C95" w:rsidRDefault="00B563CF" w:rsidP="008A1C5D">
            <w:pPr>
              <w:spacing w:line="276" w:lineRule="auto"/>
              <w:jc w:val="center"/>
              <w:rPr>
                <w:rFonts w:ascii="More Sugar" w:hAnsi="More Sugar" w:cs="Times New Roman"/>
                <w:b/>
                <w:bCs/>
                <w:sz w:val="24"/>
                <w:szCs w:val="24"/>
              </w:rPr>
            </w:pPr>
            <w:r w:rsidRPr="006F5C95">
              <w:rPr>
                <w:rFonts w:ascii="More Sugar" w:hAnsi="More Sugar" w:cs="Times New Roman"/>
                <w:b/>
                <w:bCs/>
                <w:sz w:val="24"/>
                <w:szCs w:val="24"/>
              </w:rPr>
              <w:t>ACTIVIDADES DE EXPLORACIÓN / ESTRUCTURACIÓN</w:t>
            </w:r>
          </w:p>
        </w:tc>
      </w:tr>
      <w:tr w:rsidR="00B563CF" w:rsidRPr="00AD6AB1" w14:paraId="693E6B90" w14:textId="77777777" w:rsidTr="000A5903">
        <w:trPr>
          <w:trHeight w:val="417"/>
        </w:trPr>
        <w:tc>
          <w:tcPr>
            <w:tcW w:w="567" w:type="dxa"/>
            <w:vAlign w:val="center"/>
          </w:tcPr>
          <w:p w14:paraId="5887B73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799" w:type="dxa"/>
            <w:gridSpan w:val="3"/>
            <w:vAlign w:val="center"/>
          </w:tcPr>
          <w:p w14:paraId="698CE05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1572" w:type="dxa"/>
            <w:gridSpan w:val="2"/>
            <w:vAlign w:val="center"/>
          </w:tcPr>
          <w:p w14:paraId="5C886E1B"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2" w:type="dxa"/>
            <w:vAlign w:val="center"/>
          </w:tcPr>
          <w:p w14:paraId="78F4FA9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B563CF" w:rsidRPr="00AD6AB1" w14:paraId="5906727B" w14:textId="77777777" w:rsidTr="00AA4A91">
        <w:trPr>
          <w:trHeight w:val="422"/>
        </w:trPr>
        <w:tc>
          <w:tcPr>
            <w:tcW w:w="567" w:type="dxa"/>
            <w:shd w:val="clear" w:color="auto" w:fill="EDEDED" w:themeFill="accent3" w:themeFillTint="33"/>
            <w:vAlign w:val="center"/>
          </w:tcPr>
          <w:p w14:paraId="1AB16522" w14:textId="77777777" w:rsidR="00B563CF" w:rsidRPr="00DA2967" w:rsidRDefault="00B563CF" w:rsidP="008A1C5D">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799" w:type="dxa"/>
            <w:gridSpan w:val="3"/>
            <w:shd w:val="clear" w:color="auto" w:fill="EDEDED" w:themeFill="accent3" w:themeFillTint="33"/>
            <w:vAlign w:val="center"/>
          </w:tcPr>
          <w:p w14:paraId="22817975" w14:textId="1A7A1CCE" w:rsidR="0016045A" w:rsidRDefault="00FA0FC9" w:rsidP="0016045A">
            <w:pPr>
              <w:jc w:val="both"/>
              <w:rPr>
                <w:rFonts w:ascii="More Sugar Thin" w:hAnsi="More Sugar Thin" w:cs="Times New Roman"/>
                <w:b/>
                <w:bCs/>
                <w:sz w:val="24"/>
                <w:szCs w:val="24"/>
              </w:rPr>
            </w:pPr>
            <w:r>
              <w:rPr>
                <w:rFonts w:ascii="More Sugar Thin" w:hAnsi="More Sugar Thin" w:cs="Times New Roman"/>
                <w:b/>
                <w:bCs/>
                <w:sz w:val="24"/>
                <w:szCs w:val="24"/>
              </w:rPr>
              <w:t>110 m vallas:</w:t>
            </w:r>
          </w:p>
          <w:p w14:paraId="48AB97A3" w14:textId="77777777" w:rsidR="00FA0FC9" w:rsidRPr="0016045A" w:rsidRDefault="00FA0FC9" w:rsidP="0016045A">
            <w:pPr>
              <w:jc w:val="both"/>
              <w:rPr>
                <w:rFonts w:ascii="More Sugar Thin" w:hAnsi="More Sugar Thin" w:cs="Times New Roman"/>
                <w:b/>
                <w:bCs/>
                <w:sz w:val="24"/>
                <w:szCs w:val="24"/>
              </w:rPr>
            </w:pPr>
          </w:p>
          <w:p w14:paraId="57752BF0" w14:textId="77777777" w:rsidR="00FA0FC9" w:rsidRPr="0090381F" w:rsidRDefault="00FA0FC9" w:rsidP="0090381F">
            <w:pPr>
              <w:pStyle w:val="Prrafodelista"/>
              <w:numPr>
                <w:ilvl w:val="0"/>
                <w:numId w:val="37"/>
              </w:numPr>
              <w:jc w:val="both"/>
              <w:rPr>
                <w:rFonts w:ascii="More Sugar Thin" w:hAnsi="More Sugar Thin" w:cs="Times New Roman"/>
                <w:sz w:val="24"/>
                <w:szCs w:val="24"/>
              </w:rPr>
            </w:pPr>
            <w:r w:rsidRPr="0090381F">
              <w:rPr>
                <w:rFonts w:ascii="More Sugar Thin" w:hAnsi="More Sugar Thin" w:cs="Times New Roman"/>
                <w:b/>
                <w:bCs/>
                <w:sz w:val="24"/>
                <w:szCs w:val="24"/>
              </w:rPr>
              <w:t>Presentación disciplina y desafío</w:t>
            </w:r>
            <w:r w:rsidRPr="0090381F">
              <w:rPr>
                <w:rFonts w:ascii="More Sugar Thin" w:hAnsi="More Sugar Thin" w:cs="Times New Roman"/>
                <w:sz w:val="24"/>
                <w:szCs w:val="24"/>
              </w:rPr>
              <w:t xml:space="preserve"> (10 min)</w:t>
            </w:r>
          </w:p>
          <w:p w14:paraId="797EC238" w14:textId="77777777" w:rsidR="00FA0FC9" w:rsidRDefault="00FA0FC9" w:rsidP="00FA0FC9">
            <w:pPr>
              <w:pStyle w:val="Prrafodelista"/>
              <w:numPr>
                <w:ilvl w:val="0"/>
                <w:numId w:val="34"/>
              </w:numPr>
              <w:jc w:val="both"/>
              <w:rPr>
                <w:rFonts w:ascii="More Sugar Thin" w:hAnsi="More Sugar Thin" w:cs="Times New Roman"/>
                <w:sz w:val="24"/>
                <w:szCs w:val="24"/>
              </w:rPr>
            </w:pPr>
            <w:r w:rsidRPr="00FA0FC9">
              <w:rPr>
                <w:rFonts w:ascii="More Sugar Thin" w:hAnsi="More Sugar Thin" w:cs="Times New Roman"/>
                <w:sz w:val="24"/>
                <w:szCs w:val="24"/>
              </w:rPr>
              <w:t>Descripci</w:t>
            </w:r>
            <w:r w:rsidRPr="00FA0FC9">
              <w:rPr>
                <w:rFonts w:ascii="More Sugar Thin" w:hAnsi="More Sugar Thin" w:cs="More Sugar Thin"/>
                <w:sz w:val="24"/>
                <w:szCs w:val="24"/>
              </w:rPr>
              <w:t>ó</w:t>
            </w:r>
            <w:r w:rsidRPr="00FA0FC9">
              <w:rPr>
                <w:rFonts w:ascii="More Sugar Thin" w:hAnsi="More Sugar Thin" w:cs="Times New Roman"/>
                <w:sz w:val="24"/>
                <w:szCs w:val="24"/>
              </w:rPr>
              <w:t>n de la disciplina atl</w:t>
            </w:r>
            <w:r w:rsidRPr="00FA0FC9">
              <w:rPr>
                <w:rFonts w:ascii="More Sugar Thin" w:hAnsi="More Sugar Thin" w:cs="More Sugar Thin"/>
                <w:sz w:val="24"/>
                <w:szCs w:val="24"/>
              </w:rPr>
              <w:t>é</w:t>
            </w:r>
            <w:r w:rsidRPr="00FA0FC9">
              <w:rPr>
                <w:rFonts w:ascii="More Sugar Thin" w:hAnsi="More Sugar Thin" w:cs="Times New Roman"/>
                <w:sz w:val="24"/>
                <w:szCs w:val="24"/>
              </w:rPr>
              <w:t>tica con cada una de las fases en las que se ha descompuesto la disciplina:</w:t>
            </w:r>
          </w:p>
          <w:p w14:paraId="071B93E9" w14:textId="07227ECB" w:rsidR="00FA0FC9" w:rsidRPr="00FA0FC9" w:rsidRDefault="00FA0FC9" w:rsidP="00FA0FC9">
            <w:pPr>
              <w:pStyle w:val="Prrafodelista"/>
              <w:numPr>
                <w:ilvl w:val="0"/>
                <w:numId w:val="35"/>
              </w:numPr>
              <w:jc w:val="both"/>
              <w:rPr>
                <w:rFonts w:ascii="More Sugar Thin" w:hAnsi="More Sugar Thin" w:cs="Times New Roman"/>
                <w:sz w:val="24"/>
                <w:szCs w:val="24"/>
              </w:rPr>
            </w:pPr>
            <w:r w:rsidRPr="00FA0FC9">
              <w:rPr>
                <w:rFonts w:ascii="More Sugar Thin" w:hAnsi="More Sugar Thin" w:cs="Times New Roman"/>
                <w:sz w:val="24"/>
                <w:szCs w:val="24"/>
              </w:rPr>
              <w:t>Fase 1 Pierna de ataque: se inicia el ataque aproximadamente a 2 metros de la valla. La pierna se extiende hacia el frente. La pierna cae cerca de la valla.</w:t>
            </w:r>
          </w:p>
          <w:p w14:paraId="1BDD3AC1" w14:textId="77777777" w:rsidR="00FA0FC9" w:rsidRDefault="00FA0FC9" w:rsidP="00FA0FC9">
            <w:pPr>
              <w:pStyle w:val="Prrafodelista"/>
              <w:numPr>
                <w:ilvl w:val="0"/>
                <w:numId w:val="35"/>
              </w:numPr>
              <w:jc w:val="both"/>
              <w:rPr>
                <w:rFonts w:ascii="More Sugar Thin" w:hAnsi="More Sugar Thin" w:cs="Times New Roman"/>
                <w:sz w:val="24"/>
                <w:szCs w:val="24"/>
              </w:rPr>
            </w:pPr>
            <w:r w:rsidRPr="00FA0FC9">
              <w:rPr>
                <w:rFonts w:ascii="More Sugar Thin" w:hAnsi="More Sugar Thin" w:cs="Times New Roman"/>
                <w:sz w:val="24"/>
                <w:szCs w:val="24"/>
              </w:rPr>
              <w:t>Fase 2 Pierna de paso: se abre lateralmente. La rodilla se mantiene flexionada. El tobillo, la rodilla y la cadera forman un plano horizontal.</w:t>
            </w:r>
          </w:p>
          <w:p w14:paraId="0EBBE814" w14:textId="77777777" w:rsidR="00FA0FC9" w:rsidRDefault="00FA0FC9" w:rsidP="00FA0FC9">
            <w:pPr>
              <w:pStyle w:val="Prrafodelista"/>
              <w:numPr>
                <w:ilvl w:val="0"/>
                <w:numId w:val="35"/>
              </w:numPr>
              <w:jc w:val="both"/>
              <w:rPr>
                <w:rFonts w:ascii="More Sugar Thin" w:hAnsi="More Sugar Thin" w:cs="Times New Roman"/>
                <w:sz w:val="24"/>
                <w:szCs w:val="24"/>
              </w:rPr>
            </w:pPr>
            <w:r w:rsidRPr="00FA0FC9">
              <w:rPr>
                <w:rFonts w:ascii="More Sugar Thin" w:hAnsi="More Sugar Thin" w:cs="Times New Roman"/>
                <w:sz w:val="24"/>
                <w:szCs w:val="24"/>
              </w:rPr>
              <w:t>Fase 3 Brazos y tronco: se adelanta el brazo contrario a la pierna de ataque buscando tocar la punta del pie. El brazo de la pierna de ataque se mantiene pegado al cuerpo. El tronco se inclina hacia delante sobre la valla.</w:t>
            </w:r>
          </w:p>
          <w:p w14:paraId="392BA21E" w14:textId="77777777" w:rsidR="00CD11B6" w:rsidRDefault="00FA0FC9" w:rsidP="00FA0FC9">
            <w:pPr>
              <w:pStyle w:val="Prrafodelista"/>
              <w:numPr>
                <w:ilvl w:val="0"/>
                <w:numId w:val="35"/>
              </w:numPr>
              <w:jc w:val="both"/>
              <w:rPr>
                <w:rFonts w:ascii="More Sugar Thin" w:hAnsi="More Sugar Thin" w:cs="Times New Roman"/>
                <w:sz w:val="24"/>
                <w:szCs w:val="24"/>
              </w:rPr>
            </w:pPr>
            <w:r w:rsidRPr="00FA0FC9">
              <w:rPr>
                <w:rFonts w:ascii="More Sugar Thin" w:hAnsi="More Sugar Thin" w:cs="Times New Roman"/>
                <w:sz w:val="24"/>
                <w:szCs w:val="24"/>
              </w:rPr>
              <w:t xml:space="preserve">Fase 4 Pasos intermedios: se realizan 4 apoyos entre valla y valla. Todos los apoyos se realizan con el metatarso y de forma similar a la técnica de carrera lisa. El primer apoyo se realiza con la pierna extendida. </w:t>
            </w:r>
          </w:p>
          <w:p w14:paraId="2D2628E6" w14:textId="77777777" w:rsidR="00CD11B6" w:rsidRDefault="00FA0FC9" w:rsidP="00CD11B6">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Ejemplificaci</w:t>
            </w:r>
            <w:r w:rsidRPr="00CD11B6">
              <w:rPr>
                <w:rFonts w:ascii="More Sugar Thin" w:hAnsi="More Sugar Thin" w:cs="More Sugar Thin"/>
                <w:sz w:val="24"/>
                <w:szCs w:val="24"/>
              </w:rPr>
              <w:t>ó</w:t>
            </w:r>
            <w:r w:rsidRPr="00CD11B6">
              <w:rPr>
                <w:rFonts w:ascii="More Sugar Thin" w:hAnsi="More Sugar Thin" w:cs="Times New Roman"/>
                <w:sz w:val="24"/>
                <w:szCs w:val="24"/>
              </w:rPr>
              <w:t>n del gesto t</w:t>
            </w:r>
            <w:r w:rsidRPr="00CD11B6">
              <w:rPr>
                <w:rFonts w:ascii="More Sugar Thin" w:hAnsi="More Sugar Thin" w:cs="More Sugar Thin"/>
                <w:sz w:val="24"/>
                <w:szCs w:val="24"/>
              </w:rPr>
              <w:t>é</w:t>
            </w:r>
            <w:r w:rsidRPr="00CD11B6">
              <w:rPr>
                <w:rFonts w:ascii="More Sugar Thin" w:hAnsi="More Sugar Thin" w:cs="Times New Roman"/>
                <w:sz w:val="24"/>
                <w:szCs w:val="24"/>
              </w:rPr>
              <w:t>cnico.</w:t>
            </w:r>
          </w:p>
          <w:p w14:paraId="252252F4" w14:textId="77777777" w:rsidR="00381F31" w:rsidRDefault="00FA0FC9" w:rsidP="00CD11B6">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Pregunta desaf</w:t>
            </w:r>
            <w:r w:rsidRPr="00CD11B6">
              <w:rPr>
                <w:rFonts w:ascii="More Sugar Thin" w:hAnsi="More Sugar Thin" w:cs="More Sugar Thin"/>
                <w:sz w:val="24"/>
                <w:szCs w:val="24"/>
              </w:rPr>
              <w:t>í</w:t>
            </w:r>
            <w:r w:rsidRPr="00CD11B6">
              <w:rPr>
                <w:rFonts w:ascii="More Sugar Thin" w:hAnsi="More Sugar Thin" w:cs="Times New Roman"/>
                <w:sz w:val="24"/>
                <w:szCs w:val="24"/>
              </w:rPr>
              <w:t xml:space="preserve">o: </w:t>
            </w:r>
            <w:r w:rsidRPr="00CD11B6">
              <w:rPr>
                <w:rFonts w:ascii="Cambria" w:hAnsi="Cambria" w:cs="Cambria"/>
                <w:sz w:val="24"/>
                <w:szCs w:val="24"/>
              </w:rPr>
              <w:t>¿</w:t>
            </w:r>
            <w:r w:rsidRPr="00CD11B6">
              <w:rPr>
                <w:rFonts w:ascii="More Sugar Thin" w:hAnsi="More Sugar Thin" w:cs="Times New Roman"/>
                <w:sz w:val="24"/>
                <w:szCs w:val="24"/>
              </w:rPr>
              <w:t>Cu</w:t>
            </w:r>
            <w:r w:rsidRPr="00CD11B6">
              <w:rPr>
                <w:rFonts w:ascii="More Sugar Thin" w:hAnsi="More Sugar Thin" w:cs="More Sugar Thin"/>
                <w:sz w:val="24"/>
                <w:szCs w:val="24"/>
              </w:rPr>
              <w:t>á</w:t>
            </w:r>
            <w:r w:rsidRPr="00CD11B6">
              <w:rPr>
                <w:rFonts w:ascii="More Sugar Thin" w:hAnsi="More Sugar Thin" w:cs="Times New Roman"/>
                <w:sz w:val="24"/>
                <w:szCs w:val="24"/>
              </w:rPr>
              <w:t>ntos apoyos se realizan entre cada valla?</w:t>
            </w:r>
          </w:p>
          <w:p w14:paraId="6293ADD0" w14:textId="77777777" w:rsidR="007A19EA" w:rsidRPr="0090381F" w:rsidRDefault="007A19EA" w:rsidP="0090381F">
            <w:pPr>
              <w:pStyle w:val="Prrafodelista"/>
              <w:numPr>
                <w:ilvl w:val="0"/>
                <w:numId w:val="36"/>
              </w:numPr>
              <w:jc w:val="both"/>
              <w:rPr>
                <w:rFonts w:ascii="More Sugar Thin" w:hAnsi="More Sugar Thin" w:cs="Times New Roman"/>
                <w:sz w:val="24"/>
                <w:szCs w:val="24"/>
              </w:rPr>
            </w:pPr>
            <w:r w:rsidRPr="0090381F">
              <w:rPr>
                <w:rFonts w:ascii="More Sugar Thin" w:hAnsi="More Sugar Thin" w:cs="Times New Roman"/>
                <w:b/>
                <w:bCs/>
                <w:sz w:val="24"/>
                <w:szCs w:val="24"/>
              </w:rPr>
              <w:t>Propuestas ludotécnicas (15 min)</w:t>
            </w:r>
          </w:p>
          <w:p w14:paraId="02A385AC" w14:textId="5EB228A7" w:rsidR="007A19EA" w:rsidRDefault="007A19EA" w:rsidP="007A19EA">
            <w:pPr>
              <w:pStyle w:val="Prrafodelista"/>
              <w:numPr>
                <w:ilvl w:val="0"/>
                <w:numId w:val="1"/>
              </w:numPr>
              <w:jc w:val="both"/>
              <w:rPr>
                <w:rFonts w:ascii="More Sugar Thin" w:hAnsi="More Sugar Thin" w:cs="Times New Roman"/>
                <w:sz w:val="24"/>
                <w:szCs w:val="24"/>
              </w:rPr>
            </w:pPr>
            <w:r w:rsidRPr="007A19EA">
              <w:rPr>
                <w:rFonts w:ascii="More Sugar Thin" w:hAnsi="More Sugar Thin" w:cs="Times New Roman"/>
                <w:sz w:val="24"/>
                <w:szCs w:val="24"/>
              </w:rPr>
              <w:t xml:space="preserve">Fase 1. </w:t>
            </w:r>
            <w:r w:rsidRPr="007A19EA">
              <w:rPr>
                <w:rFonts w:ascii="More Sugar Thin" w:hAnsi="More Sugar Thin" w:cs="Times New Roman"/>
                <w:b/>
                <w:bCs/>
                <w:sz w:val="24"/>
                <w:szCs w:val="24"/>
              </w:rPr>
              <w:t>Pierna</w:t>
            </w:r>
            <w:r w:rsidRPr="007A19EA">
              <w:rPr>
                <w:rFonts w:ascii="More Sugar Thin" w:hAnsi="More Sugar Thin" w:cs="Times New Roman"/>
                <w:sz w:val="24"/>
                <w:szCs w:val="24"/>
              </w:rPr>
              <w:t xml:space="preserve"> </w:t>
            </w:r>
            <w:r w:rsidRPr="007A19EA">
              <w:rPr>
                <w:rFonts w:ascii="More Sugar Thin" w:hAnsi="More Sugar Thin" w:cs="Times New Roman"/>
                <w:b/>
                <w:bCs/>
                <w:sz w:val="24"/>
                <w:szCs w:val="24"/>
              </w:rPr>
              <w:t>de</w:t>
            </w:r>
            <w:r w:rsidRPr="007A19EA">
              <w:rPr>
                <w:rFonts w:ascii="More Sugar Thin" w:hAnsi="More Sugar Thin" w:cs="Times New Roman"/>
                <w:sz w:val="24"/>
                <w:szCs w:val="24"/>
              </w:rPr>
              <w:t xml:space="preserve"> </w:t>
            </w:r>
            <w:r w:rsidRPr="007A19EA">
              <w:rPr>
                <w:rFonts w:ascii="More Sugar Thin" w:hAnsi="More Sugar Thin" w:cs="Times New Roman"/>
                <w:b/>
                <w:bCs/>
                <w:sz w:val="24"/>
                <w:szCs w:val="24"/>
              </w:rPr>
              <w:t>ataque</w:t>
            </w:r>
          </w:p>
          <w:p w14:paraId="33997DD9" w14:textId="77777777" w:rsidR="007A19EA" w:rsidRPr="007A19EA" w:rsidRDefault="007A19EA" w:rsidP="007A19EA">
            <w:pPr>
              <w:pStyle w:val="Prrafodelista"/>
              <w:jc w:val="both"/>
              <w:rPr>
                <w:rFonts w:ascii="More Sugar Thin" w:hAnsi="More Sugar Thin" w:cs="Times New Roman"/>
                <w:i/>
                <w:iCs/>
                <w:sz w:val="24"/>
                <w:szCs w:val="24"/>
              </w:rPr>
            </w:pPr>
            <w:r w:rsidRPr="007A19EA">
              <w:rPr>
                <w:rFonts w:ascii="More Sugar Thin" w:hAnsi="More Sugar Thin" w:cs="Times New Roman"/>
                <w:i/>
                <w:iCs/>
                <w:sz w:val="24"/>
                <w:szCs w:val="24"/>
              </w:rPr>
              <w:t xml:space="preserve">Descripción tarea: </w:t>
            </w:r>
          </w:p>
          <w:p w14:paraId="0E4815D8" w14:textId="0AB40ED5" w:rsidR="00DD7730" w:rsidRDefault="007A19EA" w:rsidP="00DF1D1D">
            <w:pPr>
              <w:pStyle w:val="Prrafodelista"/>
              <w:jc w:val="both"/>
              <w:rPr>
                <w:rFonts w:ascii="More Sugar Thin" w:hAnsi="More Sugar Thin" w:cs="Times New Roman"/>
                <w:sz w:val="24"/>
                <w:szCs w:val="24"/>
              </w:rPr>
            </w:pPr>
            <w:r w:rsidRPr="007A19EA">
              <w:rPr>
                <w:rFonts w:ascii="More Sugar Thin" w:hAnsi="More Sugar Thin" w:cs="Times New Roman"/>
                <w:b/>
                <w:bCs/>
                <w:sz w:val="24"/>
                <w:szCs w:val="24"/>
              </w:rPr>
              <w:t>Dejando</w:t>
            </w:r>
            <w:r w:rsidRPr="007A19EA">
              <w:rPr>
                <w:rFonts w:ascii="More Sugar Thin" w:hAnsi="More Sugar Thin" w:cs="Times New Roman"/>
                <w:sz w:val="24"/>
                <w:szCs w:val="24"/>
              </w:rPr>
              <w:t xml:space="preserve"> </w:t>
            </w:r>
            <w:r w:rsidRPr="007A19EA">
              <w:rPr>
                <w:rFonts w:ascii="More Sugar Thin" w:hAnsi="More Sugar Thin" w:cs="Times New Roman"/>
                <w:b/>
                <w:bCs/>
                <w:sz w:val="24"/>
                <w:szCs w:val="24"/>
              </w:rPr>
              <w:t>huella</w:t>
            </w:r>
            <w:r w:rsidRPr="007A19EA">
              <w:rPr>
                <w:rFonts w:ascii="More Sugar Thin" w:hAnsi="More Sugar Thin" w:cs="Times New Roman"/>
                <w:sz w:val="24"/>
                <w:szCs w:val="24"/>
              </w:rPr>
              <w:t xml:space="preserve">. </w:t>
            </w:r>
            <w:r w:rsidR="00DD7730">
              <w:rPr>
                <w:rFonts w:ascii="More Sugar Thin" w:hAnsi="More Sugar Thin" w:cs="Times New Roman"/>
                <w:sz w:val="24"/>
                <w:szCs w:val="24"/>
              </w:rPr>
              <w:t>Se coloca una marca con tiza en el suelo a 1 m de la valla y se va marcando un punto por cada 25 cm hasta alejarse 2m. Se comenzará realizando el ataque a la valla con un pierna desde la marca más cercana y cada vez que se repita se intentará desde el siguiente punto más lejano.</w:t>
            </w:r>
          </w:p>
          <w:p w14:paraId="6B924230" w14:textId="51DD58C3" w:rsidR="007A19EA" w:rsidRPr="00DD7730" w:rsidRDefault="007A19EA" w:rsidP="00DD7730">
            <w:pPr>
              <w:pStyle w:val="Prrafodelista"/>
              <w:numPr>
                <w:ilvl w:val="0"/>
                <w:numId w:val="1"/>
              </w:numPr>
              <w:jc w:val="both"/>
              <w:rPr>
                <w:rFonts w:ascii="More Sugar Thin" w:hAnsi="More Sugar Thin" w:cs="Times New Roman"/>
                <w:sz w:val="24"/>
                <w:szCs w:val="24"/>
              </w:rPr>
            </w:pPr>
            <w:r w:rsidRPr="00DD7730">
              <w:rPr>
                <w:rFonts w:ascii="More Sugar Thin" w:hAnsi="More Sugar Thin" w:cs="Times New Roman"/>
                <w:sz w:val="24"/>
                <w:szCs w:val="24"/>
              </w:rPr>
              <w:t xml:space="preserve">Fase 2. </w:t>
            </w:r>
            <w:r w:rsidRPr="00DD7730">
              <w:rPr>
                <w:rFonts w:ascii="More Sugar Thin" w:hAnsi="More Sugar Thin" w:cs="Times New Roman"/>
                <w:b/>
                <w:bCs/>
                <w:sz w:val="24"/>
                <w:szCs w:val="24"/>
              </w:rPr>
              <w:t>Pierna</w:t>
            </w:r>
            <w:r w:rsidRPr="00DD7730">
              <w:rPr>
                <w:rFonts w:ascii="More Sugar Thin" w:hAnsi="More Sugar Thin" w:cs="Times New Roman"/>
                <w:sz w:val="24"/>
                <w:szCs w:val="24"/>
              </w:rPr>
              <w:t xml:space="preserve"> </w:t>
            </w:r>
            <w:r w:rsidRPr="00DD7730">
              <w:rPr>
                <w:rFonts w:ascii="More Sugar Thin" w:hAnsi="More Sugar Thin" w:cs="Times New Roman"/>
                <w:b/>
                <w:bCs/>
                <w:sz w:val="24"/>
                <w:szCs w:val="24"/>
              </w:rPr>
              <w:t>de</w:t>
            </w:r>
            <w:r w:rsidRPr="00DD7730">
              <w:rPr>
                <w:rFonts w:ascii="More Sugar Thin" w:hAnsi="More Sugar Thin" w:cs="Times New Roman"/>
                <w:sz w:val="24"/>
                <w:szCs w:val="24"/>
              </w:rPr>
              <w:t xml:space="preserve"> </w:t>
            </w:r>
            <w:r w:rsidRPr="00DD7730">
              <w:rPr>
                <w:rFonts w:ascii="More Sugar Thin" w:hAnsi="More Sugar Thin" w:cs="Times New Roman"/>
                <w:b/>
                <w:bCs/>
                <w:sz w:val="24"/>
                <w:szCs w:val="24"/>
              </w:rPr>
              <w:t>paso</w:t>
            </w:r>
            <w:r w:rsidRPr="00DD7730">
              <w:rPr>
                <w:rFonts w:ascii="More Sugar Thin" w:hAnsi="More Sugar Thin" w:cs="Times New Roman"/>
                <w:sz w:val="24"/>
                <w:szCs w:val="24"/>
              </w:rPr>
              <w:t xml:space="preserve">: se abre lateralmente. </w:t>
            </w:r>
          </w:p>
          <w:p w14:paraId="1AC1F8D5" w14:textId="77777777" w:rsidR="007A19EA" w:rsidRPr="007A19EA" w:rsidRDefault="007A19EA" w:rsidP="007A19EA">
            <w:pPr>
              <w:pStyle w:val="Prrafodelista"/>
              <w:jc w:val="both"/>
              <w:rPr>
                <w:rFonts w:ascii="More Sugar Thin" w:hAnsi="More Sugar Thin" w:cs="Times New Roman"/>
                <w:i/>
                <w:iCs/>
                <w:sz w:val="24"/>
                <w:szCs w:val="24"/>
              </w:rPr>
            </w:pPr>
            <w:r w:rsidRPr="007A19EA">
              <w:rPr>
                <w:rFonts w:ascii="More Sugar Thin" w:hAnsi="More Sugar Thin" w:cs="Times New Roman"/>
                <w:i/>
                <w:iCs/>
                <w:sz w:val="24"/>
                <w:szCs w:val="24"/>
              </w:rPr>
              <w:t xml:space="preserve">Descripción tarea: </w:t>
            </w:r>
          </w:p>
          <w:p w14:paraId="2A1DE4FB" w14:textId="77777777" w:rsidR="00F27B2F" w:rsidRDefault="00F27B2F" w:rsidP="00F27B2F">
            <w:pPr>
              <w:pStyle w:val="Prrafodelista"/>
              <w:jc w:val="both"/>
              <w:rPr>
                <w:rFonts w:ascii="More Sugar Thin" w:hAnsi="More Sugar Thin" w:cs="Times New Roman"/>
                <w:sz w:val="24"/>
                <w:szCs w:val="24"/>
              </w:rPr>
            </w:pPr>
            <w:r w:rsidRPr="00F27B2F">
              <w:rPr>
                <w:rFonts w:ascii="More Sugar Thin" w:hAnsi="More Sugar Thin" w:cs="Times New Roman"/>
                <w:b/>
                <w:bCs/>
                <w:sz w:val="24"/>
                <w:szCs w:val="24"/>
              </w:rPr>
              <w:t>Patea vasos.</w:t>
            </w:r>
            <w:r>
              <w:rPr>
                <w:rFonts w:ascii="More Sugar Thin" w:hAnsi="More Sugar Thin" w:cs="Times New Roman"/>
                <w:sz w:val="24"/>
                <w:szCs w:val="24"/>
              </w:rPr>
              <w:t xml:space="preserve"> Por parejas, se coloca una fila de vasos de una superficie larga, ya sea una mesa o un muro (debe tener la altura de la valla aproximadamente), con una apoyo de una pierna, con la pierna de ataque debe tirar vaso a vaso antes que la otra pareja, de tal manera que la piran salga lateralmente.</w:t>
            </w:r>
          </w:p>
          <w:p w14:paraId="4089D677" w14:textId="77777777" w:rsidR="00F27B2F" w:rsidRDefault="00F27B2F" w:rsidP="00F27B2F">
            <w:pPr>
              <w:pStyle w:val="Prrafodelista"/>
              <w:numPr>
                <w:ilvl w:val="0"/>
                <w:numId w:val="1"/>
              </w:numPr>
              <w:jc w:val="both"/>
              <w:rPr>
                <w:rFonts w:ascii="More Sugar Thin" w:hAnsi="More Sugar Thin" w:cs="Times New Roman"/>
                <w:sz w:val="24"/>
                <w:szCs w:val="24"/>
              </w:rPr>
            </w:pPr>
            <w:r w:rsidRPr="00F27B2F">
              <w:rPr>
                <w:rFonts w:ascii="More Sugar Thin" w:hAnsi="More Sugar Thin" w:cs="Times New Roman"/>
                <w:sz w:val="24"/>
                <w:szCs w:val="24"/>
              </w:rPr>
              <w:t xml:space="preserve">Fase 3. </w:t>
            </w:r>
            <w:r w:rsidRPr="00F27B2F">
              <w:rPr>
                <w:rFonts w:ascii="More Sugar Thin" w:hAnsi="More Sugar Thin" w:cs="Times New Roman"/>
                <w:b/>
                <w:bCs/>
                <w:sz w:val="24"/>
                <w:szCs w:val="24"/>
              </w:rPr>
              <w:t>Brazos y Tronco</w:t>
            </w:r>
            <w:r w:rsidRPr="00F27B2F">
              <w:rPr>
                <w:rFonts w:ascii="More Sugar Thin" w:hAnsi="More Sugar Thin" w:cs="Times New Roman"/>
                <w:sz w:val="24"/>
                <w:szCs w:val="24"/>
              </w:rPr>
              <w:t xml:space="preserve">: el tronco se inclina hacia delante sobre la valla. </w:t>
            </w:r>
          </w:p>
          <w:p w14:paraId="19BFBBBC" w14:textId="77777777" w:rsidR="00F27B2F" w:rsidRDefault="00F27B2F" w:rsidP="00F27B2F">
            <w:pPr>
              <w:pStyle w:val="Prrafodelista"/>
              <w:jc w:val="both"/>
              <w:rPr>
                <w:rFonts w:ascii="More Sugar Thin" w:hAnsi="More Sugar Thin" w:cs="Times New Roman"/>
                <w:sz w:val="24"/>
                <w:szCs w:val="24"/>
              </w:rPr>
            </w:pPr>
            <w:r w:rsidRPr="00F27B2F">
              <w:rPr>
                <w:rFonts w:ascii="More Sugar Thin" w:hAnsi="More Sugar Thin" w:cs="Times New Roman"/>
                <w:i/>
                <w:iCs/>
                <w:sz w:val="24"/>
                <w:szCs w:val="24"/>
              </w:rPr>
              <w:t>Descripción tarea:</w:t>
            </w:r>
            <w:r w:rsidRPr="00F27B2F">
              <w:rPr>
                <w:rFonts w:ascii="More Sugar Thin" w:hAnsi="More Sugar Thin" w:cs="Times New Roman"/>
                <w:sz w:val="24"/>
                <w:szCs w:val="24"/>
              </w:rPr>
              <w:t xml:space="preserve"> </w:t>
            </w:r>
          </w:p>
          <w:p w14:paraId="5C98F05E" w14:textId="77777777" w:rsidR="00F27B2F" w:rsidRDefault="00F27B2F" w:rsidP="00F27B2F">
            <w:pPr>
              <w:pStyle w:val="Prrafodelista"/>
              <w:jc w:val="both"/>
              <w:rPr>
                <w:rFonts w:ascii="More Sugar Thin" w:hAnsi="More Sugar Thin" w:cs="Times New Roman"/>
                <w:sz w:val="24"/>
                <w:szCs w:val="24"/>
              </w:rPr>
            </w:pPr>
            <w:r w:rsidRPr="00F27B2F">
              <w:rPr>
                <w:rFonts w:ascii="More Sugar Thin" w:hAnsi="More Sugar Thin" w:cs="Times New Roman"/>
                <w:b/>
                <w:bCs/>
                <w:sz w:val="24"/>
                <w:szCs w:val="24"/>
              </w:rPr>
              <w:t>No tires el listón.</w:t>
            </w:r>
            <w:r w:rsidRPr="00F27B2F">
              <w:rPr>
                <w:rFonts w:ascii="More Sugar Thin" w:hAnsi="More Sugar Thin" w:cs="Times New Roman"/>
                <w:sz w:val="24"/>
                <w:szCs w:val="24"/>
              </w:rPr>
              <w:t xml:space="preserve"> </w:t>
            </w:r>
            <w:r>
              <w:rPr>
                <w:rFonts w:ascii="More Sugar Thin" w:hAnsi="More Sugar Thin" w:cs="Times New Roman"/>
                <w:sz w:val="24"/>
                <w:szCs w:val="24"/>
              </w:rPr>
              <w:t>Grupos. Se colocará un listón encima de la valla para que cuando uno intente sobrepasar la valla, tenga que inclinar el tronco de manera que, si lo tira, deberá dar dos vueltas al mapo de fútbol sala como castigo.</w:t>
            </w:r>
          </w:p>
          <w:p w14:paraId="43866F12" w14:textId="77777777" w:rsidR="0090381F" w:rsidRDefault="00F27B2F" w:rsidP="00F27B2F">
            <w:pPr>
              <w:pStyle w:val="Prrafodelista"/>
              <w:numPr>
                <w:ilvl w:val="0"/>
                <w:numId w:val="1"/>
              </w:numPr>
              <w:jc w:val="both"/>
              <w:rPr>
                <w:rFonts w:ascii="More Sugar Thin" w:hAnsi="More Sugar Thin" w:cs="Times New Roman"/>
                <w:sz w:val="24"/>
                <w:szCs w:val="24"/>
              </w:rPr>
            </w:pPr>
            <w:r w:rsidRPr="00F27B2F">
              <w:rPr>
                <w:rFonts w:ascii="More Sugar Thin" w:hAnsi="More Sugar Thin" w:cs="Times New Roman"/>
                <w:sz w:val="24"/>
                <w:szCs w:val="24"/>
              </w:rPr>
              <w:t xml:space="preserve">Fase 4. </w:t>
            </w:r>
            <w:r w:rsidRPr="0090381F">
              <w:rPr>
                <w:rFonts w:ascii="More Sugar Thin" w:hAnsi="More Sugar Thin" w:cs="Times New Roman"/>
                <w:b/>
                <w:bCs/>
                <w:sz w:val="24"/>
                <w:szCs w:val="24"/>
              </w:rPr>
              <w:t>Pasos intermedios:</w:t>
            </w:r>
            <w:r w:rsidRPr="00F27B2F">
              <w:rPr>
                <w:rFonts w:ascii="More Sugar Thin" w:hAnsi="More Sugar Thin" w:cs="Times New Roman"/>
                <w:sz w:val="24"/>
                <w:szCs w:val="24"/>
              </w:rPr>
              <w:t xml:space="preserve"> se realizan 4 apoyos entre valla y valla. </w:t>
            </w:r>
          </w:p>
          <w:p w14:paraId="513D9E1D" w14:textId="77777777" w:rsidR="0090381F" w:rsidRDefault="00F27B2F" w:rsidP="0090381F">
            <w:pPr>
              <w:pStyle w:val="Prrafodelista"/>
              <w:jc w:val="both"/>
              <w:rPr>
                <w:rFonts w:ascii="More Sugar Thin" w:hAnsi="More Sugar Thin" w:cs="Times New Roman"/>
                <w:sz w:val="24"/>
                <w:szCs w:val="24"/>
              </w:rPr>
            </w:pPr>
            <w:r w:rsidRPr="0090381F">
              <w:rPr>
                <w:rFonts w:ascii="More Sugar Thin" w:hAnsi="More Sugar Thin" w:cs="Times New Roman"/>
                <w:i/>
                <w:iCs/>
                <w:sz w:val="24"/>
                <w:szCs w:val="24"/>
              </w:rPr>
              <w:t>Descripción tarea:</w:t>
            </w:r>
            <w:r w:rsidRPr="00F27B2F">
              <w:rPr>
                <w:rFonts w:ascii="More Sugar Thin" w:hAnsi="More Sugar Thin" w:cs="Times New Roman"/>
                <w:sz w:val="24"/>
                <w:szCs w:val="24"/>
              </w:rPr>
              <w:t xml:space="preserve"> </w:t>
            </w:r>
          </w:p>
          <w:p w14:paraId="24ED0E37" w14:textId="5B435525" w:rsidR="00F27B2F" w:rsidRPr="00F27B2F" w:rsidRDefault="0090381F" w:rsidP="0090381F">
            <w:pPr>
              <w:pStyle w:val="Prrafodelista"/>
              <w:jc w:val="both"/>
              <w:rPr>
                <w:rFonts w:ascii="More Sugar Thin" w:hAnsi="More Sugar Thin" w:cs="Times New Roman"/>
                <w:sz w:val="24"/>
                <w:szCs w:val="24"/>
              </w:rPr>
            </w:pPr>
            <w:r>
              <w:rPr>
                <w:rFonts w:ascii="More Sugar Thin" w:hAnsi="More Sugar Thin" w:cs="Times New Roman"/>
                <w:sz w:val="24"/>
                <w:szCs w:val="24"/>
              </w:rPr>
              <w:t>Apoyo a apoyo</w:t>
            </w:r>
            <w:r w:rsidR="00F27B2F" w:rsidRPr="00F27B2F">
              <w:rPr>
                <w:rFonts w:ascii="More Sugar Thin" w:hAnsi="More Sugar Thin" w:cs="Times New Roman"/>
                <w:sz w:val="24"/>
                <w:szCs w:val="24"/>
              </w:rPr>
              <w:t>. Grupos de 4. Los jugadores de cada grupo formarán una hilera. Se colocarán 4 aros del mismo color en la distancia que separa a las vallas, las cuales serán sustituidas por aros de un color distinto de tal modo que los jugadores deberán realizar los apoyos pisando sólo en los aros de mismo color. Cada apoyo realizado correctamente suma un punto mientras que los realizados incorrectamente restan 5 puntos. Gana</w:t>
            </w:r>
          </w:p>
          <w:p w14:paraId="1CBE5EB9" w14:textId="77777777" w:rsidR="00F27B2F" w:rsidRPr="0090381F" w:rsidRDefault="0090381F" w:rsidP="0090381F">
            <w:pPr>
              <w:pStyle w:val="Prrafodelista"/>
              <w:numPr>
                <w:ilvl w:val="0"/>
                <w:numId w:val="36"/>
              </w:numPr>
              <w:jc w:val="both"/>
              <w:rPr>
                <w:rFonts w:ascii="More Sugar Thin" w:hAnsi="More Sugar Thin" w:cs="Times New Roman"/>
                <w:sz w:val="24"/>
                <w:szCs w:val="24"/>
              </w:rPr>
            </w:pPr>
            <w:r w:rsidRPr="0090381F">
              <w:rPr>
                <w:rFonts w:ascii="More Sugar Thin" w:hAnsi="More Sugar Thin" w:cs="Times New Roman"/>
                <w:b/>
                <w:bCs/>
                <w:sz w:val="24"/>
                <w:szCs w:val="24"/>
              </w:rPr>
              <w:t>Propuestas globales (10 min)</w:t>
            </w:r>
          </w:p>
          <w:p w14:paraId="2BC17161" w14:textId="77777777" w:rsidR="0090381F" w:rsidRDefault="0090381F" w:rsidP="0090381F">
            <w:pPr>
              <w:pStyle w:val="Prrafodelista"/>
              <w:jc w:val="both"/>
              <w:rPr>
                <w:rFonts w:ascii="More Sugar Thin" w:hAnsi="More Sugar Thin" w:cs="Times New Roman"/>
                <w:sz w:val="24"/>
                <w:szCs w:val="24"/>
              </w:rPr>
            </w:pPr>
            <w:r w:rsidRPr="0090381F">
              <w:rPr>
                <w:rFonts w:ascii="More Sugar Thin" w:hAnsi="More Sugar Thin" w:cs="Times New Roman"/>
                <w:i/>
                <w:iCs/>
                <w:sz w:val="24"/>
                <w:szCs w:val="24"/>
              </w:rPr>
              <w:t>Descripción tarea:</w:t>
            </w:r>
            <w:r w:rsidRPr="0090381F">
              <w:rPr>
                <w:rFonts w:ascii="More Sugar Thin" w:hAnsi="More Sugar Thin" w:cs="Times New Roman"/>
                <w:sz w:val="24"/>
                <w:szCs w:val="24"/>
              </w:rPr>
              <w:t xml:space="preserve"> </w:t>
            </w:r>
          </w:p>
          <w:p w14:paraId="6A73763F" w14:textId="296B36B5" w:rsidR="0090381F" w:rsidRPr="0090381F" w:rsidRDefault="0090381F" w:rsidP="0090381F">
            <w:pPr>
              <w:pStyle w:val="Prrafodelista"/>
              <w:jc w:val="both"/>
              <w:rPr>
                <w:rFonts w:ascii="More Sugar Thin" w:hAnsi="More Sugar Thin" w:cs="Times New Roman"/>
                <w:sz w:val="24"/>
                <w:szCs w:val="24"/>
              </w:rPr>
            </w:pPr>
            <w:r w:rsidRPr="0090381F">
              <w:rPr>
                <w:rFonts w:ascii="More Sugar Thin" w:hAnsi="More Sugar Thin" w:cs="Times New Roman"/>
                <w:b/>
                <w:bCs/>
                <w:sz w:val="24"/>
                <w:szCs w:val="24"/>
              </w:rPr>
              <w:t>Ojo crítico.</w:t>
            </w:r>
            <w:r w:rsidRPr="0090381F">
              <w:rPr>
                <w:rFonts w:ascii="More Sugar Thin" w:hAnsi="More Sugar Thin" w:cs="Times New Roman"/>
                <w:sz w:val="24"/>
                <w:szCs w:val="24"/>
              </w:rPr>
              <w:t xml:space="preserve"> </w:t>
            </w:r>
            <w:r>
              <w:rPr>
                <w:rFonts w:ascii="More Sugar Thin" w:hAnsi="More Sugar Thin" w:cs="Times New Roman"/>
                <w:sz w:val="24"/>
                <w:szCs w:val="24"/>
              </w:rPr>
              <w:t>Cada alumno realizará uno por uno el paso de vallas, su pareja lo grabará a cámara lenta para después anotar en la ficha de corrección los errores que aun comete y como subsanarlos.</w:t>
            </w:r>
          </w:p>
        </w:tc>
        <w:tc>
          <w:tcPr>
            <w:tcW w:w="1572" w:type="dxa"/>
            <w:gridSpan w:val="2"/>
            <w:shd w:val="clear" w:color="auto" w:fill="EDEDED" w:themeFill="accent3" w:themeFillTint="33"/>
            <w:vAlign w:val="center"/>
          </w:tcPr>
          <w:p w14:paraId="6A8C329D" w14:textId="0EEC0CC0" w:rsidR="00B563CF" w:rsidRPr="00DA2967" w:rsidRDefault="00AA4A91"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Variado</w:t>
            </w:r>
          </w:p>
        </w:tc>
        <w:tc>
          <w:tcPr>
            <w:tcW w:w="1052" w:type="dxa"/>
            <w:shd w:val="clear" w:color="auto" w:fill="EDEDED" w:themeFill="accent3" w:themeFillTint="33"/>
            <w:vAlign w:val="center"/>
          </w:tcPr>
          <w:p w14:paraId="1F7EA82C" w14:textId="306FEE26" w:rsidR="00B563CF" w:rsidRPr="007A19EA" w:rsidRDefault="00AA4A91"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r>
              <w:rPr>
                <w:rFonts w:ascii="Cambria" w:hAnsi="Cambria" w:cs="Times New Roman"/>
                <w:sz w:val="24"/>
                <w:szCs w:val="24"/>
              </w:rPr>
              <w:t>´</w:t>
            </w:r>
          </w:p>
        </w:tc>
      </w:tr>
      <w:tr w:rsidR="0090381F" w:rsidRPr="00B35A75" w14:paraId="0C56C5F7" w14:textId="77777777" w:rsidTr="00381F31">
        <w:trPr>
          <w:trHeight w:val="417"/>
        </w:trPr>
        <w:tc>
          <w:tcPr>
            <w:tcW w:w="567" w:type="dxa"/>
            <w:shd w:val="clear" w:color="auto" w:fill="DEEAF6" w:themeFill="accent5" w:themeFillTint="33"/>
            <w:vAlign w:val="center"/>
          </w:tcPr>
          <w:p w14:paraId="315AA6E7" w14:textId="1E5F6D3D" w:rsidR="0090381F" w:rsidRPr="00CE1DC9" w:rsidRDefault="0090381F" w:rsidP="0090381F">
            <w:pPr>
              <w:spacing w:line="276" w:lineRule="auto"/>
              <w:jc w:val="center"/>
              <w:rPr>
                <w:rFonts w:ascii="More Sugar" w:hAnsi="More Sugar" w:cs="Times New Roman"/>
                <w:b/>
                <w:bCs/>
                <w:sz w:val="24"/>
                <w:szCs w:val="24"/>
              </w:rPr>
            </w:pPr>
            <w:r w:rsidRPr="00CE1DC9">
              <w:rPr>
                <w:rFonts w:ascii="More Sugar" w:hAnsi="More Sugar" w:cs="Times New Roman"/>
                <w:b/>
                <w:bCs/>
                <w:sz w:val="24"/>
                <w:szCs w:val="24"/>
              </w:rPr>
              <w:t>10</w:t>
            </w:r>
            <w:r w:rsidRPr="00CE1DC9">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90381F" w:rsidRPr="00CC102E" w:rsidRDefault="0090381F" w:rsidP="0090381F">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90381F" w14:paraId="163A37E5" w14:textId="77777777" w:rsidTr="000A5903">
        <w:trPr>
          <w:trHeight w:val="417"/>
        </w:trPr>
        <w:tc>
          <w:tcPr>
            <w:tcW w:w="567" w:type="dxa"/>
            <w:vAlign w:val="center"/>
          </w:tcPr>
          <w:p w14:paraId="77F54668" w14:textId="77777777" w:rsidR="0090381F" w:rsidRPr="00CE1DC9" w:rsidRDefault="0090381F" w:rsidP="0090381F">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799" w:type="dxa"/>
            <w:gridSpan w:val="3"/>
            <w:vAlign w:val="center"/>
          </w:tcPr>
          <w:p w14:paraId="179AEE08" w14:textId="77777777" w:rsidR="0090381F" w:rsidRPr="00CE1DC9" w:rsidRDefault="0090381F" w:rsidP="0090381F">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1559" w:type="dxa"/>
            <w:vAlign w:val="center"/>
          </w:tcPr>
          <w:p w14:paraId="2DAA7243" w14:textId="77777777" w:rsidR="0090381F" w:rsidRPr="00CE1DC9" w:rsidRDefault="0090381F" w:rsidP="0090381F">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65" w:type="dxa"/>
            <w:gridSpan w:val="2"/>
            <w:vAlign w:val="center"/>
          </w:tcPr>
          <w:p w14:paraId="7EEE4782" w14:textId="77777777" w:rsidR="0090381F" w:rsidRPr="00B563CF" w:rsidRDefault="0090381F" w:rsidP="0090381F">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90381F" w14:paraId="3471143B" w14:textId="77777777" w:rsidTr="000A5903">
        <w:trPr>
          <w:trHeight w:val="1118"/>
        </w:trPr>
        <w:tc>
          <w:tcPr>
            <w:tcW w:w="567" w:type="dxa"/>
            <w:vAlign w:val="center"/>
          </w:tcPr>
          <w:p w14:paraId="527F14CC" w14:textId="6E6F44DC" w:rsidR="0090381F" w:rsidRPr="00CE1DC9" w:rsidRDefault="00AA4A91" w:rsidP="0090381F">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799" w:type="dxa"/>
            <w:gridSpan w:val="3"/>
            <w:vAlign w:val="center"/>
          </w:tcPr>
          <w:p w14:paraId="704DB052" w14:textId="77777777" w:rsidR="0090381F" w:rsidRPr="00CE1DC9" w:rsidRDefault="0090381F" w:rsidP="0090381F">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8CAB5BA" w:rsidR="0090381F" w:rsidRPr="00CE1DC9" w:rsidRDefault="0090381F" w:rsidP="0090381F">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3785A93E" w14:textId="77777777" w:rsidR="00EB399B" w:rsidRDefault="00AC7E17" w:rsidP="00AC7E17">
            <w:pPr>
              <w:pStyle w:val="Prrafodelista"/>
              <w:numPr>
                <w:ilvl w:val="0"/>
                <w:numId w:val="1"/>
              </w:numPr>
              <w:spacing w:line="276" w:lineRule="auto"/>
              <w:ind w:left="460"/>
              <w:rPr>
                <w:rFonts w:ascii="More Sugar Thin" w:hAnsi="More Sugar Thin" w:cs="Times New Roman"/>
                <w:sz w:val="24"/>
                <w:szCs w:val="24"/>
              </w:rPr>
            </w:pPr>
            <w:r w:rsidRPr="00AC7E17">
              <w:rPr>
                <w:rFonts w:ascii="More Sugar Thin" w:hAnsi="More Sugar Thin" w:cs="Times New Roman"/>
                <w:sz w:val="24"/>
                <w:szCs w:val="24"/>
              </w:rPr>
              <w:t xml:space="preserve">Repaso fases técnicas del gesto atlético. </w:t>
            </w:r>
            <w:r w:rsidRPr="00AC7E17">
              <w:rPr>
                <w:rFonts w:ascii="Cambria" w:hAnsi="Cambria" w:cs="Cambria"/>
                <w:sz w:val="24"/>
                <w:szCs w:val="24"/>
              </w:rPr>
              <w:t>¿</w:t>
            </w:r>
            <w:r w:rsidRPr="00AC7E17">
              <w:rPr>
                <w:rFonts w:ascii="More Sugar Thin" w:hAnsi="More Sugar Thin" w:cs="Times New Roman"/>
                <w:sz w:val="24"/>
                <w:szCs w:val="24"/>
              </w:rPr>
              <w:t>Cu</w:t>
            </w:r>
            <w:r w:rsidRPr="00AC7E17">
              <w:rPr>
                <w:rFonts w:ascii="More Sugar Thin" w:hAnsi="More Sugar Thin" w:cs="More Sugar Thin"/>
                <w:sz w:val="24"/>
                <w:szCs w:val="24"/>
              </w:rPr>
              <w:t>á</w:t>
            </w:r>
            <w:r w:rsidRPr="00AC7E17">
              <w:rPr>
                <w:rFonts w:ascii="More Sugar Thin" w:hAnsi="More Sugar Thin" w:cs="Times New Roman"/>
                <w:sz w:val="24"/>
                <w:szCs w:val="24"/>
              </w:rPr>
              <w:t>les han sido las actividades que m</w:t>
            </w:r>
            <w:r w:rsidRPr="00AC7E17">
              <w:rPr>
                <w:rFonts w:ascii="More Sugar Thin" w:hAnsi="More Sugar Thin" w:cs="More Sugar Thin"/>
                <w:sz w:val="24"/>
                <w:szCs w:val="24"/>
              </w:rPr>
              <w:t>á</w:t>
            </w:r>
            <w:r w:rsidRPr="00AC7E17">
              <w:rPr>
                <w:rFonts w:ascii="More Sugar Thin" w:hAnsi="More Sugar Thin" w:cs="Times New Roman"/>
                <w:sz w:val="24"/>
                <w:szCs w:val="24"/>
              </w:rPr>
              <w:t xml:space="preserve">s os han gustado? </w:t>
            </w:r>
            <w:r w:rsidRPr="00AC7E17">
              <w:rPr>
                <w:rFonts w:ascii="Cambria" w:hAnsi="Cambria" w:cs="Cambria"/>
                <w:sz w:val="24"/>
                <w:szCs w:val="24"/>
              </w:rPr>
              <w:t>¿</w:t>
            </w:r>
            <w:r w:rsidRPr="00AC7E17">
              <w:rPr>
                <w:rFonts w:ascii="More Sugar Thin" w:hAnsi="More Sugar Thin" w:cs="Times New Roman"/>
                <w:sz w:val="24"/>
                <w:szCs w:val="24"/>
              </w:rPr>
              <w:t xml:space="preserve">Y las que menos? </w:t>
            </w:r>
          </w:p>
          <w:p w14:paraId="0A672B33" w14:textId="36355835" w:rsidR="00AC7E17" w:rsidRPr="00CE1DC9" w:rsidRDefault="00AC7E17" w:rsidP="00AC7E17">
            <w:pPr>
              <w:pStyle w:val="Prrafodelista"/>
              <w:numPr>
                <w:ilvl w:val="0"/>
                <w:numId w:val="1"/>
              </w:numPr>
              <w:spacing w:line="276" w:lineRule="auto"/>
              <w:ind w:left="460"/>
              <w:rPr>
                <w:rFonts w:ascii="More Sugar Thin" w:hAnsi="More Sugar Thin" w:cs="Times New Roman"/>
                <w:sz w:val="24"/>
                <w:szCs w:val="24"/>
              </w:rPr>
            </w:pPr>
            <w:r w:rsidRPr="00AC7E17">
              <w:rPr>
                <w:rFonts w:ascii="More Sugar Thin" w:hAnsi="More Sugar Thin" w:cs="Times New Roman"/>
                <w:sz w:val="24"/>
                <w:szCs w:val="24"/>
              </w:rPr>
              <w:t>Respuesta a pregunta desaf</w:t>
            </w:r>
            <w:r w:rsidRPr="00AC7E17">
              <w:rPr>
                <w:rFonts w:ascii="More Sugar Thin" w:hAnsi="More Sugar Thin" w:cs="More Sugar Thin"/>
                <w:sz w:val="24"/>
                <w:szCs w:val="24"/>
              </w:rPr>
              <w:t>í</w:t>
            </w:r>
            <w:r w:rsidRPr="00AC7E17">
              <w:rPr>
                <w:rFonts w:ascii="More Sugar Thin" w:hAnsi="More Sugar Thin" w:cs="Times New Roman"/>
                <w:sz w:val="24"/>
                <w:szCs w:val="24"/>
              </w:rPr>
              <w:t xml:space="preserve">o: </w:t>
            </w:r>
          </w:p>
          <w:p w14:paraId="60D937B0" w14:textId="1DBA8E03" w:rsidR="00AA4A91" w:rsidRPr="00EB399B" w:rsidRDefault="00EA434B" w:rsidP="00EB399B">
            <w:pPr>
              <w:pStyle w:val="Prrafodelista"/>
              <w:numPr>
                <w:ilvl w:val="0"/>
                <w:numId w:val="1"/>
              </w:numPr>
              <w:spacing w:line="276" w:lineRule="auto"/>
              <w:ind w:left="460"/>
              <w:rPr>
                <w:rFonts w:ascii="More Sugar Thin" w:hAnsi="More Sugar Thin" w:cs="Times New Roman"/>
                <w:sz w:val="24"/>
                <w:szCs w:val="24"/>
              </w:rPr>
            </w:pPr>
            <w:r w:rsidRPr="00CD11B6">
              <w:rPr>
                <w:rFonts w:ascii="Cambria" w:hAnsi="Cambria" w:cs="Cambria"/>
                <w:sz w:val="24"/>
                <w:szCs w:val="24"/>
              </w:rPr>
              <w:t>¿</w:t>
            </w:r>
            <w:r w:rsidRPr="00CD11B6">
              <w:rPr>
                <w:rFonts w:ascii="More Sugar Thin" w:hAnsi="More Sugar Thin" w:cs="Times New Roman"/>
                <w:sz w:val="24"/>
                <w:szCs w:val="24"/>
              </w:rPr>
              <w:t>Cu</w:t>
            </w:r>
            <w:r w:rsidRPr="00CD11B6">
              <w:rPr>
                <w:rFonts w:ascii="More Sugar Thin" w:hAnsi="More Sugar Thin" w:cs="More Sugar Thin"/>
                <w:sz w:val="24"/>
                <w:szCs w:val="24"/>
              </w:rPr>
              <w:t>á</w:t>
            </w:r>
            <w:r w:rsidRPr="00CD11B6">
              <w:rPr>
                <w:rFonts w:ascii="More Sugar Thin" w:hAnsi="More Sugar Thin" w:cs="Times New Roman"/>
                <w:sz w:val="24"/>
                <w:szCs w:val="24"/>
              </w:rPr>
              <w:t>ntos apoyos se realizan entre cada valla?</w:t>
            </w:r>
            <w:r>
              <w:rPr>
                <w:rFonts w:ascii="More Sugar Thin" w:hAnsi="More Sugar Thin" w:cs="Times New Roman"/>
                <w:sz w:val="24"/>
                <w:szCs w:val="24"/>
              </w:rPr>
              <w:t xml:space="preserve"> (4 </w:t>
            </w:r>
            <w:r w:rsidRPr="00AA4A91">
              <w:rPr>
                <w:rFonts w:ascii="More Sugar Thin" w:hAnsi="More Sugar Thin" w:cs="Times New Roman"/>
                <w:sz w:val="24"/>
                <w:szCs w:val="24"/>
              </w:rPr>
              <w:t>apoyos)</w:t>
            </w:r>
          </w:p>
        </w:tc>
        <w:tc>
          <w:tcPr>
            <w:tcW w:w="1559" w:type="dxa"/>
            <w:vAlign w:val="center"/>
          </w:tcPr>
          <w:p w14:paraId="083A5599" w14:textId="76CC33B5" w:rsidR="0090381F" w:rsidRPr="00CE1DC9" w:rsidRDefault="0090381F" w:rsidP="0090381F">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65" w:type="dxa"/>
            <w:gridSpan w:val="2"/>
            <w:vAlign w:val="center"/>
          </w:tcPr>
          <w:p w14:paraId="40F28F52" w14:textId="2F0E8D7F" w:rsidR="0090381F" w:rsidRPr="00C94FF2" w:rsidRDefault="0090381F" w:rsidP="0090381F">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2EDE508D" w14:textId="77777777" w:rsidR="00BA410F" w:rsidRDefault="00BA410F" w:rsidP="00273FBA">
      <w:pPr>
        <w:spacing w:line="276" w:lineRule="auto"/>
        <w:jc w:val="both"/>
        <w:rPr>
          <w:rFonts w:ascii="Times New Roman" w:hAnsi="Times New Roman" w:cs="Times New Roman"/>
          <w:sz w:val="24"/>
          <w:szCs w:val="24"/>
        </w:rPr>
      </w:pPr>
    </w:p>
    <w:p w14:paraId="7517D79A" w14:textId="77777777" w:rsidR="006F3C34" w:rsidRDefault="006F3C34" w:rsidP="00273FBA">
      <w:pPr>
        <w:spacing w:line="276" w:lineRule="auto"/>
        <w:jc w:val="both"/>
        <w:rPr>
          <w:rFonts w:ascii="Times New Roman" w:hAnsi="Times New Roman" w:cs="Times New Roman"/>
          <w:sz w:val="24"/>
          <w:szCs w:val="24"/>
        </w:rPr>
      </w:pPr>
    </w:p>
    <w:p w14:paraId="414B7C93" w14:textId="77777777" w:rsidR="006F3C34" w:rsidRDefault="006F3C34" w:rsidP="00273FBA">
      <w:pPr>
        <w:spacing w:line="276" w:lineRule="auto"/>
        <w:jc w:val="both"/>
        <w:rPr>
          <w:rFonts w:ascii="Times New Roman" w:hAnsi="Times New Roman" w:cs="Times New Roman"/>
          <w:sz w:val="24"/>
          <w:szCs w:val="24"/>
        </w:rPr>
      </w:pPr>
    </w:p>
    <w:p w14:paraId="258B259F" w14:textId="77777777" w:rsidR="006F3C34" w:rsidRDefault="006F3C34" w:rsidP="00273FBA">
      <w:pPr>
        <w:spacing w:line="276" w:lineRule="auto"/>
        <w:jc w:val="both"/>
        <w:rPr>
          <w:rFonts w:ascii="Times New Roman" w:hAnsi="Times New Roman" w:cs="Times New Roman"/>
          <w:sz w:val="24"/>
          <w:szCs w:val="24"/>
        </w:rPr>
      </w:pPr>
    </w:p>
    <w:p w14:paraId="2223C005" w14:textId="77777777" w:rsidR="006F3C34" w:rsidRDefault="006F3C34" w:rsidP="00273FBA">
      <w:pPr>
        <w:spacing w:line="276" w:lineRule="auto"/>
        <w:jc w:val="both"/>
        <w:rPr>
          <w:rFonts w:ascii="Times New Roman" w:hAnsi="Times New Roman" w:cs="Times New Roman"/>
          <w:sz w:val="24"/>
          <w:szCs w:val="24"/>
        </w:rPr>
      </w:pPr>
    </w:p>
    <w:p w14:paraId="5A8E6CB2" w14:textId="77777777" w:rsidR="00B370AD" w:rsidRDefault="00B370AD" w:rsidP="00273FBA">
      <w:pPr>
        <w:spacing w:line="276" w:lineRule="auto"/>
        <w:jc w:val="both"/>
        <w:rPr>
          <w:rFonts w:ascii="Times New Roman" w:hAnsi="Times New Roman" w:cs="Times New Roman"/>
          <w:sz w:val="24"/>
          <w:szCs w:val="24"/>
        </w:rPr>
      </w:pPr>
    </w:p>
    <w:p w14:paraId="2E528DF8" w14:textId="77777777" w:rsidR="00B370AD" w:rsidRDefault="00B370AD" w:rsidP="00273FBA">
      <w:pPr>
        <w:spacing w:line="276" w:lineRule="auto"/>
        <w:jc w:val="both"/>
        <w:rPr>
          <w:rFonts w:ascii="Times New Roman" w:hAnsi="Times New Roman" w:cs="Times New Roman"/>
          <w:sz w:val="24"/>
          <w:szCs w:val="24"/>
        </w:rPr>
      </w:pPr>
    </w:p>
    <w:p w14:paraId="6CA34F66" w14:textId="77777777" w:rsidR="00B370AD" w:rsidRDefault="00B370AD" w:rsidP="00273FBA">
      <w:pPr>
        <w:spacing w:line="276" w:lineRule="auto"/>
        <w:jc w:val="both"/>
        <w:rPr>
          <w:rFonts w:ascii="Times New Roman" w:hAnsi="Times New Roman" w:cs="Times New Roman"/>
          <w:sz w:val="24"/>
          <w:szCs w:val="24"/>
        </w:rPr>
      </w:pPr>
    </w:p>
    <w:p w14:paraId="7440F2FF" w14:textId="77777777" w:rsidR="00B370AD" w:rsidRDefault="00B370AD" w:rsidP="00273FBA">
      <w:pPr>
        <w:spacing w:line="276" w:lineRule="auto"/>
        <w:jc w:val="both"/>
        <w:rPr>
          <w:rFonts w:ascii="Times New Roman" w:hAnsi="Times New Roman" w:cs="Times New Roman"/>
          <w:sz w:val="24"/>
          <w:szCs w:val="24"/>
        </w:rPr>
      </w:pPr>
    </w:p>
    <w:p w14:paraId="5C5FE1DA" w14:textId="77777777" w:rsidR="00B370AD" w:rsidRDefault="00B370AD" w:rsidP="00273FBA">
      <w:pPr>
        <w:spacing w:line="276" w:lineRule="auto"/>
        <w:jc w:val="both"/>
        <w:rPr>
          <w:rFonts w:ascii="Times New Roman" w:hAnsi="Times New Roman" w:cs="Times New Roman"/>
          <w:sz w:val="24"/>
          <w:szCs w:val="24"/>
        </w:rPr>
      </w:pPr>
    </w:p>
    <w:p w14:paraId="6D0795F0" w14:textId="77777777" w:rsidR="00B370AD" w:rsidRDefault="00B370AD" w:rsidP="00273FBA">
      <w:pPr>
        <w:spacing w:line="276" w:lineRule="auto"/>
        <w:jc w:val="both"/>
        <w:rPr>
          <w:rFonts w:ascii="Times New Roman" w:hAnsi="Times New Roman" w:cs="Times New Roman"/>
          <w:sz w:val="24"/>
          <w:szCs w:val="24"/>
        </w:rPr>
      </w:pPr>
    </w:p>
    <w:p w14:paraId="1CCCE560" w14:textId="77777777" w:rsidR="00B370AD" w:rsidRDefault="00B370AD" w:rsidP="00273FBA">
      <w:pPr>
        <w:spacing w:line="276" w:lineRule="auto"/>
        <w:jc w:val="both"/>
        <w:rPr>
          <w:rFonts w:ascii="Times New Roman" w:hAnsi="Times New Roman" w:cs="Times New Roman"/>
          <w:sz w:val="24"/>
          <w:szCs w:val="24"/>
        </w:rPr>
      </w:pPr>
    </w:p>
    <w:p w14:paraId="371A6E60" w14:textId="77777777" w:rsidR="00B370AD" w:rsidRDefault="00B370AD" w:rsidP="00273FBA">
      <w:pPr>
        <w:spacing w:line="276" w:lineRule="auto"/>
        <w:jc w:val="both"/>
        <w:rPr>
          <w:rFonts w:ascii="Times New Roman" w:hAnsi="Times New Roman" w:cs="Times New Roman"/>
          <w:sz w:val="24"/>
          <w:szCs w:val="24"/>
        </w:rPr>
      </w:pPr>
    </w:p>
    <w:p w14:paraId="571C7176" w14:textId="77777777" w:rsidR="00B370AD" w:rsidRDefault="00B370AD" w:rsidP="00273FBA">
      <w:pPr>
        <w:spacing w:line="276" w:lineRule="auto"/>
        <w:jc w:val="both"/>
        <w:rPr>
          <w:rFonts w:ascii="Times New Roman" w:hAnsi="Times New Roman" w:cs="Times New Roman"/>
          <w:sz w:val="24"/>
          <w:szCs w:val="24"/>
        </w:rPr>
      </w:pPr>
    </w:p>
    <w:p w14:paraId="3558A293" w14:textId="77777777" w:rsidR="00B370AD" w:rsidRDefault="00B370AD" w:rsidP="00273FBA">
      <w:pPr>
        <w:spacing w:line="276" w:lineRule="auto"/>
        <w:jc w:val="both"/>
        <w:rPr>
          <w:rFonts w:ascii="Times New Roman" w:hAnsi="Times New Roman" w:cs="Times New Roman"/>
          <w:sz w:val="24"/>
          <w:szCs w:val="24"/>
        </w:rPr>
      </w:pPr>
    </w:p>
    <w:p w14:paraId="55BD7B28" w14:textId="77777777" w:rsidR="00B370AD" w:rsidRDefault="00B370AD" w:rsidP="00273FBA">
      <w:pPr>
        <w:spacing w:line="276" w:lineRule="auto"/>
        <w:jc w:val="both"/>
        <w:rPr>
          <w:rFonts w:ascii="Times New Roman" w:hAnsi="Times New Roman" w:cs="Times New Roman"/>
          <w:sz w:val="24"/>
          <w:szCs w:val="24"/>
        </w:rPr>
      </w:pPr>
    </w:p>
    <w:p w14:paraId="3B6F2CF4" w14:textId="77777777" w:rsidR="00B370AD" w:rsidRDefault="00B370AD" w:rsidP="00273FBA">
      <w:pPr>
        <w:spacing w:line="276" w:lineRule="auto"/>
        <w:jc w:val="both"/>
        <w:rPr>
          <w:rFonts w:ascii="Times New Roman" w:hAnsi="Times New Roman" w:cs="Times New Roman"/>
          <w:sz w:val="24"/>
          <w:szCs w:val="24"/>
        </w:rPr>
      </w:pPr>
    </w:p>
    <w:p w14:paraId="6724B51D" w14:textId="77777777" w:rsidR="00EB399B" w:rsidRDefault="00EB399B" w:rsidP="00273FBA">
      <w:pPr>
        <w:spacing w:line="276" w:lineRule="auto"/>
        <w:jc w:val="both"/>
        <w:rPr>
          <w:rFonts w:ascii="Times New Roman" w:hAnsi="Times New Roman" w:cs="Times New Roman"/>
          <w:sz w:val="24"/>
          <w:szCs w:val="24"/>
        </w:rPr>
      </w:pPr>
    </w:p>
    <w:p w14:paraId="65043DCD" w14:textId="77777777" w:rsidR="00B370AD" w:rsidRDefault="00B370AD" w:rsidP="00273FBA">
      <w:pPr>
        <w:spacing w:line="276" w:lineRule="auto"/>
        <w:jc w:val="both"/>
        <w:rPr>
          <w:rFonts w:ascii="Times New Roman" w:hAnsi="Times New Roman" w:cs="Times New Roman"/>
          <w:sz w:val="24"/>
          <w:szCs w:val="24"/>
        </w:rPr>
      </w:pPr>
    </w:p>
    <w:p w14:paraId="67546DF4" w14:textId="77777777" w:rsidR="00B370AD" w:rsidRDefault="00B370AD" w:rsidP="00273FBA">
      <w:pPr>
        <w:spacing w:line="276" w:lineRule="auto"/>
        <w:jc w:val="both"/>
        <w:rPr>
          <w:rFonts w:ascii="Times New Roman" w:hAnsi="Times New Roman" w:cs="Times New Roman"/>
          <w:sz w:val="24"/>
          <w:szCs w:val="24"/>
        </w:rPr>
      </w:pPr>
    </w:p>
    <w:p w14:paraId="1FA49CE7" w14:textId="77777777" w:rsidR="00B370AD" w:rsidRDefault="00B370AD"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85"/>
        <w:gridCol w:w="2646"/>
        <w:gridCol w:w="2613"/>
        <w:gridCol w:w="1836"/>
        <w:gridCol w:w="2239"/>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60FB5DDC" w:rsidR="00027483" w:rsidRPr="00741832" w:rsidRDefault="0075080F"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00B370AD">
              <w:rPr>
                <w:rFonts w:ascii="More Sugar" w:hAnsi="More Sugar" w:cs="Times New Roman"/>
                <w:b/>
                <w:bCs/>
                <w:sz w:val="36"/>
                <w:szCs w:val="36"/>
              </w:rPr>
              <w:t>SALTOS. SALTO DE ALTURA Y DE LONGITUD</w:t>
            </w:r>
          </w:p>
        </w:tc>
      </w:tr>
      <w:tr w:rsidR="00E25BCD" w14:paraId="0D6604C5" w14:textId="77777777" w:rsidTr="00E25BCD">
        <w:trPr>
          <w:trHeight w:val="1282"/>
        </w:trPr>
        <w:tc>
          <w:tcPr>
            <w:tcW w:w="3231" w:type="dxa"/>
            <w:gridSpan w:val="2"/>
            <w:vAlign w:val="center"/>
          </w:tcPr>
          <w:p w14:paraId="6F8D45FF" w14:textId="77777777" w:rsidR="00E25BCD" w:rsidRPr="00741832" w:rsidRDefault="00E25BCD" w:rsidP="00E25BCD">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59" w:type="dxa"/>
            <w:gridSpan w:val="5"/>
            <w:vAlign w:val="center"/>
          </w:tcPr>
          <w:p w14:paraId="2BFC27BF" w14:textId="0DCF1894" w:rsidR="00E25BCD" w:rsidRDefault="00E25BCD" w:rsidP="00E25BC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pruebas atléticas de salto.</w:t>
            </w:r>
          </w:p>
          <w:p w14:paraId="038DA222" w14:textId="3221BEFD" w:rsidR="00E25BCD" w:rsidRDefault="00E25BCD" w:rsidP="00E25BC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 xml:space="preserve">Conocer el reglamento básico de </w:t>
            </w:r>
            <w:r w:rsidR="00EB399B">
              <w:rPr>
                <w:rFonts w:ascii="More Sugar Thin" w:hAnsi="More Sugar Thin" w:cs="Times New Roman"/>
                <w:sz w:val="24"/>
                <w:szCs w:val="24"/>
              </w:rPr>
              <w:t xml:space="preserve">la prueba de </w:t>
            </w:r>
            <w:r>
              <w:rPr>
                <w:rFonts w:ascii="More Sugar Thin" w:hAnsi="More Sugar Thin" w:cs="Times New Roman"/>
                <w:sz w:val="24"/>
                <w:szCs w:val="24"/>
              </w:rPr>
              <w:t>Salto de altura</w:t>
            </w:r>
            <w:r w:rsidR="00EB399B">
              <w:rPr>
                <w:rFonts w:ascii="More Sugar Thin" w:hAnsi="More Sugar Thin" w:cs="Times New Roman"/>
                <w:sz w:val="24"/>
                <w:szCs w:val="24"/>
              </w:rPr>
              <w:t>.</w:t>
            </w:r>
          </w:p>
          <w:p w14:paraId="69B2DA1A" w14:textId="6B919A5C" w:rsidR="00E25BCD" w:rsidRPr="00EE798C" w:rsidRDefault="00E25BCD" w:rsidP="00E25BC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competición desde un punto de vista educativo.</w:t>
            </w:r>
          </w:p>
        </w:tc>
      </w:tr>
      <w:tr w:rsidR="00E25BCD" w14:paraId="56D310AF" w14:textId="77777777" w:rsidTr="00E25BCD">
        <w:trPr>
          <w:trHeight w:val="1282"/>
        </w:trPr>
        <w:tc>
          <w:tcPr>
            <w:tcW w:w="3231" w:type="dxa"/>
            <w:gridSpan w:val="2"/>
            <w:vAlign w:val="center"/>
          </w:tcPr>
          <w:p w14:paraId="1DD1AD92" w14:textId="77777777" w:rsidR="00E25BCD" w:rsidRPr="00741832" w:rsidRDefault="00E25BCD" w:rsidP="00E25BCD">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59" w:type="dxa"/>
            <w:gridSpan w:val="5"/>
            <w:vAlign w:val="center"/>
          </w:tcPr>
          <w:p w14:paraId="47B3FB21" w14:textId="77777777" w:rsidR="00E25BCD" w:rsidRPr="00E2465B" w:rsidRDefault="00E25BCD" w:rsidP="00E25BCD">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Exigencias y presiones de la competición (A.3.1). </w:t>
            </w:r>
          </w:p>
          <w:p w14:paraId="5EB60996" w14:textId="77777777" w:rsidR="00E25BCD" w:rsidRPr="00E2465B" w:rsidRDefault="00E25BCD" w:rsidP="00E25BCD">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Búsqueda de adaptaciones motrices (C.1.1). </w:t>
            </w:r>
          </w:p>
          <w:p w14:paraId="089AAF37" w14:textId="77777777" w:rsidR="00E25BCD" w:rsidRDefault="00E25BCD" w:rsidP="00E25BCD">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Respeto a las reglas (D.2.2). </w:t>
            </w:r>
          </w:p>
          <w:p w14:paraId="3267E543" w14:textId="31407DCA" w:rsidR="00E25BCD" w:rsidRPr="00EE798C" w:rsidRDefault="00E25BCD" w:rsidP="00E25BCD">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Los Juegos Olímpicos (E.6).</w:t>
            </w:r>
          </w:p>
        </w:tc>
      </w:tr>
      <w:tr w:rsidR="00EE798C" w14:paraId="3304528D" w14:textId="77777777" w:rsidTr="008A1C5D">
        <w:trPr>
          <w:trHeight w:val="407"/>
        </w:trPr>
        <w:tc>
          <w:tcPr>
            <w:tcW w:w="10990" w:type="dxa"/>
            <w:gridSpan w:val="7"/>
            <w:shd w:val="clear" w:color="auto" w:fill="9CC2E5" w:themeFill="accent5" w:themeFillTint="99"/>
            <w:vAlign w:val="center"/>
          </w:tcPr>
          <w:p w14:paraId="7A33DF2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EE798C" w:rsidRPr="00741832" w14:paraId="49D62BE9" w14:textId="77777777" w:rsidTr="00E25BCD">
        <w:trPr>
          <w:trHeight w:val="348"/>
        </w:trPr>
        <w:tc>
          <w:tcPr>
            <w:tcW w:w="5844" w:type="dxa"/>
            <w:gridSpan w:val="3"/>
            <w:vMerge w:val="restart"/>
            <w:vAlign w:val="center"/>
          </w:tcPr>
          <w:p w14:paraId="7F7F0D81" w14:textId="77777777" w:rsidR="00E25BCD" w:rsidRPr="00CC102E"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Pr>
                <w:rFonts w:ascii="More Sugar Thin" w:hAnsi="More Sugar Thin" w:cs="Times New Roman"/>
                <w:sz w:val="24"/>
                <w:szCs w:val="24"/>
              </w:rPr>
              <w:t>Instrucción directa</w:t>
            </w:r>
          </w:p>
          <w:p w14:paraId="48360A2B" w14:textId="77777777" w:rsidR="00E25BCD" w:rsidRPr="00C428D7"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Pr>
                <w:rFonts w:ascii="More Sugar Thin" w:hAnsi="More Sugar Thin" w:cs="Times New Roman"/>
                <w:sz w:val="24"/>
                <w:szCs w:val="24"/>
              </w:rPr>
              <w:t>Modelo ludotécnico y Grupos de interés</w:t>
            </w:r>
          </w:p>
          <w:p w14:paraId="5C30FAA5" w14:textId="77777777" w:rsidR="00E25BCD" w:rsidRPr="00CC102E"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Pr>
                <w:rFonts w:ascii="More Sugar Thin" w:hAnsi="More Sugar Thin" w:cs="Times New Roman"/>
                <w:sz w:val="24"/>
                <w:szCs w:val="24"/>
              </w:rPr>
              <w:t>Analítico</w:t>
            </w:r>
          </w:p>
          <w:p w14:paraId="5E0C82C7" w14:textId="77777777" w:rsidR="00E25BCD" w:rsidRPr="00CC102E"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233328">
              <w:rPr>
                <w:rFonts w:ascii="More Sugar Thin" w:hAnsi="More Sugar Thin" w:cs="Times New Roman"/>
                <w:sz w:val="24"/>
                <w:szCs w:val="24"/>
              </w:rPr>
              <w:t>Grupos e individual</w:t>
            </w:r>
          </w:p>
          <w:p w14:paraId="2101E948" w14:textId="77777777" w:rsidR="00E25BCD" w:rsidRPr="00CC102E"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28EB76F" w14:textId="615F3297" w:rsidR="00EE798C" w:rsidRPr="00741832" w:rsidRDefault="00E25BCD" w:rsidP="00E25BC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realiza</w:t>
            </w:r>
          </w:p>
        </w:tc>
        <w:tc>
          <w:tcPr>
            <w:tcW w:w="5146" w:type="dxa"/>
            <w:gridSpan w:val="4"/>
            <w:shd w:val="clear" w:color="auto" w:fill="DEEAF6" w:themeFill="accent5" w:themeFillTint="33"/>
            <w:vAlign w:val="center"/>
          </w:tcPr>
          <w:p w14:paraId="081FDFB7"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EE798C" w14:paraId="4248BF5E" w14:textId="77777777" w:rsidTr="00E25BCD">
        <w:trPr>
          <w:trHeight w:val="1656"/>
        </w:trPr>
        <w:tc>
          <w:tcPr>
            <w:tcW w:w="5844" w:type="dxa"/>
            <w:gridSpan w:val="3"/>
            <w:vMerge/>
            <w:vAlign w:val="center"/>
          </w:tcPr>
          <w:p w14:paraId="385F6339" w14:textId="77777777" w:rsidR="00EE798C" w:rsidRDefault="00EE798C" w:rsidP="00EE798C">
            <w:pPr>
              <w:pStyle w:val="Prrafodelista"/>
              <w:numPr>
                <w:ilvl w:val="0"/>
                <w:numId w:val="4"/>
              </w:numPr>
              <w:spacing w:line="276" w:lineRule="auto"/>
              <w:rPr>
                <w:rFonts w:ascii="Times New Roman" w:hAnsi="Times New Roman" w:cs="Times New Roman"/>
                <w:b/>
                <w:bCs/>
                <w:sz w:val="24"/>
                <w:szCs w:val="24"/>
              </w:rPr>
            </w:pPr>
          </w:p>
        </w:tc>
        <w:tc>
          <w:tcPr>
            <w:tcW w:w="5146" w:type="dxa"/>
            <w:gridSpan w:val="4"/>
            <w:vAlign w:val="center"/>
          </w:tcPr>
          <w:p w14:paraId="3E6E4E22" w14:textId="6724C27C" w:rsidR="00EE798C" w:rsidRPr="00741832" w:rsidRDefault="00EE798C" w:rsidP="00EE798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28B852AF" w14:textId="2F188F0D"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 xml:space="preserve"> y patio.</w:t>
            </w:r>
          </w:p>
        </w:tc>
      </w:tr>
      <w:tr w:rsidR="00EE798C" w14:paraId="344BC8F2" w14:textId="77777777" w:rsidTr="008A1C5D">
        <w:trPr>
          <w:trHeight w:val="407"/>
        </w:trPr>
        <w:tc>
          <w:tcPr>
            <w:tcW w:w="10990" w:type="dxa"/>
            <w:gridSpan w:val="7"/>
            <w:shd w:val="clear" w:color="auto" w:fill="9CC2E5" w:themeFill="accent5" w:themeFillTint="99"/>
            <w:vAlign w:val="center"/>
          </w:tcPr>
          <w:p w14:paraId="7BE25109"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EE798C" w14:paraId="3D47FAA8" w14:textId="77777777" w:rsidTr="00E25BCD">
        <w:trPr>
          <w:trHeight w:val="407"/>
        </w:trPr>
        <w:tc>
          <w:tcPr>
            <w:tcW w:w="585" w:type="dxa"/>
            <w:shd w:val="clear" w:color="auto" w:fill="DEEAF6" w:themeFill="accent5" w:themeFillTint="33"/>
            <w:vAlign w:val="center"/>
          </w:tcPr>
          <w:p w14:paraId="5A68BD5C"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05" w:type="dxa"/>
            <w:gridSpan w:val="6"/>
            <w:shd w:val="clear" w:color="auto" w:fill="DEEAF6" w:themeFill="accent5" w:themeFillTint="33"/>
            <w:vAlign w:val="center"/>
          </w:tcPr>
          <w:p w14:paraId="7F355D4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EE798C" w14:paraId="6FA4B45A" w14:textId="77777777" w:rsidTr="00E25BCD">
        <w:trPr>
          <w:trHeight w:val="1532"/>
        </w:trPr>
        <w:tc>
          <w:tcPr>
            <w:tcW w:w="585" w:type="dxa"/>
            <w:vAlign w:val="center"/>
          </w:tcPr>
          <w:p w14:paraId="0D67C9BD" w14:textId="6F06A1D8" w:rsidR="00EE798C" w:rsidRPr="00E25BCD" w:rsidRDefault="00EE798C" w:rsidP="00E25BCD">
            <w:pPr>
              <w:spacing w:line="276" w:lineRule="auto"/>
              <w:rPr>
                <w:rFonts w:ascii="More Sugar Thin" w:hAnsi="More Sugar Thin" w:cs="Times New Roman"/>
                <w:sz w:val="24"/>
                <w:szCs w:val="24"/>
              </w:rPr>
            </w:pPr>
          </w:p>
        </w:tc>
        <w:tc>
          <w:tcPr>
            <w:tcW w:w="10405" w:type="dxa"/>
            <w:gridSpan w:val="6"/>
            <w:vAlign w:val="center"/>
          </w:tcPr>
          <w:p w14:paraId="61B30ECE" w14:textId="7591A4D3" w:rsidR="00EE798C" w:rsidRPr="00D55C8D" w:rsidRDefault="00EE798C" w:rsidP="00EE798C">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p w14:paraId="2D4BE90D" w14:textId="3F8DB81E" w:rsidR="00EE798C" w:rsidRPr="00D55C8D" w:rsidRDefault="00EE798C" w:rsidP="00EE798C">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Contenidos de la sesión:</w:t>
            </w:r>
          </w:p>
          <w:p w14:paraId="12D42539" w14:textId="6E38E4A1" w:rsidR="00E25BCD" w:rsidRPr="00EB399B" w:rsidRDefault="00E25BCD" w:rsidP="00EB399B">
            <w:pPr>
              <w:pStyle w:val="Prrafodelista"/>
              <w:numPr>
                <w:ilvl w:val="0"/>
                <w:numId w:val="15"/>
              </w:numPr>
              <w:spacing w:line="276" w:lineRule="auto"/>
              <w:rPr>
                <w:rFonts w:ascii="More Sugar Thin" w:hAnsi="More Sugar Thin" w:cs="Times New Roman"/>
                <w:sz w:val="24"/>
                <w:szCs w:val="24"/>
              </w:rPr>
            </w:pPr>
            <w:r>
              <w:rPr>
                <w:rFonts w:ascii="More Sugar Thin" w:hAnsi="More Sugar Thin" w:cs="Times New Roman"/>
                <w:sz w:val="24"/>
                <w:szCs w:val="24"/>
              </w:rPr>
              <w:t>Salto de altura</w:t>
            </w:r>
          </w:p>
        </w:tc>
      </w:tr>
      <w:tr w:rsidR="00EE798C" w14:paraId="2892DD62" w14:textId="77777777" w:rsidTr="00E25BCD">
        <w:trPr>
          <w:trHeight w:val="567"/>
        </w:trPr>
        <w:tc>
          <w:tcPr>
            <w:tcW w:w="585" w:type="dxa"/>
            <w:shd w:val="clear" w:color="auto" w:fill="DEEAF6" w:themeFill="accent5" w:themeFillTint="33"/>
            <w:vAlign w:val="center"/>
          </w:tcPr>
          <w:p w14:paraId="1CA7C6D3" w14:textId="64CA4292" w:rsidR="00EE798C" w:rsidRPr="004C0EC8" w:rsidRDefault="00EE798C" w:rsidP="00EE798C">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05" w:type="dxa"/>
            <w:gridSpan w:val="6"/>
            <w:shd w:val="clear" w:color="auto" w:fill="DEEAF6" w:themeFill="accent5" w:themeFillTint="33"/>
            <w:vAlign w:val="center"/>
          </w:tcPr>
          <w:p w14:paraId="6B83564E"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EE798C" w14:paraId="4A23F7ED" w14:textId="77777777" w:rsidTr="00E25BCD">
        <w:trPr>
          <w:trHeight w:val="397"/>
        </w:trPr>
        <w:tc>
          <w:tcPr>
            <w:tcW w:w="585" w:type="dxa"/>
            <w:vAlign w:val="center"/>
          </w:tcPr>
          <w:p w14:paraId="2543B39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095" w:type="dxa"/>
            <w:gridSpan w:val="3"/>
            <w:vAlign w:val="center"/>
          </w:tcPr>
          <w:p w14:paraId="314CC00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3" w:type="dxa"/>
            <w:gridSpan w:val="2"/>
            <w:vAlign w:val="center"/>
          </w:tcPr>
          <w:p w14:paraId="686EC9A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14:paraId="7210E28F" w14:textId="77777777" w:rsidTr="00E25BCD">
        <w:trPr>
          <w:trHeight w:val="519"/>
        </w:trPr>
        <w:tc>
          <w:tcPr>
            <w:tcW w:w="585" w:type="dxa"/>
            <w:vAlign w:val="center"/>
          </w:tcPr>
          <w:p w14:paraId="60EB163D"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095" w:type="dxa"/>
            <w:gridSpan w:val="3"/>
          </w:tcPr>
          <w:p w14:paraId="35C10584" w14:textId="77777777" w:rsidR="00EE798C" w:rsidRPr="00741832" w:rsidRDefault="00EE798C" w:rsidP="00EE798C">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 + Estiramientos.</w:t>
            </w:r>
          </w:p>
          <w:p w14:paraId="48FD6D3F" w14:textId="47ECB2C9" w:rsidR="00EE798C" w:rsidRPr="00741832" w:rsidRDefault="00EE798C" w:rsidP="00EE798C">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r w:rsidR="00E25BCD">
              <w:rPr>
                <w:rFonts w:ascii="More Sugar Thin" w:hAnsi="More Sugar Thin" w:cs="Times New Roman"/>
                <w:sz w:val="24"/>
                <w:szCs w:val="24"/>
              </w:rPr>
              <w:t>Circuito con escalera de coordinación.</w:t>
            </w:r>
          </w:p>
        </w:tc>
        <w:tc>
          <w:tcPr>
            <w:tcW w:w="2253" w:type="dxa"/>
            <w:gridSpan w:val="2"/>
            <w:vAlign w:val="center"/>
          </w:tcPr>
          <w:p w14:paraId="3D54F0FD" w14:textId="5B2F92DC" w:rsidR="00EE798C" w:rsidRPr="00741832" w:rsidRDefault="00E25BCD"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Gran grupo</w:t>
            </w:r>
          </w:p>
        </w:tc>
        <w:tc>
          <w:tcPr>
            <w:tcW w:w="1057" w:type="dxa"/>
            <w:vAlign w:val="center"/>
          </w:tcPr>
          <w:p w14:paraId="7EADF159"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EE798C" w:rsidRPr="00AD6AB1" w14:paraId="69DF564A" w14:textId="77777777" w:rsidTr="00E25BCD">
        <w:trPr>
          <w:trHeight w:val="439"/>
        </w:trPr>
        <w:tc>
          <w:tcPr>
            <w:tcW w:w="585" w:type="dxa"/>
            <w:shd w:val="clear" w:color="auto" w:fill="DEEAF6" w:themeFill="accent5" w:themeFillTint="33"/>
            <w:vAlign w:val="center"/>
          </w:tcPr>
          <w:p w14:paraId="0CD07247" w14:textId="08B51AE8" w:rsidR="00EE798C" w:rsidRPr="00E25BCD" w:rsidRDefault="00E25BCD" w:rsidP="00EE798C">
            <w:pPr>
              <w:spacing w:line="276" w:lineRule="auto"/>
              <w:jc w:val="center"/>
              <w:rPr>
                <w:rFonts w:ascii="More Sugar Thin" w:hAnsi="More Sugar Thin" w:cs="Times New Roman"/>
                <w:b/>
                <w:bCs/>
                <w:sz w:val="24"/>
                <w:szCs w:val="24"/>
              </w:rPr>
            </w:pPr>
            <w:r w:rsidRPr="00E25BCD">
              <w:rPr>
                <w:rFonts w:ascii="More Sugar Thin" w:hAnsi="More Sugar Thin" w:cs="Cambria"/>
                <w:b/>
                <w:bCs/>
                <w:sz w:val="24"/>
                <w:szCs w:val="24"/>
              </w:rPr>
              <w:t>40</w:t>
            </w:r>
            <w:r w:rsidR="00EE798C" w:rsidRPr="00E25BCD">
              <w:rPr>
                <w:rFonts w:ascii="Cambria" w:hAnsi="Cambria" w:cs="Cambria"/>
                <w:b/>
                <w:bCs/>
                <w:sz w:val="24"/>
                <w:szCs w:val="24"/>
              </w:rPr>
              <w:t>´</w:t>
            </w:r>
          </w:p>
        </w:tc>
        <w:tc>
          <w:tcPr>
            <w:tcW w:w="10405" w:type="dxa"/>
            <w:gridSpan w:val="6"/>
            <w:shd w:val="clear" w:color="auto" w:fill="DEEAF6" w:themeFill="accent5" w:themeFillTint="33"/>
            <w:vAlign w:val="center"/>
          </w:tcPr>
          <w:p w14:paraId="33BCB7A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EE798C" w:rsidRPr="00AD6AB1" w14:paraId="70C2E436" w14:textId="77777777" w:rsidTr="00E25BCD">
        <w:trPr>
          <w:trHeight w:val="417"/>
        </w:trPr>
        <w:tc>
          <w:tcPr>
            <w:tcW w:w="585" w:type="dxa"/>
            <w:vAlign w:val="center"/>
          </w:tcPr>
          <w:p w14:paraId="37FE4B0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095" w:type="dxa"/>
            <w:gridSpan w:val="3"/>
            <w:vAlign w:val="center"/>
          </w:tcPr>
          <w:p w14:paraId="3191CFFF"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3" w:type="dxa"/>
            <w:gridSpan w:val="2"/>
            <w:vAlign w:val="center"/>
          </w:tcPr>
          <w:p w14:paraId="41E52BC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DE10C3" w:rsidRPr="00AD6AB1" w14:paraId="28E7618A" w14:textId="77777777" w:rsidTr="00194042">
        <w:trPr>
          <w:trHeight w:val="954"/>
        </w:trPr>
        <w:tc>
          <w:tcPr>
            <w:tcW w:w="585" w:type="dxa"/>
            <w:vAlign w:val="center"/>
          </w:tcPr>
          <w:p w14:paraId="484C2EEB" w14:textId="4F95A7D3" w:rsidR="00DE10C3" w:rsidRPr="00741832" w:rsidRDefault="00DE10C3" w:rsidP="00DE10C3">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5" w:type="dxa"/>
            <w:gridSpan w:val="3"/>
            <w:shd w:val="clear" w:color="auto" w:fill="FBE4D5" w:themeFill="accent2" w:themeFillTint="33"/>
            <w:vAlign w:val="center"/>
          </w:tcPr>
          <w:p w14:paraId="331D375B" w14:textId="72DD4797" w:rsidR="00DE10C3" w:rsidRDefault="00DE10C3" w:rsidP="00DE10C3">
            <w:pPr>
              <w:jc w:val="both"/>
              <w:rPr>
                <w:rFonts w:ascii="More Sugar Thin" w:hAnsi="More Sugar Thin" w:cs="Times New Roman"/>
                <w:b/>
                <w:bCs/>
                <w:sz w:val="24"/>
                <w:szCs w:val="24"/>
              </w:rPr>
            </w:pPr>
            <w:r>
              <w:rPr>
                <w:rFonts w:ascii="More Sugar Thin" w:hAnsi="More Sugar Thin" w:cs="Times New Roman"/>
                <w:b/>
                <w:bCs/>
                <w:sz w:val="24"/>
                <w:szCs w:val="24"/>
              </w:rPr>
              <w:t>Salto de altura:</w:t>
            </w:r>
          </w:p>
          <w:p w14:paraId="02E17128" w14:textId="77777777" w:rsidR="00DE10C3" w:rsidRPr="0016045A" w:rsidRDefault="00DE10C3" w:rsidP="00DE10C3">
            <w:pPr>
              <w:jc w:val="both"/>
              <w:rPr>
                <w:rFonts w:ascii="More Sugar Thin" w:hAnsi="More Sugar Thin" w:cs="Times New Roman"/>
                <w:b/>
                <w:bCs/>
                <w:sz w:val="24"/>
                <w:szCs w:val="24"/>
              </w:rPr>
            </w:pPr>
          </w:p>
          <w:p w14:paraId="1DBECFDE" w14:textId="77777777" w:rsidR="00DE10C3" w:rsidRPr="0090381F" w:rsidRDefault="00DE10C3" w:rsidP="00DE10C3">
            <w:pPr>
              <w:pStyle w:val="Prrafodelista"/>
              <w:numPr>
                <w:ilvl w:val="0"/>
                <w:numId w:val="37"/>
              </w:numPr>
              <w:jc w:val="both"/>
              <w:rPr>
                <w:rFonts w:ascii="More Sugar Thin" w:hAnsi="More Sugar Thin" w:cs="Times New Roman"/>
                <w:sz w:val="24"/>
                <w:szCs w:val="24"/>
              </w:rPr>
            </w:pPr>
            <w:r w:rsidRPr="0090381F">
              <w:rPr>
                <w:rFonts w:ascii="More Sugar Thin" w:hAnsi="More Sugar Thin" w:cs="Times New Roman"/>
                <w:b/>
                <w:bCs/>
                <w:sz w:val="24"/>
                <w:szCs w:val="24"/>
              </w:rPr>
              <w:t>Presentación disciplina y desafío</w:t>
            </w:r>
            <w:r w:rsidRPr="0090381F">
              <w:rPr>
                <w:rFonts w:ascii="More Sugar Thin" w:hAnsi="More Sugar Thin" w:cs="Times New Roman"/>
                <w:sz w:val="24"/>
                <w:szCs w:val="24"/>
              </w:rPr>
              <w:t xml:space="preserve"> (10 min)</w:t>
            </w:r>
          </w:p>
          <w:p w14:paraId="3C39444E" w14:textId="77777777" w:rsidR="00DE10C3" w:rsidRDefault="00DE10C3" w:rsidP="00DE10C3">
            <w:pPr>
              <w:pStyle w:val="Prrafodelista"/>
              <w:numPr>
                <w:ilvl w:val="0"/>
                <w:numId w:val="34"/>
              </w:numPr>
              <w:jc w:val="both"/>
              <w:rPr>
                <w:rFonts w:ascii="More Sugar Thin" w:hAnsi="More Sugar Thin" w:cs="Times New Roman"/>
                <w:sz w:val="24"/>
                <w:szCs w:val="24"/>
              </w:rPr>
            </w:pPr>
            <w:r w:rsidRPr="00FA0FC9">
              <w:rPr>
                <w:rFonts w:ascii="More Sugar Thin" w:hAnsi="More Sugar Thin" w:cs="Times New Roman"/>
                <w:sz w:val="24"/>
                <w:szCs w:val="24"/>
              </w:rPr>
              <w:t>Descripci</w:t>
            </w:r>
            <w:r w:rsidRPr="00FA0FC9">
              <w:rPr>
                <w:rFonts w:ascii="More Sugar Thin" w:hAnsi="More Sugar Thin" w:cs="More Sugar Thin"/>
                <w:sz w:val="24"/>
                <w:szCs w:val="24"/>
              </w:rPr>
              <w:t>ó</w:t>
            </w:r>
            <w:r w:rsidRPr="00FA0FC9">
              <w:rPr>
                <w:rFonts w:ascii="More Sugar Thin" w:hAnsi="More Sugar Thin" w:cs="Times New Roman"/>
                <w:sz w:val="24"/>
                <w:szCs w:val="24"/>
              </w:rPr>
              <w:t>n de la disciplina atl</w:t>
            </w:r>
            <w:r w:rsidRPr="00FA0FC9">
              <w:rPr>
                <w:rFonts w:ascii="More Sugar Thin" w:hAnsi="More Sugar Thin" w:cs="More Sugar Thin"/>
                <w:sz w:val="24"/>
                <w:szCs w:val="24"/>
              </w:rPr>
              <w:t>é</w:t>
            </w:r>
            <w:r w:rsidRPr="00FA0FC9">
              <w:rPr>
                <w:rFonts w:ascii="More Sugar Thin" w:hAnsi="More Sugar Thin" w:cs="Times New Roman"/>
                <w:sz w:val="24"/>
                <w:szCs w:val="24"/>
              </w:rPr>
              <w:t>tica con cada una de las fases en las que se ha descompuesto la disciplina:</w:t>
            </w:r>
          </w:p>
          <w:p w14:paraId="7BFE27D8" w14:textId="634082BC" w:rsidR="00DE10C3" w:rsidRDefault="00DE10C3" w:rsidP="00DE10C3">
            <w:pPr>
              <w:pStyle w:val="Prrafodelista"/>
              <w:numPr>
                <w:ilvl w:val="0"/>
                <w:numId w:val="39"/>
              </w:numPr>
              <w:jc w:val="both"/>
              <w:rPr>
                <w:rFonts w:ascii="More Sugar Thin" w:hAnsi="More Sugar Thin" w:cs="Times New Roman"/>
                <w:sz w:val="24"/>
                <w:szCs w:val="24"/>
              </w:rPr>
            </w:pPr>
            <w:r w:rsidRPr="00EA434B">
              <w:rPr>
                <w:rFonts w:ascii="More Sugar Thin" w:hAnsi="More Sugar Thin" w:cs="Times New Roman"/>
                <w:sz w:val="24"/>
                <w:szCs w:val="24"/>
              </w:rPr>
              <w:t xml:space="preserve">Fase </w:t>
            </w:r>
            <w:r>
              <w:rPr>
                <w:rFonts w:ascii="More Sugar Thin" w:hAnsi="More Sugar Thin" w:cs="Times New Roman"/>
                <w:sz w:val="24"/>
                <w:szCs w:val="24"/>
              </w:rPr>
              <w:t>de carrera.</w:t>
            </w:r>
          </w:p>
          <w:p w14:paraId="604B7C8F" w14:textId="4B84FA19" w:rsidR="00DE10C3" w:rsidRDefault="00DE10C3" w:rsidP="00DE10C3">
            <w:pPr>
              <w:pStyle w:val="Prrafodelista"/>
              <w:numPr>
                <w:ilvl w:val="0"/>
                <w:numId w:val="39"/>
              </w:numPr>
              <w:jc w:val="both"/>
              <w:rPr>
                <w:rFonts w:ascii="More Sugar Thin" w:hAnsi="More Sugar Thin" w:cs="Times New Roman"/>
                <w:sz w:val="24"/>
                <w:szCs w:val="24"/>
              </w:rPr>
            </w:pPr>
            <w:r w:rsidRPr="00EA434B">
              <w:rPr>
                <w:rFonts w:ascii="More Sugar Thin" w:hAnsi="More Sugar Thin" w:cs="Times New Roman"/>
                <w:sz w:val="24"/>
                <w:szCs w:val="24"/>
              </w:rPr>
              <w:t xml:space="preserve">Fase de </w:t>
            </w:r>
            <w:r>
              <w:rPr>
                <w:rFonts w:ascii="More Sugar Thin" w:hAnsi="More Sugar Thin" w:cs="Times New Roman"/>
                <w:sz w:val="24"/>
                <w:szCs w:val="24"/>
              </w:rPr>
              <w:t>batida</w:t>
            </w:r>
            <w:r w:rsidRPr="00EA434B">
              <w:rPr>
                <w:rFonts w:ascii="More Sugar Thin" w:hAnsi="More Sugar Thin" w:cs="Times New Roman"/>
                <w:sz w:val="24"/>
                <w:szCs w:val="24"/>
              </w:rPr>
              <w:t>.</w:t>
            </w:r>
          </w:p>
          <w:p w14:paraId="4AF653CA" w14:textId="77777777" w:rsidR="00DE10C3" w:rsidRDefault="00DE10C3" w:rsidP="00DE10C3">
            <w:pPr>
              <w:pStyle w:val="Prrafodelista"/>
              <w:numPr>
                <w:ilvl w:val="0"/>
                <w:numId w:val="39"/>
              </w:numPr>
              <w:jc w:val="both"/>
              <w:rPr>
                <w:rFonts w:ascii="More Sugar Thin" w:hAnsi="More Sugar Thin" w:cs="Times New Roman"/>
                <w:sz w:val="24"/>
                <w:szCs w:val="24"/>
              </w:rPr>
            </w:pPr>
            <w:r>
              <w:rPr>
                <w:rFonts w:ascii="More Sugar Thin" w:hAnsi="More Sugar Thin" w:cs="Times New Roman"/>
                <w:sz w:val="24"/>
                <w:szCs w:val="24"/>
              </w:rPr>
              <w:t>Fase de vuelo.</w:t>
            </w:r>
          </w:p>
          <w:p w14:paraId="66F93E0D" w14:textId="77777777" w:rsidR="00DE10C3" w:rsidRPr="00EA434B" w:rsidRDefault="00DE10C3" w:rsidP="00DE10C3">
            <w:pPr>
              <w:pStyle w:val="Prrafodelista"/>
              <w:numPr>
                <w:ilvl w:val="0"/>
                <w:numId w:val="39"/>
              </w:numPr>
              <w:jc w:val="both"/>
              <w:rPr>
                <w:rFonts w:ascii="More Sugar Thin" w:hAnsi="More Sugar Thin" w:cs="Times New Roman"/>
                <w:sz w:val="24"/>
                <w:szCs w:val="24"/>
              </w:rPr>
            </w:pPr>
            <w:r>
              <w:rPr>
                <w:rFonts w:ascii="More Sugar Thin" w:hAnsi="More Sugar Thin" w:cs="Times New Roman"/>
                <w:sz w:val="24"/>
                <w:szCs w:val="24"/>
              </w:rPr>
              <w:t>Fase de caída.</w:t>
            </w:r>
          </w:p>
          <w:p w14:paraId="02CE787B" w14:textId="77777777" w:rsidR="00DE10C3" w:rsidRDefault="00DE10C3" w:rsidP="00DE10C3">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Ejemplificaci</w:t>
            </w:r>
            <w:r w:rsidRPr="00CD11B6">
              <w:rPr>
                <w:rFonts w:ascii="More Sugar Thin" w:hAnsi="More Sugar Thin" w:cs="More Sugar Thin"/>
                <w:sz w:val="24"/>
                <w:szCs w:val="24"/>
              </w:rPr>
              <w:t>ó</w:t>
            </w:r>
            <w:r w:rsidRPr="00CD11B6">
              <w:rPr>
                <w:rFonts w:ascii="More Sugar Thin" w:hAnsi="More Sugar Thin" w:cs="Times New Roman"/>
                <w:sz w:val="24"/>
                <w:szCs w:val="24"/>
              </w:rPr>
              <w:t>n del gesto t</w:t>
            </w:r>
            <w:r w:rsidRPr="00CD11B6">
              <w:rPr>
                <w:rFonts w:ascii="More Sugar Thin" w:hAnsi="More Sugar Thin" w:cs="More Sugar Thin"/>
                <w:sz w:val="24"/>
                <w:szCs w:val="24"/>
              </w:rPr>
              <w:t>é</w:t>
            </w:r>
            <w:r w:rsidRPr="00CD11B6">
              <w:rPr>
                <w:rFonts w:ascii="More Sugar Thin" w:hAnsi="More Sugar Thin" w:cs="Times New Roman"/>
                <w:sz w:val="24"/>
                <w:szCs w:val="24"/>
              </w:rPr>
              <w:t>cnico.</w:t>
            </w:r>
          </w:p>
          <w:p w14:paraId="45F0AE8C" w14:textId="021E62CC" w:rsidR="00DE10C3" w:rsidRDefault="00DE10C3" w:rsidP="00DE10C3">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Pregunta desaf</w:t>
            </w:r>
            <w:r w:rsidRPr="00CD11B6">
              <w:rPr>
                <w:rFonts w:ascii="More Sugar Thin" w:hAnsi="More Sugar Thin" w:cs="More Sugar Thin"/>
                <w:sz w:val="24"/>
                <w:szCs w:val="24"/>
              </w:rPr>
              <w:t>í</w:t>
            </w:r>
            <w:r w:rsidRPr="00CD11B6">
              <w:rPr>
                <w:rFonts w:ascii="More Sugar Thin" w:hAnsi="More Sugar Thin" w:cs="Times New Roman"/>
                <w:sz w:val="24"/>
                <w:szCs w:val="24"/>
              </w:rPr>
              <w:t xml:space="preserve">o: </w:t>
            </w:r>
            <w:r w:rsidRPr="00031BFF">
              <w:rPr>
                <w:rFonts w:ascii="Cambria" w:hAnsi="Cambria" w:cs="Cambria"/>
                <w:sz w:val="24"/>
                <w:szCs w:val="24"/>
              </w:rPr>
              <w:t>¿</w:t>
            </w:r>
            <w:r w:rsidR="00CA3FC9">
              <w:rPr>
                <w:rFonts w:ascii="More Sugar Thin" w:hAnsi="More Sugar Thin" w:cs="Cambria"/>
                <w:sz w:val="24"/>
                <w:szCs w:val="24"/>
              </w:rPr>
              <w:t xml:space="preserve">Qué técnica creéis que es </w:t>
            </w:r>
            <w:r w:rsidR="00194042">
              <w:rPr>
                <w:rFonts w:ascii="More Sugar Thin" w:hAnsi="More Sugar Thin" w:cs="Cambria"/>
                <w:sz w:val="24"/>
                <w:szCs w:val="24"/>
              </w:rPr>
              <w:t>más</w:t>
            </w:r>
            <w:r w:rsidR="00CA3FC9">
              <w:rPr>
                <w:rFonts w:ascii="More Sugar Thin" w:hAnsi="More Sugar Thin" w:cs="Cambria"/>
                <w:sz w:val="24"/>
                <w:szCs w:val="24"/>
              </w:rPr>
              <w:t xml:space="preserve"> útil, la de rodillo ventral o el estilo </w:t>
            </w:r>
            <w:proofErr w:type="spellStart"/>
            <w:r w:rsidR="00CA3FC9">
              <w:rPr>
                <w:rFonts w:ascii="More Sugar Thin" w:hAnsi="More Sugar Thin" w:cs="Cambria"/>
                <w:sz w:val="24"/>
                <w:szCs w:val="24"/>
              </w:rPr>
              <w:t>Fosbury</w:t>
            </w:r>
            <w:proofErr w:type="spellEnd"/>
            <w:r w:rsidR="00CA3FC9">
              <w:rPr>
                <w:rFonts w:ascii="More Sugar Thin" w:hAnsi="More Sugar Thin" w:cs="Cambria"/>
                <w:sz w:val="24"/>
                <w:szCs w:val="24"/>
              </w:rPr>
              <w:t>?</w:t>
            </w:r>
          </w:p>
          <w:p w14:paraId="3D64FC9D" w14:textId="77777777" w:rsidR="00DE10C3" w:rsidRPr="00991C1B" w:rsidRDefault="00DE10C3" w:rsidP="00DE10C3">
            <w:pPr>
              <w:pStyle w:val="Prrafodelista"/>
              <w:numPr>
                <w:ilvl w:val="0"/>
                <w:numId w:val="36"/>
              </w:numPr>
              <w:jc w:val="both"/>
              <w:rPr>
                <w:rFonts w:ascii="More Sugar Thin" w:hAnsi="More Sugar Thin" w:cs="Times New Roman"/>
                <w:sz w:val="24"/>
                <w:szCs w:val="24"/>
              </w:rPr>
            </w:pPr>
            <w:r w:rsidRPr="0090381F">
              <w:rPr>
                <w:rFonts w:ascii="More Sugar Thin" w:hAnsi="More Sugar Thin" w:cs="Times New Roman"/>
                <w:b/>
                <w:bCs/>
                <w:sz w:val="24"/>
                <w:szCs w:val="24"/>
              </w:rPr>
              <w:t>Propuestas ludotécnicas (15 min)</w:t>
            </w:r>
          </w:p>
          <w:p w14:paraId="663BF603" w14:textId="172F217C" w:rsidR="00DE10C3" w:rsidRPr="007448E7" w:rsidRDefault="00106C12" w:rsidP="00106C12">
            <w:pPr>
              <w:pStyle w:val="Prrafodelista"/>
              <w:numPr>
                <w:ilvl w:val="0"/>
                <w:numId w:val="1"/>
              </w:numPr>
              <w:jc w:val="both"/>
              <w:rPr>
                <w:rFonts w:ascii="More Sugar Thin" w:hAnsi="More Sugar Thin" w:cs="Times New Roman"/>
                <w:b/>
                <w:bCs/>
                <w:sz w:val="24"/>
                <w:szCs w:val="24"/>
              </w:rPr>
            </w:pPr>
            <w:r w:rsidRPr="00106C12">
              <w:rPr>
                <w:rFonts w:ascii="Times New Roman" w:hAnsi="Times New Roman" w:cs="Times New Roman"/>
                <w:b/>
                <w:bCs/>
                <w:sz w:val="24"/>
                <w:szCs w:val="24"/>
              </w:rPr>
              <w:t>“</w:t>
            </w:r>
            <w:proofErr w:type="gramStart"/>
            <w:r w:rsidRPr="00106C12">
              <w:rPr>
                <w:rFonts w:ascii="More Sugar Thin" w:hAnsi="More Sugar Thin" w:cs="Times New Roman"/>
                <w:b/>
                <w:bCs/>
                <w:sz w:val="24"/>
                <w:szCs w:val="24"/>
              </w:rPr>
              <w:t>Chilena</w:t>
            </w:r>
            <w:proofErr w:type="gramEnd"/>
            <w:r w:rsidRPr="00106C12">
              <w:rPr>
                <w:rFonts w:ascii="Times New Roman" w:hAnsi="Times New Roman" w:cs="Times New Roman"/>
                <w:b/>
                <w:bCs/>
                <w:sz w:val="24"/>
                <w:szCs w:val="24"/>
              </w:rPr>
              <w:t>”</w:t>
            </w:r>
            <w:r>
              <w:rPr>
                <w:rFonts w:ascii="Times New Roman" w:hAnsi="Times New Roman" w:cs="Times New Roman"/>
                <w:b/>
                <w:bCs/>
                <w:sz w:val="24"/>
                <w:szCs w:val="24"/>
              </w:rPr>
              <w:t xml:space="preserve">: </w:t>
            </w:r>
            <w:r w:rsidRPr="00106C12">
              <w:rPr>
                <w:rFonts w:ascii="More Sugar Thin" w:hAnsi="More Sugar Thin" w:cs="Times New Roman"/>
                <w:sz w:val="24"/>
                <w:szCs w:val="24"/>
              </w:rPr>
              <w:t>En varias filas, cada alumno/a se coloca un balón entre los pies de espaldas a la colchoneta, deben intentar saltar de espaldas y meter el balón en la portería de detrás de la misma.</w:t>
            </w:r>
          </w:p>
          <w:p w14:paraId="42C486AF" w14:textId="0018B693" w:rsidR="007448E7" w:rsidRPr="007448E7" w:rsidRDefault="007448E7" w:rsidP="00106C12">
            <w:pPr>
              <w:pStyle w:val="Prrafodelista"/>
              <w:numPr>
                <w:ilvl w:val="0"/>
                <w:numId w:val="1"/>
              </w:numPr>
              <w:jc w:val="both"/>
              <w:rPr>
                <w:rFonts w:ascii="More Sugar Thin" w:hAnsi="More Sugar Thin" w:cs="Times New Roman"/>
                <w:sz w:val="24"/>
                <w:szCs w:val="24"/>
              </w:rPr>
            </w:pPr>
            <w:r w:rsidRPr="007448E7">
              <w:rPr>
                <w:rFonts w:ascii="More Sugar Thin" w:hAnsi="More Sugar Thin" w:cs="Times New Roman"/>
                <w:b/>
                <w:bCs/>
                <w:sz w:val="24"/>
                <w:szCs w:val="24"/>
              </w:rPr>
              <w:t xml:space="preserve">Carrera semicircular: </w:t>
            </w:r>
            <w:r w:rsidRPr="007448E7">
              <w:rPr>
                <w:rFonts w:ascii="More Sugar Thin" w:hAnsi="More Sugar Thin" w:cs="Times New Roman"/>
                <w:sz w:val="24"/>
                <w:szCs w:val="24"/>
              </w:rPr>
              <w:t>Se colocará un una línea de aros de forma semicircular, simulando la carrera previa al salto, terminando en una pared. Una vez llegado al final, el alu</w:t>
            </w:r>
            <w:r w:rsidR="00194042">
              <w:rPr>
                <w:rFonts w:ascii="More Sugar Thin" w:hAnsi="More Sugar Thin" w:cs="Times New Roman"/>
                <w:sz w:val="24"/>
                <w:szCs w:val="24"/>
              </w:rPr>
              <w:t>m</w:t>
            </w:r>
            <w:r w:rsidRPr="007448E7">
              <w:rPr>
                <w:rFonts w:ascii="More Sugar Thin" w:hAnsi="More Sugar Thin" w:cs="Times New Roman"/>
                <w:sz w:val="24"/>
                <w:szCs w:val="24"/>
              </w:rPr>
              <w:t xml:space="preserve">no/a deberá pegar un </w:t>
            </w:r>
            <w:proofErr w:type="spellStart"/>
            <w:r w:rsidRPr="007448E7">
              <w:rPr>
                <w:rFonts w:ascii="More Sugar Thin" w:hAnsi="More Sugar Thin" w:cs="Times New Roman"/>
                <w:sz w:val="24"/>
                <w:szCs w:val="24"/>
              </w:rPr>
              <w:t>post-it</w:t>
            </w:r>
            <w:proofErr w:type="spellEnd"/>
            <w:r w:rsidRPr="007448E7">
              <w:rPr>
                <w:rFonts w:ascii="More Sugar Thin" w:hAnsi="More Sugar Thin" w:cs="Times New Roman"/>
                <w:sz w:val="24"/>
                <w:szCs w:val="24"/>
              </w:rPr>
              <w:t xml:space="preserve"> lo m</w:t>
            </w:r>
            <w:r>
              <w:rPr>
                <w:rFonts w:ascii="More Sugar Thin" w:hAnsi="More Sugar Thin" w:cs="Times New Roman"/>
                <w:sz w:val="24"/>
                <w:szCs w:val="24"/>
              </w:rPr>
              <w:t>á</w:t>
            </w:r>
            <w:r w:rsidRPr="007448E7">
              <w:rPr>
                <w:rFonts w:ascii="More Sugar Thin" w:hAnsi="More Sugar Thin" w:cs="Times New Roman"/>
                <w:sz w:val="24"/>
                <w:szCs w:val="24"/>
              </w:rPr>
              <w:t>s alto que pueda en la pared.</w:t>
            </w:r>
          </w:p>
          <w:p w14:paraId="2559CF45" w14:textId="122D17D9" w:rsidR="00DE10C3" w:rsidRDefault="00194042" w:rsidP="00DE10C3">
            <w:pPr>
              <w:pStyle w:val="Prrafodelista"/>
              <w:numPr>
                <w:ilvl w:val="0"/>
                <w:numId w:val="1"/>
              </w:numPr>
              <w:jc w:val="both"/>
              <w:rPr>
                <w:rFonts w:ascii="More Sugar Thin" w:hAnsi="More Sugar Thin" w:cs="Times New Roman"/>
                <w:sz w:val="24"/>
                <w:szCs w:val="24"/>
              </w:rPr>
            </w:pPr>
            <w:r>
              <w:rPr>
                <w:rFonts w:ascii="More Sugar Thin" w:hAnsi="More Sugar Thin" w:cs="Times New Roman"/>
                <w:b/>
                <w:bCs/>
                <w:sz w:val="24"/>
                <w:szCs w:val="24"/>
              </w:rPr>
              <w:t xml:space="preserve">Pañuelito en salto: </w:t>
            </w:r>
            <w:r w:rsidRPr="00194042">
              <w:rPr>
                <w:rFonts w:ascii="More Sugar Thin" w:hAnsi="More Sugar Thin" w:cs="Times New Roman"/>
                <w:sz w:val="24"/>
                <w:szCs w:val="24"/>
              </w:rPr>
              <w:t>Se colocan dos colchonetas detrás de cada equipo con la cuerda para saltar. En medio del campo se colocarán una serie de conos. Cada alumno/a tendrá un numero asignado, al decir este el árbitro deberá correr para coger un cono cada uno y ganará el que antes salte y toque la colchoneta.</w:t>
            </w:r>
          </w:p>
          <w:p w14:paraId="413BDAA2" w14:textId="28AF2301" w:rsidR="00194042" w:rsidRPr="00194042" w:rsidRDefault="00194042" w:rsidP="00194042">
            <w:pPr>
              <w:pStyle w:val="Prrafodelista"/>
              <w:numPr>
                <w:ilvl w:val="0"/>
                <w:numId w:val="1"/>
              </w:numPr>
              <w:jc w:val="both"/>
              <w:rPr>
                <w:rFonts w:ascii="More Sugar Thin" w:hAnsi="More Sugar Thin" w:cs="Times New Roman"/>
                <w:sz w:val="24"/>
                <w:szCs w:val="24"/>
              </w:rPr>
            </w:pPr>
            <w:r>
              <w:rPr>
                <w:rFonts w:ascii="More Sugar Thin" w:hAnsi="More Sugar Thin" w:cs="Times New Roman"/>
                <w:b/>
                <w:bCs/>
                <w:sz w:val="24"/>
                <w:szCs w:val="24"/>
              </w:rPr>
              <w:t xml:space="preserve">Caída en colchoneta: </w:t>
            </w:r>
            <w:r w:rsidRPr="00194042">
              <w:rPr>
                <w:rFonts w:ascii="More Sugar Thin" w:hAnsi="More Sugar Thin" w:cs="Times New Roman"/>
                <w:sz w:val="24"/>
                <w:szCs w:val="24"/>
              </w:rPr>
              <w:t xml:space="preserve">Los </w:t>
            </w:r>
            <w:r>
              <w:rPr>
                <w:rFonts w:ascii="More Sugar Thin" w:hAnsi="More Sugar Thin" w:cs="Times New Roman"/>
                <w:sz w:val="24"/>
                <w:szCs w:val="24"/>
              </w:rPr>
              <w:t>alumnos/as</w:t>
            </w:r>
            <w:r w:rsidRPr="00194042">
              <w:rPr>
                <w:rFonts w:ascii="More Sugar Thin" w:hAnsi="More Sugar Thin" w:cs="Times New Roman"/>
                <w:sz w:val="24"/>
                <w:szCs w:val="24"/>
              </w:rPr>
              <w:t xml:space="preserve"> deben dejarse caer hacia atrás desde un determinada altura sobre la colchoneta de gomaespuma (batida sobre los dos pies, empujar las cadera hacia adelante).</w:t>
            </w:r>
          </w:p>
          <w:p w14:paraId="01715F6A" w14:textId="303F3FA9" w:rsidR="00DE10C3" w:rsidRPr="00194042" w:rsidRDefault="00194042" w:rsidP="00194042">
            <w:pPr>
              <w:pStyle w:val="Prrafodelista"/>
              <w:jc w:val="both"/>
              <w:rPr>
                <w:rFonts w:ascii="More Sugar Thin" w:hAnsi="More Sugar Thin" w:cs="Times New Roman"/>
                <w:sz w:val="24"/>
                <w:szCs w:val="24"/>
              </w:rPr>
            </w:pPr>
            <w:r w:rsidRPr="00194042">
              <w:rPr>
                <w:rFonts w:ascii="More Sugar Thin" w:hAnsi="More Sugar Thin" w:cs="Times New Roman"/>
                <w:sz w:val="24"/>
                <w:szCs w:val="24"/>
              </w:rPr>
              <w:t>Deberán pasar por encima del hilo de goma, el cual está ubicado a la de la cadera o más bajo dependiendo de la capacidad de cada deportista; deben caer de espalda tratando de hacer el apoyo sobre las zona escapular haciendo énfasis en que el mentón deberá estar pegado al esternón.</w:t>
            </w:r>
          </w:p>
          <w:p w14:paraId="756614B6" w14:textId="77777777" w:rsidR="00DE10C3" w:rsidRPr="00991C1B" w:rsidRDefault="00DE10C3" w:rsidP="00DE10C3">
            <w:pPr>
              <w:pStyle w:val="Prrafodelista"/>
              <w:numPr>
                <w:ilvl w:val="0"/>
                <w:numId w:val="36"/>
              </w:numPr>
              <w:jc w:val="both"/>
              <w:rPr>
                <w:rFonts w:ascii="More Sugar Thin" w:hAnsi="More Sugar Thin" w:cs="Times New Roman"/>
                <w:sz w:val="24"/>
                <w:szCs w:val="24"/>
              </w:rPr>
            </w:pPr>
            <w:r w:rsidRPr="00991C1B">
              <w:rPr>
                <w:rFonts w:ascii="More Sugar Thin" w:hAnsi="More Sugar Thin" w:cs="Times New Roman"/>
                <w:b/>
                <w:bCs/>
                <w:sz w:val="24"/>
                <w:szCs w:val="24"/>
              </w:rPr>
              <w:t>Propuestas globales (10 min)</w:t>
            </w:r>
          </w:p>
          <w:p w14:paraId="68357497" w14:textId="77777777" w:rsidR="00DE10C3" w:rsidRDefault="00DE10C3" w:rsidP="00DE10C3">
            <w:pPr>
              <w:pStyle w:val="Prrafodelista"/>
              <w:jc w:val="both"/>
              <w:rPr>
                <w:rFonts w:ascii="More Sugar Thin" w:hAnsi="More Sugar Thin" w:cs="Times New Roman"/>
                <w:sz w:val="24"/>
                <w:szCs w:val="24"/>
              </w:rPr>
            </w:pPr>
            <w:r w:rsidRPr="0090381F">
              <w:rPr>
                <w:rFonts w:ascii="More Sugar Thin" w:hAnsi="More Sugar Thin" w:cs="Times New Roman"/>
                <w:i/>
                <w:iCs/>
                <w:sz w:val="24"/>
                <w:szCs w:val="24"/>
              </w:rPr>
              <w:t>Descripción tarea:</w:t>
            </w:r>
            <w:r w:rsidRPr="0090381F">
              <w:rPr>
                <w:rFonts w:ascii="More Sugar Thin" w:hAnsi="More Sugar Thin" w:cs="Times New Roman"/>
                <w:sz w:val="24"/>
                <w:szCs w:val="24"/>
              </w:rPr>
              <w:t xml:space="preserve"> </w:t>
            </w:r>
          </w:p>
          <w:p w14:paraId="2DB0C1F7" w14:textId="00A4576B" w:rsidR="00DE10C3" w:rsidRPr="00BF1BF0" w:rsidRDefault="00DE10C3" w:rsidP="00DE10C3">
            <w:pPr>
              <w:pStyle w:val="Prrafodelista"/>
              <w:numPr>
                <w:ilvl w:val="0"/>
                <w:numId w:val="1"/>
              </w:numPr>
              <w:jc w:val="both"/>
              <w:rPr>
                <w:rFonts w:ascii="More Sugar Thin" w:hAnsi="More Sugar Thin" w:cs="Times New Roman"/>
                <w:sz w:val="24"/>
                <w:szCs w:val="24"/>
              </w:rPr>
            </w:pPr>
            <w:r w:rsidRPr="0090381F">
              <w:rPr>
                <w:rFonts w:ascii="More Sugar Thin" w:hAnsi="More Sugar Thin" w:cs="Times New Roman"/>
                <w:b/>
                <w:bCs/>
                <w:sz w:val="24"/>
                <w:szCs w:val="24"/>
              </w:rPr>
              <w:t>Ojo crítico.</w:t>
            </w:r>
            <w:r w:rsidRPr="0090381F">
              <w:rPr>
                <w:rFonts w:ascii="More Sugar Thin" w:hAnsi="More Sugar Thin" w:cs="Times New Roman"/>
                <w:sz w:val="24"/>
                <w:szCs w:val="24"/>
              </w:rPr>
              <w:t xml:space="preserve"> </w:t>
            </w:r>
            <w:r>
              <w:rPr>
                <w:rFonts w:ascii="More Sugar Thin" w:hAnsi="More Sugar Thin" w:cs="Times New Roman"/>
                <w:sz w:val="24"/>
                <w:szCs w:val="24"/>
              </w:rPr>
              <w:t xml:space="preserve">Cada alumno realizará uno por uno el salto </w:t>
            </w:r>
            <w:r w:rsidR="00194042">
              <w:rPr>
                <w:rFonts w:ascii="More Sugar Thin" w:hAnsi="More Sugar Thin" w:cs="Times New Roman"/>
                <w:sz w:val="24"/>
                <w:szCs w:val="24"/>
              </w:rPr>
              <w:t>vertical con el estilo que prefiera</w:t>
            </w:r>
            <w:r>
              <w:rPr>
                <w:rFonts w:ascii="More Sugar Thin" w:hAnsi="More Sugar Thin" w:cs="Times New Roman"/>
                <w:sz w:val="24"/>
                <w:szCs w:val="24"/>
              </w:rPr>
              <w:t>, su pareja lo grabará a cámara lenta para después anotar en la ficha de corrección los errores que aun comete y como subsanarlos.</w:t>
            </w:r>
          </w:p>
        </w:tc>
        <w:tc>
          <w:tcPr>
            <w:tcW w:w="2253" w:type="dxa"/>
            <w:gridSpan w:val="2"/>
            <w:vAlign w:val="center"/>
          </w:tcPr>
          <w:p w14:paraId="710DFD57" w14:textId="705C530F" w:rsidR="00DE10C3" w:rsidRDefault="00194042" w:rsidP="00DE10C3">
            <w:pPr>
              <w:spacing w:line="276" w:lineRule="auto"/>
              <w:jc w:val="center"/>
              <w:rPr>
                <w:rFonts w:ascii="More Sugar Thin" w:hAnsi="More Sugar Thin" w:cs="Times New Roman"/>
                <w:sz w:val="24"/>
                <w:szCs w:val="24"/>
              </w:rPr>
            </w:pPr>
            <w:r>
              <w:rPr>
                <w:rFonts w:ascii="More Sugar Thin" w:hAnsi="More Sugar Thin" w:cs="Times New Roman"/>
                <w:sz w:val="24"/>
                <w:szCs w:val="24"/>
              </w:rPr>
              <w:t>Variado</w:t>
            </w:r>
          </w:p>
        </w:tc>
        <w:tc>
          <w:tcPr>
            <w:tcW w:w="1057" w:type="dxa"/>
            <w:vAlign w:val="center"/>
          </w:tcPr>
          <w:p w14:paraId="40BCDFED" w14:textId="082092CD" w:rsidR="00DE10C3" w:rsidRPr="000F1DEA" w:rsidRDefault="000F1DEA" w:rsidP="00DE10C3">
            <w:pPr>
              <w:spacing w:line="276" w:lineRule="auto"/>
              <w:jc w:val="center"/>
              <w:rPr>
                <w:rFonts w:ascii="Cambria" w:hAnsi="Cambria" w:cs="Times New Roman"/>
                <w:sz w:val="24"/>
                <w:szCs w:val="24"/>
              </w:rPr>
            </w:pPr>
            <w:r>
              <w:rPr>
                <w:rFonts w:ascii="More Sugar Thin" w:hAnsi="More Sugar Thin" w:cs="Times New Roman"/>
                <w:sz w:val="24"/>
                <w:szCs w:val="24"/>
              </w:rPr>
              <w:t>40</w:t>
            </w:r>
            <w:r>
              <w:rPr>
                <w:rFonts w:ascii="Cambria" w:hAnsi="Cambria" w:cs="Times New Roman"/>
                <w:sz w:val="24"/>
                <w:szCs w:val="24"/>
              </w:rPr>
              <w:t>´</w:t>
            </w:r>
          </w:p>
        </w:tc>
      </w:tr>
      <w:tr w:rsidR="00E25BCD" w:rsidRPr="00B35A75" w14:paraId="0F2816D4" w14:textId="77777777" w:rsidTr="00E25BCD">
        <w:trPr>
          <w:trHeight w:val="417"/>
        </w:trPr>
        <w:tc>
          <w:tcPr>
            <w:tcW w:w="585" w:type="dxa"/>
            <w:shd w:val="clear" w:color="auto" w:fill="DEEAF6" w:themeFill="accent5" w:themeFillTint="33"/>
            <w:vAlign w:val="center"/>
          </w:tcPr>
          <w:p w14:paraId="4C56458A" w14:textId="4851D908" w:rsidR="00E25BCD" w:rsidRPr="00DC450E" w:rsidRDefault="00E25BCD" w:rsidP="00E25BCD">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1</w:t>
            </w:r>
            <w:r>
              <w:rPr>
                <w:rFonts w:ascii="More Sugar" w:hAnsi="More Sugar" w:cs="Times New Roman"/>
                <w:b/>
                <w:bCs/>
                <w:sz w:val="24"/>
                <w:szCs w:val="24"/>
              </w:rPr>
              <w:t>0</w:t>
            </w:r>
            <w:r w:rsidRPr="00DC450E">
              <w:rPr>
                <w:rFonts w:ascii="Times New Roman" w:hAnsi="Times New Roman" w:cs="Times New Roman"/>
                <w:b/>
                <w:bCs/>
                <w:sz w:val="24"/>
                <w:szCs w:val="24"/>
              </w:rPr>
              <w:t>’</w:t>
            </w:r>
          </w:p>
        </w:tc>
        <w:tc>
          <w:tcPr>
            <w:tcW w:w="10405" w:type="dxa"/>
            <w:gridSpan w:val="6"/>
            <w:shd w:val="clear" w:color="auto" w:fill="DEEAF6" w:themeFill="accent5" w:themeFillTint="33"/>
            <w:vAlign w:val="center"/>
          </w:tcPr>
          <w:p w14:paraId="24B6AD6E" w14:textId="77777777" w:rsidR="00E25BCD" w:rsidRPr="00DC450E" w:rsidRDefault="00E25BCD" w:rsidP="00E25BCD">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E25BCD" w14:paraId="447032BB" w14:textId="77777777" w:rsidTr="00E25BCD">
        <w:trPr>
          <w:trHeight w:val="417"/>
        </w:trPr>
        <w:tc>
          <w:tcPr>
            <w:tcW w:w="585" w:type="dxa"/>
            <w:vAlign w:val="center"/>
          </w:tcPr>
          <w:p w14:paraId="10006988" w14:textId="77777777" w:rsidR="00E25BCD" w:rsidRPr="00D05AF2" w:rsidRDefault="00E25BCD" w:rsidP="00E25BC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095" w:type="dxa"/>
            <w:gridSpan w:val="3"/>
            <w:vAlign w:val="center"/>
          </w:tcPr>
          <w:p w14:paraId="7ADD47D1" w14:textId="77777777" w:rsidR="00E25BCD" w:rsidRPr="00D05AF2" w:rsidRDefault="00E25BCD" w:rsidP="00E25BC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39" w:type="dxa"/>
            <w:vAlign w:val="center"/>
          </w:tcPr>
          <w:p w14:paraId="16190CB9" w14:textId="77777777" w:rsidR="00E25BCD" w:rsidRPr="00D05AF2" w:rsidRDefault="00E25BCD" w:rsidP="00E25BC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E25BCD" w:rsidRPr="00D05AF2" w:rsidRDefault="00E25BCD" w:rsidP="00E25BC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9036FC" w14:paraId="7F38CD66" w14:textId="77777777" w:rsidTr="00E25BCD">
        <w:trPr>
          <w:trHeight w:val="417"/>
        </w:trPr>
        <w:tc>
          <w:tcPr>
            <w:tcW w:w="585" w:type="dxa"/>
            <w:vAlign w:val="center"/>
          </w:tcPr>
          <w:p w14:paraId="4B9E7252" w14:textId="378DCBB2" w:rsidR="009036FC" w:rsidRPr="00D05AF2" w:rsidRDefault="009036FC" w:rsidP="009036FC">
            <w:pPr>
              <w:spacing w:line="276" w:lineRule="auto"/>
              <w:jc w:val="center"/>
              <w:rPr>
                <w:rFonts w:ascii="More Sugar Thin" w:hAnsi="More Sugar Thin" w:cs="Times New Roman"/>
                <w:b/>
                <w:bCs/>
                <w:sz w:val="24"/>
                <w:szCs w:val="24"/>
              </w:rPr>
            </w:pPr>
            <w:r>
              <w:rPr>
                <w:rFonts w:ascii="More Sugar Thin" w:hAnsi="More Sugar Thin" w:cs="Times New Roman"/>
                <w:sz w:val="24"/>
                <w:szCs w:val="24"/>
              </w:rPr>
              <w:t>1</w:t>
            </w:r>
          </w:p>
        </w:tc>
        <w:tc>
          <w:tcPr>
            <w:tcW w:w="7095" w:type="dxa"/>
            <w:gridSpan w:val="3"/>
            <w:vAlign w:val="center"/>
          </w:tcPr>
          <w:p w14:paraId="1700C9A5" w14:textId="77777777" w:rsidR="009036FC" w:rsidRPr="00CE1DC9" w:rsidRDefault="009036FC" w:rsidP="009036F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4447378" w14:textId="77777777" w:rsidR="009036FC" w:rsidRPr="00CE1DC9" w:rsidRDefault="009036FC" w:rsidP="009036FC">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210E82BC" w14:textId="77777777" w:rsidR="009036FC" w:rsidRPr="00CE1DC9" w:rsidRDefault="009036FC" w:rsidP="009036FC">
            <w:pPr>
              <w:pStyle w:val="Prrafodelista"/>
              <w:numPr>
                <w:ilvl w:val="0"/>
                <w:numId w:val="1"/>
              </w:numPr>
              <w:spacing w:line="276" w:lineRule="auto"/>
              <w:ind w:left="460"/>
              <w:rPr>
                <w:rFonts w:ascii="More Sugar Thin" w:hAnsi="More Sugar Thin" w:cs="Times New Roman"/>
                <w:sz w:val="24"/>
                <w:szCs w:val="24"/>
              </w:rPr>
            </w:pPr>
            <w:r w:rsidRPr="00AC7E17">
              <w:rPr>
                <w:rFonts w:ascii="More Sugar Thin" w:hAnsi="More Sugar Thin" w:cs="Times New Roman"/>
                <w:sz w:val="24"/>
                <w:szCs w:val="24"/>
              </w:rPr>
              <w:t xml:space="preserve">Repaso fases técnicas del gesto atlético. </w:t>
            </w:r>
            <w:r w:rsidRPr="00AC7E17">
              <w:rPr>
                <w:rFonts w:ascii="Cambria" w:hAnsi="Cambria" w:cs="Cambria"/>
                <w:sz w:val="24"/>
                <w:szCs w:val="24"/>
              </w:rPr>
              <w:t>¿</w:t>
            </w:r>
            <w:r w:rsidRPr="00AC7E17">
              <w:rPr>
                <w:rFonts w:ascii="More Sugar Thin" w:hAnsi="More Sugar Thin" w:cs="Times New Roman"/>
                <w:sz w:val="24"/>
                <w:szCs w:val="24"/>
              </w:rPr>
              <w:t>Cu</w:t>
            </w:r>
            <w:r w:rsidRPr="00AC7E17">
              <w:rPr>
                <w:rFonts w:ascii="More Sugar Thin" w:hAnsi="More Sugar Thin" w:cs="More Sugar Thin"/>
                <w:sz w:val="24"/>
                <w:szCs w:val="24"/>
              </w:rPr>
              <w:t>á</w:t>
            </w:r>
            <w:r w:rsidRPr="00AC7E17">
              <w:rPr>
                <w:rFonts w:ascii="More Sugar Thin" w:hAnsi="More Sugar Thin" w:cs="Times New Roman"/>
                <w:sz w:val="24"/>
                <w:szCs w:val="24"/>
              </w:rPr>
              <w:t>les han sido las actividades que m</w:t>
            </w:r>
            <w:r w:rsidRPr="00AC7E17">
              <w:rPr>
                <w:rFonts w:ascii="More Sugar Thin" w:hAnsi="More Sugar Thin" w:cs="More Sugar Thin"/>
                <w:sz w:val="24"/>
                <w:szCs w:val="24"/>
              </w:rPr>
              <w:t>á</w:t>
            </w:r>
            <w:r w:rsidRPr="00AC7E17">
              <w:rPr>
                <w:rFonts w:ascii="More Sugar Thin" w:hAnsi="More Sugar Thin" w:cs="Times New Roman"/>
                <w:sz w:val="24"/>
                <w:szCs w:val="24"/>
              </w:rPr>
              <w:t xml:space="preserve">s os han gustado? </w:t>
            </w:r>
            <w:r w:rsidRPr="00AC7E17">
              <w:rPr>
                <w:rFonts w:ascii="Cambria" w:hAnsi="Cambria" w:cs="Cambria"/>
                <w:sz w:val="24"/>
                <w:szCs w:val="24"/>
              </w:rPr>
              <w:t>¿</w:t>
            </w:r>
            <w:r w:rsidRPr="00AC7E17">
              <w:rPr>
                <w:rFonts w:ascii="More Sugar Thin" w:hAnsi="More Sugar Thin" w:cs="Times New Roman"/>
                <w:sz w:val="24"/>
                <w:szCs w:val="24"/>
              </w:rPr>
              <w:t>Y las que menos? Respuesta a pregunta desaf</w:t>
            </w:r>
            <w:r w:rsidRPr="00AC7E17">
              <w:rPr>
                <w:rFonts w:ascii="More Sugar Thin" w:hAnsi="More Sugar Thin" w:cs="More Sugar Thin"/>
                <w:sz w:val="24"/>
                <w:szCs w:val="24"/>
              </w:rPr>
              <w:t>í</w:t>
            </w:r>
            <w:r w:rsidRPr="00AC7E17">
              <w:rPr>
                <w:rFonts w:ascii="More Sugar Thin" w:hAnsi="More Sugar Thin" w:cs="Times New Roman"/>
                <w:sz w:val="24"/>
                <w:szCs w:val="24"/>
              </w:rPr>
              <w:t xml:space="preserve">o: </w:t>
            </w:r>
          </w:p>
          <w:p w14:paraId="189489CF" w14:textId="38F74529" w:rsidR="009036FC" w:rsidRPr="00EB399B" w:rsidRDefault="009036FC" w:rsidP="00EB399B">
            <w:r>
              <w:rPr>
                <w:rFonts w:ascii="More Sugar Thin" w:hAnsi="More Sugar Thin" w:cs="Times New Roman"/>
                <w:b/>
                <w:bCs/>
                <w:sz w:val="24"/>
                <w:szCs w:val="24"/>
              </w:rPr>
              <w:t xml:space="preserve">Salto vertical: </w:t>
            </w:r>
            <w:r w:rsidRPr="00031BFF">
              <w:rPr>
                <w:rFonts w:ascii="Cambria" w:hAnsi="Cambria" w:cs="Cambria"/>
                <w:sz w:val="24"/>
                <w:szCs w:val="24"/>
              </w:rPr>
              <w:t>¿</w:t>
            </w:r>
            <w:r>
              <w:rPr>
                <w:rFonts w:ascii="More Sugar Thin" w:hAnsi="More Sugar Thin" w:cs="Cambria"/>
                <w:sz w:val="24"/>
                <w:szCs w:val="24"/>
              </w:rPr>
              <w:t xml:space="preserve">Qué técnica creéis que es más útil, la de rodillo ventral o el estilo </w:t>
            </w:r>
            <w:proofErr w:type="spellStart"/>
            <w:r>
              <w:rPr>
                <w:rFonts w:ascii="More Sugar Thin" w:hAnsi="More Sugar Thin" w:cs="Cambria"/>
                <w:sz w:val="24"/>
                <w:szCs w:val="24"/>
              </w:rPr>
              <w:t>Fosbury</w:t>
            </w:r>
            <w:proofErr w:type="spellEnd"/>
            <w:r w:rsidR="00EB399B">
              <w:rPr>
                <w:rFonts w:ascii="More Sugar Thin" w:hAnsi="More Sugar Thin" w:cs="Cambria"/>
                <w:sz w:val="24"/>
                <w:szCs w:val="24"/>
              </w:rPr>
              <w:t>?</w:t>
            </w:r>
          </w:p>
        </w:tc>
        <w:tc>
          <w:tcPr>
            <w:tcW w:w="2239" w:type="dxa"/>
            <w:vAlign w:val="center"/>
          </w:tcPr>
          <w:p w14:paraId="157791C2" w14:textId="3432A6DC" w:rsidR="009036FC" w:rsidRPr="00DC450E" w:rsidRDefault="009036FC" w:rsidP="009036FC">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1" w:type="dxa"/>
            <w:gridSpan w:val="2"/>
            <w:vAlign w:val="center"/>
          </w:tcPr>
          <w:p w14:paraId="271F84DD" w14:textId="7EE892E2" w:rsidR="009036FC" w:rsidRPr="00BC3002" w:rsidRDefault="009036FC" w:rsidP="009036FC">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3CB3ECF1" w14:textId="77777777" w:rsidR="0075080F" w:rsidRDefault="007508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85"/>
        <w:gridCol w:w="2646"/>
        <w:gridCol w:w="2612"/>
        <w:gridCol w:w="1836"/>
        <w:gridCol w:w="2239"/>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7E72F81C"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CE2C2C">
              <w:rPr>
                <w:rFonts w:ascii="More Sugar" w:hAnsi="More Sugar" w:cs="Times New Roman"/>
                <w:b/>
                <w:bCs/>
                <w:sz w:val="36"/>
                <w:szCs w:val="36"/>
              </w:rPr>
              <w:t xml:space="preserve">LANZAMIENTOS. </w:t>
            </w:r>
            <w:r w:rsidR="00EB399B">
              <w:rPr>
                <w:rFonts w:ascii="More Sugar" w:hAnsi="More Sugar" w:cs="Times New Roman"/>
                <w:b/>
                <w:bCs/>
                <w:sz w:val="36"/>
                <w:szCs w:val="36"/>
              </w:rPr>
              <w:t>MARTILLO.</w:t>
            </w:r>
          </w:p>
        </w:tc>
      </w:tr>
      <w:tr w:rsidR="00EB399B" w14:paraId="6F623CBB" w14:textId="77777777" w:rsidTr="00EB399B">
        <w:trPr>
          <w:trHeight w:val="1282"/>
        </w:trPr>
        <w:tc>
          <w:tcPr>
            <w:tcW w:w="3231" w:type="dxa"/>
            <w:gridSpan w:val="2"/>
            <w:vAlign w:val="center"/>
          </w:tcPr>
          <w:p w14:paraId="588AE632" w14:textId="77777777" w:rsidR="00EB399B" w:rsidRPr="00B604CB" w:rsidRDefault="00EB399B" w:rsidP="00EB399B">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59" w:type="dxa"/>
            <w:gridSpan w:val="5"/>
            <w:vAlign w:val="center"/>
          </w:tcPr>
          <w:p w14:paraId="3BE45AE5" w14:textId="736B0627" w:rsidR="00EB399B" w:rsidRDefault="00EB399B" w:rsidP="00EB399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prueba atlética de lanzamiento de martillo.</w:t>
            </w:r>
          </w:p>
          <w:p w14:paraId="427FCDD2" w14:textId="17DA39B1" w:rsidR="00EB399B" w:rsidRDefault="00EB399B" w:rsidP="00EB399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el reglamento básico de la prueba de lanzamiento de martillo.</w:t>
            </w:r>
          </w:p>
          <w:p w14:paraId="3D9745EC" w14:textId="3C07C7D5" w:rsidR="00EB399B" w:rsidRPr="00B604CB" w:rsidRDefault="00EB399B" w:rsidP="00EB399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competición desde un punto de vista educativo.</w:t>
            </w:r>
          </w:p>
        </w:tc>
      </w:tr>
      <w:tr w:rsidR="00EB399B" w14:paraId="48F6D611" w14:textId="77777777" w:rsidTr="00EB399B">
        <w:trPr>
          <w:trHeight w:val="1282"/>
        </w:trPr>
        <w:tc>
          <w:tcPr>
            <w:tcW w:w="3231" w:type="dxa"/>
            <w:gridSpan w:val="2"/>
            <w:vAlign w:val="center"/>
          </w:tcPr>
          <w:p w14:paraId="26C0D582" w14:textId="77777777" w:rsidR="00EB399B" w:rsidRPr="00B604CB" w:rsidRDefault="00EB399B" w:rsidP="00EB399B">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59" w:type="dxa"/>
            <w:gridSpan w:val="5"/>
            <w:vAlign w:val="center"/>
          </w:tcPr>
          <w:p w14:paraId="776F3397" w14:textId="77777777" w:rsidR="00EB399B" w:rsidRPr="00E2465B" w:rsidRDefault="00EB399B" w:rsidP="00EB399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Exigencias y presiones de la competición (A.3.1). </w:t>
            </w:r>
          </w:p>
          <w:p w14:paraId="001B3254" w14:textId="77777777" w:rsidR="00EB399B" w:rsidRPr="00E2465B" w:rsidRDefault="00EB399B" w:rsidP="00EB399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Búsqueda de adaptaciones motrices (C.1.1). </w:t>
            </w:r>
          </w:p>
          <w:p w14:paraId="10572A26" w14:textId="77777777" w:rsidR="00EB399B" w:rsidRDefault="00EB399B" w:rsidP="00EB399B">
            <w:pPr>
              <w:pStyle w:val="Prrafodelista"/>
              <w:numPr>
                <w:ilvl w:val="0"/>
                <w:numId w:val="1"/>
              </w:numPr>
              <w:spacing w:line="276" w:lineRule="auto"/>
              <w:rPr>
                <w:rFonts w:ascii="More Sugar Thin" w:hAnsi="More Sugar Thin" w:cs="Times New Roman"/>
                <w:sz w:val="24"/>
                <w:szCs w:val="24"/>
              </w:rPr>
            </w:pPr>
            <w:r w:rsidRPr="00E2465B">
              <w:rPr>
                <w:rFonts w:ascii="More Sugar Thin" w:hAnsi="More Sugar Thin" w:cs="Times New Roman"/>
                <w:sz w:val="24"/>
                <w:szCs w:val="24"/>
              </w:rPr>
              <w:t xml:space="preserve">Respeto a las reglas (D.2.2). </w:t>
            </w:r>
          </w:p>
          <w:p w14:paraId="2071CDF4" w14:textId="0AF912E9" w:rsidR="00EB399B" w:rsidRPr="00EB399B" w:rsidRDefault="00EB399B" w:rsidP="00EB399B">
            <w:pPr>
              <w:pStyle w:val="Prrafodelista"/>
              <w:numPr>
                <w:ilvl w:val="0"/>
                <w:numId w:val="1"/>
              </w:numPr>
              <w:spacing w:line="276" w:lineRule="auto"/>
              <w:rPr>
                <w:rFonts w:ascii="More Sugar Thin" w:hAnsi="More Sugar Thin" w:cs="Times New Roman"/>
                <w:sz w:val="24"/>
                <w:szCs w:val="24"/>
              </w:rPr>
            </w:pPr>
            <w:r w:rsidRPr="00EB399B">
              <w:rPr>
                <w:rFonts w:ascii="More Sugar Thin" w:hAnsi="More Sugar Thin" w:cs="Times New Roman"/>
                <w:sz w:val="24"/>
                <w:szCs w:val="24"/>
              </w:rPr>
              <w:t>Los Juegos Olímpicos (E.6).</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EB399B">
        <w:trPr>
          <w:trHeight w:val="348"/>
        </w:trPr>
        <w:tc>
          <w:tcPr>
            <w:tcW w:w="5843" w:type="dxa"/>
            <w:gridSpan w:val="3"/>
            <w:vMerge w:val="restart"/>
            <w:vAlign w:val="center"/>
          </w:tcPr>
          <w:p w14:paraId="6842E4A5" w14:textId="77777777" w:rsidR="00EB399B" w:rsidRPr="00CC102E" w:rsidRDefault="00EB399B" w:rsidP="00EB399B">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Pr>
                <w:rFonts w:ascii="More Sugar Thin" w:hAnsi="More Sugar Thin" w:cs="Times New Roman"/>
                <w:sz w:val="24"/>
                <w:szCs w:val="24"/>
              </w:rPr>
              <w:t>Instrucción directa</w:t>
            </w:r>
          </w:p>
          <w:p w14:paraId="694A8FB7" w14:textId="77777777" w:rsidR="00EB399B" w:rsidRPr="00C428D7" w:rsidRDefault="00EB399B" w:rsidP="00EB399B">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Pr>
                <w:rFonts w:ascii="More Sugar Thin" w:hAnsi="More Sugar Thin" w:cs="Times New Roman"/>
                <w:sz w:val="24"/>
                <w:szCs w:val="24"/>
              </w:rPr>
              <w:t>Modelo ludotécnico y Grupos de interés</w:t>
            </w:r>
          </w:p>
          <w:p w14:paraId="6C785065" w14:textId="77777777" w:rsidR="00EB399B" w:rsidRPr="00CC102E" w:rsidRDefault="00EB399B" w:rsidP="00EB399B">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Pr>
                <w:rFonts w:ascii="More Sugar Thin" w:hAnsi="More Sugar Thin" w:cs="Times New Roman"/>
                <w:sz w:val="24"/>
                <w:szCs w:val="24"/>
              </w:rPr>
              <w:t>Analítico</w:t>
            </w:r>
          </w:p>
          <w:p w14:paraId="5EB128A1" w14:textId="77777777" w:rsidR="00EB399B" w:rsidRPr="00CC102E" w:rsidRDefault="00EB399B" w:rsidP="00EB399B">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233328">
              <w:rPr>
                <w:rFonts w:ascii="More Sugar Thin" w:hAnsi="More Sugar Thin" w:cs="Times New Roman"/>
                <w:sz w:val="24"/>
                <w:szCs w:val="24"/>
              </w:rPr>
              <w:t>Grupos e individual</w:t>
            </w:r>
          </w:p>
          <w:p w14:paraId="4D707EBB" w14:textId="77777777" w:rsidR="00EB399B" w:rsidRPr="00CC102E" w:rsidRDefault="00EB399B" w:rsidP="00EB399B">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313AEB6" w14:textId="6FBAA864" w:rsidR="001A2113" w:rsidRPr="00BE26FC" w:rsidRDefault="00EB399B" w:rsidP="00EB399B">
            <w:pPr>
              <w:pStyle w:val="Prrafodelista"/>
              <w:numPr>
                <w:ilvl w:val="0"/>
                <w:numId w:val="4"/>
              </w:numPr>
              <w:spacing w:line="276" w:lineRule="auto"/>
              <w:rPr>
                <w:rFonts w:ascii="Times New Roman" w:hAnsi="Times New Roma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realiza</w:t>
            </w:r>
          </w:p>
        </w:tc>
        <w:tc>
          <w:tcPr>
            <w:tcW w:w="5147"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EB399B">
        <w:trPr>
          <w:trHeight w:val="1656"/>
        </w:trPr>
        <w:tc>
          <w:tcPr>
            <w:tcW w:w="5843"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47" w:type="dxa"/>
            <w:gridSpan w:val="4"/>
            <w:vAlign w:val="center"/>
          </w:tcPr>
          <w:p w14:paraId="62AFC25C" w14:textId="66DB0A13"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EB399B">
        <w:trPr>
          <w:trHeight w:val="407"/>
        </w:trPr>
        <w:tc>
          <w:tcPr>
            <w:tcW w:w="585"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05"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EB399B">
        <w:trPr>
          <w:trHeight w:val="1532"/>
        </w:trPr>
        <w:tc>
          <w:tcPr>
            <w:tcW w:w="585" w:type="dxa"/>
            <w:vAlign w:val="center"/>
          </w:tcPr>
          <w:p w14:paraId="5AF66F7C" w14:textId="78390410" w:rsidR="001A2113" w:rsidRPr="00B604CB" w:rsidRDefault="001A2113" w:rsidP="008A1C5D">
            <w:pPr>
              <w:pStyle w:val="Prrafodelista"/>
              <w:spacing w:line="276" w:lineRule="auto"/>
              <w:ind w:left="34"/>
              <w:rPr>
                <w:rFonts w:ascii="More Sugar Thin" w:hAnsi="More Sugar Thin" w:cs="Times New Roman"/>
                <w:sz w:val="24"/>
                <w:szCs w:val="24"/>
              </w:rPr>
            </w:pPr>
          </w:p>
        </w:tc>
        <w:tc>
          <w:tcPr>
            <w:tcW w:w="10405" w:type="dxa"/>
            <w:gridSpan w:val="6"/>
            <w:vAlign w:val="center"/>
          </w:tcPr>
          <w:p w14:paraId="3B1FDA50" w14:textId="77777777" w:rsidR="001A2113" w:rsidRDefault="001A2113" w:rsidP="007E3B8A">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56968AEF" w14:textId="100A241C" w:rsidR="006A5107" w:rsidRDefault="006A5107" w:rsidP="007E3B8A">
            <w:pPr>
              <w:pStyle w:val="Prrafodelista"/>
              <w:numPr>
                <w:ilvl w:val="0"/>
                <w:numId w:val="1"/>
              </w:numPr>
              <w:spacing w:line="276" w:lineRule="auto"/>
              <w:rPr>
                <w:rFonts w:ascii="More Sugar Thin" w:hAnsi="More Sugar Thin" w:cs="Times New Roman"/>
                <w:sz w:val="24"/>
                <w:szCs w:val="24"/>
              </w:rPr>
            </w:pPr>
            <w:r w:rsidRPr="006A5107">
              <w:rPr>
                <w:rFonts w:ascii="More Sugar Thin" w:hAnsi="More Sugar Thin" w:cs="Times New Roman"/>
                <w:b/>
                <w:bCs/>
                <w:sz w:val="24"/>
                <w:szCs w:val="24"/>
              </w:rPr>
              <w:t>Para ver en casa.</w:t>
            </w:r>
            <w:r>
              <w:rPr>
                <w:rFonts w:ascii="More Sugar Thin" w:hAnsi="More Sugar Thin" w:cs="Times New Roman"/>
                <w:sz w:val="24"/>
                <w:szCs w:val="24"/>
              </w:rPr>
              <w:t xml:space="preserve"> Película de los 12 trabajos de Astérix ( </w:t>
            </w:r>
            <w:hyperlink r:id="rId10" w:history="1">
              <w:r w:rsidRPr="007B3E03">
                <w:rPr>
                  <w:rStyle w:val="Hipervnculo"/>
                  <w:rFonts w:ascii="More Sugar Thin" w:hAnsi="More Sugar Thin" w:cs="Times New Roman"/>
                  <w:sz w:val="24"/>
                  <w:szCs w:val="24"/>
                </w:rPr>
                <w:t>https://acortar.link/jq1oxM</w:t>
              </w:r>
            </w:hyperlink>
            <w:r>
              <w:rPr>
                <w:rFonts w:ascii="More Sugar Thin" w:hAnsi="More Sugar Thin" w:cs="Times New Roman"/>
                <w:sz w:val="24"/>
                <w:szCs w:val="24"/>
              </w:rPr>
              <w:t xml:space="preserve"> )</w:t>
            </w:r>
          </w:p>
          <w:p w14:paraId="3C10DED4" w14:textId="1101344D" w:rsidR="00ED3601" w:rsidRPr="000B6F60" w:rsidRDefault="00ED3601" w:rsidP="00ED3601">
            <w:pPr>
              <w:pStyle w:val="Prrafodelista"/>
              <w:numPr>
                <w:ilvl w:val="0"/>
                <w:numId w:val="1"/>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Se realiza el reparto de los 12 trabajos de Hércules de la siguiente manera:</w:t>
            </w:r>
          </w:p>
          <w:p w14:paraId="318871C7" w14:textId="5218D39F" w:rsidR="00ED3601" w:rsidRPr="000B6F60" w:rsidRDefault="00ED3601" w:rsidP="00ED3601">
            <w:pPr>
              <w:pStyle w:val="Prrafodelista"/>
              <w:numPr>
                <w:ilvl w:val="0"/>
                <w:numId w:val="41"/>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Grupos de cuatro.</w:t>
            </w:r>
          </w:p>
          <w:p w14:paraId="6CD322BA" w14:textId="16B50CDC" w:rsidR="00ED3601" w:rsidRPr="000B6F60" w:rsidRDefault="00ED3601" w:rsidP="00ED3601">
            <w:pPr>
              <w:pStyle w:val="Prrafodelista"/>
              <w:numPr>
                <w:ilvl w:val="0"/>
                <w:numId w:val="41"/>
              </w:numPr>
              <w:spacing w:line="276" w:lineRule="auto"/>
              <w:rPr>
                <w:rFonts w:ascii="More Sugar Thin" w:hAnsi="More Sugar Thin" w:cs="Times New Roman"/>
                <w:i/>
                <w:iCs/>
                <w:sz w:val="24"/>
                <w:szCs w:val="24"/>
              </w:rPr>
            </w:pPr>
            <w:proofErr w:type="gramStart"/>
            <w:r w:rsidRPr="000B6F60">
              <w:rPr>
                <w:rFonts w:ascii="More Sugar Thin" w:hAnsi="More Sugar Thin" w:cs="Times New Roman"/>
                <w:i/>
                <w:iCs/>
                <w:sz w:val="24"/>
                <w:szCs w:val="24"/>
              </w:rPr>
              <w:t>Dos modalidades</w:t>
            </w:r>
            <w:r w:rsidR="006A5107">
              <w:rPr>
                <w:rFonts w:ascii="More Sugar Thin" w:hAnsi="More Sugar Thin" w:cs="Times New Roman"/>
                <w:i/>
                <w:iCs/>
                <w:sz w:val="24"/>
                <w:szCs w:val="24"/>
              </w:rPr>
              <w:t xml:space="preserve"> a elegir</w:t>
            </w:r>
            <w:proofErr w:type="gramEnd"/>
            <w:r w:rsidR="006A5107">
              <w:rPr>
                <w:rFonts w:ascii="More Sugar Thin" w:hAnsi="More Sugar Thin" w:cs="Times New Roman"/>
                <w:i/>
                <w:iCs/>
                <w:sz w:val="24"/>
                <w:szCs w:val="24"/>
              </w:rPr>
              <w:t xml:space="preserve"> según las posibilidades del centro</w:t>
            </w:r>
            <w:r w:rsidRPr="000B6F60">
              <w:rPr>
                <w:rFonts w:ascii="More Sugar Thin" w:hAnsi="More Sugar Thin" w:cs="Times New Roman"/>
                <w:i/>
                <w:iCs/>
                <w:sz w:val="24"/>
                <w:szCs w:val="24"/>
              </w:rPr>
              <w:t xml:space="preserve">: </w:t>
            </w:r>
          </w:p>
          <w:p w14:paraId="3A06F4CE" w14:textId="03D58475" w:rsidR="000B6F60" w:rsidRPr="006A5107" w:rsidRDefault="00ED3601" w:rsidP="000B6F60">
            <w:pPr>
              <w:pStyle w:val="Prrafodelista"/>
              <w:numPr>
                <w:ilvl w:val="0"/>
                <w:numId w:val="42"/>
              </w:numPr>
              <w:spacing w:line="276" w:lineRule="auto"/>
              <w:rPr>
                <w:rFonts w:ascii="More Sugar Thin" w:hAnsi="More Sugar Thin" w:cs="Times New Roman"/>
                <w:i/>
                <w:iCs/>
                <w:color w:val="F4B083" w:themeColor="accent2" w:themeTint="99"/>
                <w:sz w:val="24"/>
                <w:szCs w:val="24"/>
              </w:rPr>
            </w:pPr>
            <w:r w:rsidRPr="006A5107">
              <w:rPr>
                <w:rFonts w:ascii="More Sugar Thin" w:hAnsi="More Sugar Thin" w:cs="Times New Roman"/>
                <w:i/>
                <w:iCs/>
                <w:color w:val="F4B083" w:themeColor="accent2" w:themeTint="99"/>
                <w:sz w:val="24"/>
                <w:szCs w:val="24"/>
              </w:rPr>
              <w:t>En la semana cultural del centro, se realizan dos sesiones en días distintos (6 pruebas cada día</w:t>
            </w:r>
            <w:r w:rsidR="000B6F60" w:rsidRPr="006A5107">
              <w:rPr>
                <w:rFonts w:ascii="More Sugar Thin" w:hAnsi="More Sugar Thin" w:cs="Times New Roman"/>
                <w:i/>
                <w:iCs/>
                <w:color w:val="F4B083" w:themeColor="accent2" w:themeTint="99"/>
                <w:sz w:val="24"/>
                <w:szCs w:val="24"/>
              </w:rPr>
              <w:t>)</w:t>
            </w:r>
          </w:p>
          <w:p w14:paraId="14AF0ED9" w14:textId="6FEDD7DF" w:rsidR="000B6F60" w:rsidRPr="006A5107" w:rsidRDefault="000B6F60" w:rsidP="000B6F60">
            <w:pPr>
              <w:pStyle w:val="Prrafodelista"/>
              <w:numPr>
                <w:ilvl w:val="0"/>
                <w:numId w:val="42"/>
              </w:numPr>
              <w:spacing w:line="276" w:lineRule="auto"/>
              <w:rPr>
                <w:rFonts w:ascii="More Sugar Thin" w:hAnsi="More Sugar Thin" w:cs="Times New Roman"/>
                <w:i/>
                <w:iCs/>
                <w:color w:val="8EAADB" w:themeColor="accent1" w:themeTint="99"/>
                <w:sz w:val="24"/>
                <w:szCs w:val="24"/>
              </w:rPr>
            </w:pPr>
            <w:r w:rsidRPr="006A5107">
              <w:rPr>
                <w:rFonts w:ascii="More Sugar Thin" w:hAnsi="More Sugar Thin" w:cs="Times New Roman"/>
                <w:i/>
                <w:iCs/>
                <w:color w:val="8EAADB" w:themeColor="accent1" w:themeTint="99"/>
                <w:sz w:val="24"/>
                <w:szCs w:val="24"/>
              </w:rPr>
              <w:t>Dentro de la SdA (3 (una por grupo) pruebas diarias hasta completar las 12).</w:t>
            </w:r>
          </w:p>
          <w:p w14:paraId="3547E372" w14:textId="641C7E55" w:rsidR="00ED3601" w:rsidRPr="000B6F60" w:rsidRDefault="000B6F60" w:rsidP="00ED3601">
            <w:pPr>
              <w:pStyle w:val="Prrafodelista"/>
              <w:numPr>
                <w:ilvl w:val="0"/>
                <w:numId w:val="41"/>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C</w:t>
            </w:r>
            <w:r w:rsidR="00ED3601" w:rsidRPr="000B6F60">
              <w:rPr>
                <w:rFonts w:ascii="More Sugar Thin" w:hAnsi="More Sugar Thin" w:cs="Times New Roman"/>
                <w:i/>
                <w:iCs/>
                <w:sz w:val="24"/>
                <w:szCs w:val="24"/>
              </w:rPr>
              <w:t>ada grupo elije</w:t>
            </w:r>
            <w:r w:rsidRPr="000B6F60">
              <w:rPr>
                <w:rFonts w:ascii="More Sugar Thin" w:hAnsi="More Sugar Thin" w:cs="Times New Roman"/>
                <w:i/>
                <w:iCs/>
                <w:sz w:val="24"/>
                <w:szCs w:val="24"/>
              </w:rPr>
              <w:t xml:space="preserve"> TRES PRUEBAS y las adapta a un juego. Se valora:</w:t>
            </w:r>
          </w:p>
          <w:p w14:paraId="653C6F17" w14:textId="0318DEBB" w:rsidR="000B6F60" w:rsidRPr="000B6F60" w:rsidRDefault="000B6F60" w:rsidP="000B6F60">
            <w:pPr>
              <w:pStyle w:val="Prrafodelista"/>
              <w:numPr>
                <w:ilvl w:val="0"/>
                <w:numId w:val="43"/>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Caracterización</w:t>
            </w:r>
          </w:p>
          <w:p w14:paraId="730EB6B1" w14:textId="3915704D" w:rsidR="000B6F60" w:rsidRPr="000B6F60" w:rsidRDefault="00B7151E" w:rsidP="000B6F60">
            <w:pPr>
              <w:pStyle w:val="Prrafodelista"/>
              <w:numPr>
                <w:ilvl w:val="0"/>
                <w:numId w:val="43"/>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Atrezo</w:t>
            </w:r>
          </w:p>
          <w:p w14:paraId="5E7EE3D6" w14:textId="3343FB02" w:rsidR="000B6F60" w:rsidRPr="000B6F60" w:rsidRDefault="000B6F60" w:rsidP="000B6F60">
            <w:pPr>
              <w:pStyle w:val="Prrafodelista"/>
              <w:numPr>
                <w:ilvl w:val="0"/>
                <w:numId w:val="43"/>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Similitud con la prueba</w:t>
            </w:r>
          </w:p>
          <w:p w14:paraId="13CFE04E" w14:textId="06FCF4A4" w:rsidR="000B6F60" w:rsidRPr="000B6F60" w:rsidRDefault="000B6F60" w:rsidP="000B6F60">
            <w:pPr>
              <w:pStyle w:val="Prrafodelista"/>
              <w:numPr>
                <w:ilvl w:val="0"/>
                <w:numId w:val="43"/>
              </w:numPr>
              <w:spacing w:line="276" w:lineRule="auto"/>
              <w:rPr>
                <w:rFonts w:ascii="More Sugar Thin" w:hAnsi="More Sugar Thin" w:cs="Times New Roman"/>
                <w:i/>
                <w:iCs/>
                <w:sz w:val="24"/>
                <w:szCs w:val="24"/>
              </w:rPr>
            </w:pPr>
            <w:r w:rsidRPr="000B6F60">
              <w:rPr>
                <w:rFonts w:ascii="More Sugar Thin" w:hAnsi="More Sugar Thin" w:cs="Times New Roman"/>
                <w:i/>
                <w:iCs/>
                <w:sz w:val="24"/>
                <w:szCs w:val="24"/>
              </w:rPr>
              <w:t>Originalidad</w:t>
            </w:r>
          </w:p>
          <w:p w14:paraId="51E27B6A" w14:textId="77777777" w:rsidR="000604DB" w:rsidRDefault="001A2113" w:rsidP="000604DB">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38F03776" w14:textId="46E8CD12" w:rsidR="00227B11" w:rsidRPr="00EB399B" w:rsidRDefault="00EB399B" w:rsidP="00EB399B">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Lanzamiento de martillo.</w:t>
            </w:r>
          </w:p>
        </w:tc>
      </w:tr>
      <w:tr w:rsidR="001A2113" w14:paraId="1AD3F9A4" w14:textId="77777777" w:rsidTr="00EB399B">
        <w:trPr>
          <w:trHeight w:val="567"/>
        </w:trPr>
        <w:tc>
          <w:tcPr>
            <w:tcW w:w="585"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05"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EB399B">
        <w:trPr>
          <w:trHeight w:val="397"/>
        </w:trPr>
        <w:tc>
          <w:tcPr>
            <w:tcW w:w="585"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4"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3"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EB399B">
        <w:trPr>
          <w:trHeight w:val="519"/>
        </w:trPr>
        <w:tc>
          <w:tcPr>
            <w:tcW w:w="585"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094"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BD408D7" w14:textId="4AE5F8EF" w:rsidR="00EB399B" w:rsidRPr="000604DB" w:rsidRDefault="0046602E" w:rsidP="00EB399B">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r w:rsidR="00EB399B">
              <w:rPr>
                <w:rFonts w:ascii="More Sugar Thin" w:hAnsi="More Sugar Thin" w:cs="Times New Roman"/>
                <w:sz w:val="24"/>
                <w:szCs w:val="24"/>
              </w:rPr>
              <w:t>Lanzamientos con balón medicinal:</w:t>
            </w:r>
          </w:p>
          <w:p w14:paraId="39BA0223" w14:textId="77777777" w:rsidR="00370B63" w:rsidRDefault="00EB399B" w:rsidP="00370B63">
            <w:pPr>
              <w:pStyle w:val="Prrafodelista"/>
              <w:numPr>
                <w:ilvl w:val="0"/>
                <w:numId w:val="23"/>
              </w:numPr>
              <w:rPr>
                <w:rFonts w:ascii="More Sugar Thin" w:hAnsi="More Sugar Thin" w:cs="Times New Roman"/>
                <w:sz w:val="24"/>
                <w:szCs w:val="24"/>
              </w:rPr>
            </w:pPr>
            <w:r>
              <w:rPr>
                <w:rFonts w:ascii="More Sugar Thin" w:hAnsi="More Sugar Thin" w:cs="Times New Roman"/>
                <w:sz w:val="24"/>
                <w:szCs w:val="24"/>
              </w:rPr>
              <w:t>De frente a la pared</w:t>
            </w:r>
          </w:p>
          <w:p w14:paraId="17D9E355" w14:textId="77777777" w:rsidR="00EB399B" w:rsidRDefault="00EB399B" w:rsidP="00370B63">
            <w:pPr>
              <w:pStyle w:val="Prrafodelista"/>
              <w:numPr>
                <w:ilvl w:val="0"/>
                <w:numId w:val="23"/>
              </w:numPr>
              <w:rPr>
                <w:rFonts w:ascii="More Sugar Thin" w:hAnsi="More Sugar Thin" w:cs="Times New Roman"/>
                <w:sz w:val="24"/>
                <w:szCs w:val="24"/>
              </w:rPr>
            </w:pPr>
            <w:r>
              <w:rPr>
                <w:rFonts w:ascii="More Sugar Thin" w:hAnsi="More Sugar Thin" w:cs="Times New Roman"/>
                <w:sz w:val="24"/>
                <w:szCs w:val="24"/>
              </w:rPr>
              <w:t>De lado a la pared</w:t>
            </w:r>
          </w:p>
          <w:p w14:paraId="3EED2713" w14:textId="77777777" w:rsidR="00EB399B" w:rsidRDefault="00EB399B" w:rsidP="00370B63">
            <w:pPr>
              <w:pStyle w:val="Prrafodelista"/>
              <w:numPr>
                <w:ilvl w:val="0"/>
                <w:numId w:val="23"/>
              </w:numPr>
              <w:rPr>
                <w:rFonts w:ascii="More Sugar Thin" w:hAnsi="More Sugar Thin" w:cs="Times New Roman"/>
                <w:sz w:val="24"/>
                <w:szCs w:val="24"/>
              </w:rPr>
            </w:pPr>
            <w:r>
              <w:rPr>
                <w:rFonts w:ascii="More Sugar Thin" w:hAnsi="More Sugar Thin" w:cs="Times New Roman"/>
                <w:sz w:val="24"/>
                <w:szCs w:val="24"/>
              </w:rPr>
              <w:t>Botando delante del cuerpo.</w:t>
            </w:r>
          </w:p>
          <w:p w14:paraId="683F27A1" w14:textId="6A7E6004" w:rsidR="00EB399B" w:rsidRPr="000604DB" w:rsidRDefault="00EB399B" w:rsidP="00370B63">
            <w:pPr>
              <w:pStyle w:val="Prrafodelista"/>
              <w:numPr>
                <w:ilvl w:val="0"/>
                <w:numId w:val="23"/>
              </w:numPr>
              <w:rPr>
                <w:rFonts w:ascii="More Sugar Thin" w:hAnsi="More Sugar Thin" w:cs="Times New Roman"/>
                <w:sz w:val="24"/>
                <w:szCs w:val="24"/>
              </w:rPr>
            </w:pPr>
            <w:r>
              <w:rPr>
                <w:rFonts w:ascii="More Sugar Thin" w:hAnsi="More Sugar Thin" w:cs="Times New Roman"/>
                <w:sz w:val="24"/>
                <w:szCs w:val="24"/>
              </w:rPr>
              <w:t>Botando a un lado y otro del cuerpo</w:t>
            </w:r>
          </w:p>
        </w:tc>
        <w:tc>
          <w:tcPr>
            <w:tcW w:w="2253" w:type="dxa"/>
            <w:gridSpan w:val="2"/>
            <w:vAlign w:val="center"/>
          </w:tcPr>
          <w:p w14:paraId="59E04C4A" w14:textId="52A0A724" w:rsidR="001A2113" w:rsidRPr="000604DB" w:rsidRDefault="00EB399B"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EB399B">
        <w:trPr>
          <w:trHeight w:val="439"/>
        </w:trPr>
        <w:tc>
          <w:tcPr>
            <w:tcW w:w="585" w:type="dxa"/>
            <w:shd w:val="clear" w:color="auto" w:fill="DEEAF6" w:themeFill="accent5" w:themeFillTint="33"/>
            <w:vAlign w:val="center"/>
          </w:tcPr>
          <w:p w14:paraId="1BF67FAF" w14:textId="5F54DA39" w:rsidR="001A2113" w:rsidRPr="00EB399B" w:rsidRDefault="00EB399B" w:rsidP="008A1C5D">
            <w:pPr>
              <w:spacing w:line="276" w:lineRule="auto"/>
              <w:jc w:val="center"/>
              <w:rPr>
                <w:rFonts w:ascii="More Sugar Thin" w:hAnsi="More Sugar Thin" w:cs="Times New Roman"/>
                <w:b/>
                <w:bCs/>
                <w:sz w:val="24"/>
                <w:szCs w:val="24"/>
              </w:rPr>
            </w:pPr>
            <w:r w:rsidRPr="00EB399B">
              <w:rPr>
                <w:rFonts w:ascii="More Sugar Thin" w:hAnsi="More Sugar Thin" w:cs="Times New Roman"/>
                <w:b/>
                <w:bCs/>
                <w:sz w:val="24"/>
                <w:szCs w:val="24"/>
              </w:rPr>
              <w:t>40</w:t>
            </w:r>
            <w:r w:rsidR="008C54DE" w:rsidRPr="00EB399B">
              <w:rPr>
                <w:rFonts w:ascii="Cambria" w:hAnsi="Cambria" w:cs="Cambria"/>
                <w:b/>
                <w:bCs/>
                <w:sz w:val="24"/>
                <w:szCs w:val="24"/>
              </w:rPr>
              <w:t>´</w:t>
            </w:r>
          </w:p>
        </w:tc>
        <w:tc>
          <w:tcPr>
            <w:tcW w:w="10405" w:type="dxa"/>
            <w:gridSpan w:val="6"/>
            <w:shd w:val="clear" w:color="auto" w:fill="DEEAF6" w:themeFill="accent5" w:themeFillTint="33"/>
            <w:vAlign w:val="center"/>
          </w:tcPr>
          <w:p w14:paraId="5A8D0C27"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EXPLORACIÓN / ESTRUCTURACIÓN</w:t>
            </w:r>
          </w:p>
        </w:tc>
      </w:tr>
      <w:tr w:rsidR="006C714E" w:rsidRPr="00AD6AB1" w14:paraId="567A71AF" w14:textId="77777777" w:rsidTr="00EB399B">
        <w:trPr>
          <w:trHeight w:val="417"/>
        </w:trPr>
        <w:tc>
          <w:tcPr>
            <w:tcW w:w="585"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4"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3"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EB399B" w:rsidRPr="00AD6AB1" w14:paraId="23DAC261" w14:textId="77777777" w:rsidTr="00EB399B">
        <w:trPr>
          <w:trHeight w:val="954"/>
        </w:trPr>
        <w:tc>
          <w:tcPr>
            <w:tcW w:w="585" w:type="dxa"/>
            <w:vAlign w:val="center"/>
          </w:tcPr>
          <w:p w14:paraId="326838D7" w14:textId="77777777" w:rsidR="00EB399B" w:rsidRPr="007E2696" w:rsidRDefault="00EB399B" w:rsidP="00EB399B">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094" w:type="dxa"/>
            <w:gridSpan w:val="3"/>
            <w:vAlign w:val="center"/>
          </w:tcPr>
          <w:p w14:paraId="21E4398E" w14:textId="7F00FE01" w:rsidR="00EB399B" w:rsidRDefault="00EB399B" w:rsidP="00EB399B">
            <w:pPr>
              <w:jc w:val="both"/>
              <w:rPr>
                <w:rFonts w:ascii="More Sugar Thin" w:hAnsi="More Sugar Thin" w:cs="Times New Roman"/>
                <w:b/>
                <w:bCs/>
                <w:sz w:val="24"/>
                <w:szCs w:val="24"/>
              </w:rPr>
            </w:pPr>
            <w:r>
              <w:rPr>
                <w:rFonts w:ascii="More Sugar Thin" w:hAnsi="More Sugar Thin" w:cs="Times New Roman"/>
                <w:b/>
                <w:bCs/>
                <w:sz w:val="24"/>
                <w:szCs w:val="24"/>
              </w:rPr>
              <w:t>Lanzamiento de martillo:</w:t>
            </w:r>
          </w:p>
          <w:p w14:paraId="4B80B083" w14:textId="77777777" w:rsidR="00EB399B" w:rsidRPr="0016045A" w:rsidRDefault="00EB399B" w:rsidP="00EB399B">
            <w:pPr>
              <w:jc w:val="both"/>
              <w:rPr>
                <w:rFonts w:ascii="More Sugar Thin" w:hAnsi="More Sugar Thin" w:cs="Times New Roman"/>
                <w:b/>
                <w:bCs/>
                <w:sz w:val="24"/>
                <w:szCs w:val="24"/>
              </w:rPr>
            </w:pPr>
          </w:p>
          <w:p w14:paraId="230066B6" w14:textId="77777777" w:rsidR="00EB399B" w:rsidRPr="0090381F" w:rsidRDefault="00EB399B" w:rsidP="00EB399B">
            <w:pPr>
              <w:pStyle w:val="Prrafodelista"/>
              <w:numPr>
                <w:ilvl w:val="0"/>
                <w:numId w:val="37"/>
              </w:numPr>
              <w:jc w:val="both"/>
              <w:rPr>
                <w:rFonts w:ascii="More Sugar Thin" w:hAnsi="More Sugar Thin" w:cs="Times New Roman"/>
                <w:sz w:val="24"/>
                <w:szCs w:val="24"/>
              </w:rPr>
            </w:pPr>
            <w:r w:rsidRPr="0090381F">
              <w:rPr>
                <w:rFonts w:ascii="More Sugar Thin" w:hAnsi="More Sugar Thin" w:cs="Times New Roman"/>
                <w:b/>
                <w:bCs/>
                <w:sz w:val="24"/>
                <w:szCs w:val="24"/>
              </w:rPr>
              <w:t>Presentación disciplina y desafío</w:t>
            </w:r>
            <w:r w:rsidRPr="0090381F">
              <w:rPr>
                <w:rFonts w:ascii="More Sugar Thin" w:hAnsi="More Sugar Thin" w:cs="Times New Roman"/>
                <w:sz w:val="24"/>
                <w:szCs w:val="24"/>
              </w:rPr>
              <w:t xml:space="preserve"> (10 min)</w:t>
            </w:r>
          </w:p>
          <w:p w14:paraId="617114C7" w14:textId="13200B77" w:rsidR="00EB399B" w:rsidRDefault="00EB399B" w:rsidP="00EB399B">
            <w:pPr>
              <w:pStyle w:val="Prrafodelista"/>
              <w:numPr>
                <w:ilvl w:val="0"/>
                <w:numId w:val="34"/>
              </w:numPr>
              <w:jc w:val="both"/>
              <w:rPr>
                <w:rFonts w:ascii="More Sugar Thin" w:hAnsi="More Sugar Thin" w:cs="Times New Roman"/>
                <w:sz w:val="24"/>
                <w:szCs w:val="24"/>
              </w:rPr>
            </w:pPr>
            <w:r w:rsidRPr="00FA0FC9">
              <w:rPr>
                <w:rFonts w:ascii="More Sugar Thin" w:hAnsi="More Sugar Thin" w:cs="Times New Roman"/>
                <w:sz w:val="24"/>
                <w:szCs w:val="24"/>
              </w:rPr>
              <w:t>Descripci</w:t>
            </w:r>
            <w:r w:rsidRPr="00FA0FC9">
              <w:rPr>
                <w:rFonts w:ascii="More Sugar Thin" w:hAnsi="More Sugar Thin" w:cs="More Sugar Thin"/>
                <w:sz w:val="24"/>
                <w:szCs w:val="24"/>
              </w:rPr>
              <w:t>ó</w:t>
            </w:r>
            <w:r w:rsidRPr="00FA0FC9">
              <w:rPr>
                <w:rFonts w:ascii="More Sugar Thin" w:hAnsi="More Sugar Thin" w:cs="Times New Roman"/>
                <w:sz w:val="24"/>
                <w:szCs w:val="24"/>
              </w:rPr>
              <w:t>n de la disciplina atl</w:t>
            </w:r>
            <w:r w:rsidRPr="00FA0FC9">
              <w:rPr>
                <w:rFonts w:ascii="More Sugar Thin" w:hAnsi="More Sugar Thin" w:cs="More Sugar Thin"/>
                <w:sz w:val="24"/>
                <w:szCs w:val="24"/>
              </w:rPr>
              <w:t>é</w:t>
            </w:r>
            <w:r w:rsidRPr="00FA0FC9">
              <w:rPr>
                <w:rFonts w:ascii="More Sugar Thin" w:hAnsi="More Sugar Thin" w:cs="Times New Roman"/>
                <w:sz w:val="24"/>
                <w:szCs w:val="24"/>
              </w:rPr>
              <w:t xml:space="preserve">tica con cada una de las </w:t>
            </w:r>
            <w:r w:rsidR="00D52C20">
              <w:rPr>
                <w:rFonts w:ascii="More Sugar Thin" w:hAnsi="More Sugar Thin" w:cs="Times New Roman"/>
                <w:sz w:val="24"/>
                <w:szCs w:val="24"/>
              </w:rPr>
              <w:t xml:space="preserve">habilidades </w:t>
            </w:r>
            <w:r w:rsidRPr="00FA0FC9">
              <w:rPr>
                <w:rFonts w:ascii="More Sugar Thin" w:hAnsi="More Sugar Thin" w:cs="Times New Roman"/>
                <w:sz w:val="24"/>
                <w:szCs w:val="24"/>
              </w:rPr>
              <w:t>en las que se ha descompuesto la disciplina:</w:t>
            </w:r>
          </w:p>
          <w:p w14:paraId="4A370D21" w14:textId="033BF713" w:rsidR="00EB399B" w:rsidRDefault="00D52C20" w:rsidP="00D52C20">
            <w:pPr>
              <w:pStyle w:val="Prrafodelista"/>
              <w:numPr>
                <w:ilvl w:val="0"/>
                <w:numId w:val="40"/>
              </w:numPr>
              <w:jc w:val="both"/>
              <w:rPr>
                <w:rFonts w:ascii="More Sugar Thin" w:hAnsi="More Sugar Thin" w:cs="Times New Roman"/>
                <w:sz w:val="24"/>
                <w:szCs w:val="24"/>
              </w:rPr>
            </w:pPr>
            <w:r>
              <w:rPr>
                <w:rFonts w:ascii="More Sugar Thin" w:hAnsi="More Sugar Thin" w:cs="Times New Roman"/>
                <w:sz w:val="24"/>
                <w:szCs w:val="24"/>
              </w:rPr>
              <w:t xml:space="preserve">Equilibrio </w:t>
            </w:r>
            <w:r>
              <w:rPr>
                <w:rFonts w:ascii="More Sugar Thin" w:hAnsi="More Sugar Thin" w:cs="Times New Roman"/>
                <w:b/>
                <w:bCs/>
                <w:sz w:val="24"/>
                <w:szCs w:val="24"/>
              </w:rPr>
              <w:t>dinámico</w:t>
            </w:r>
            <w:r w:rsidR="00394F0C">
              <w:rPr>
                <w:rFonts w:ascii="More Sugar Thin" w:hAnsi="More Sugar Thin" w:cs="Times New Roman"/>
                <w:b/>
                <w:bCs/>
                <w:sz w:val="24"/>
                <w:szCs w:val="24"/>
              </w:rPr>
              <w:t xml:space="preserve"> y giro</w:t>
            </w:r>
          </w:p>
          <w:p w14:paraId="3CFF87FA" w14:textId="02EE5DBF" w:rsidR="00EB399B" w:rsidRDefault="00D52C20" w:rsidP="00D52C20">
            <w:pPr>
              <w:pStyle w:val="Prrafodelista"/>
              <w:numPr>
                <w:ilvl w:val="0"/>
                <w:numId w:val="40"/>
              </w:numPr>
              <w:jc w:val="both"/>
              <w:rPr>
                <w:rFonts w:ascii="More Sugar Thin" w:hAnsi="More Sugar Thin" w:cs="Times New Roman"/>
                <w:sz w:val="24"/>
                <w:szCs w:val="24"/>
              </w:rPr>
            </w:pPr>
            <w:r>
              <w:rPr>
                <w:rFonts w:ascii="More Sugar Thin" w:hAnsi="More Sugar Thin" w:cs="Times New Roman"/>
                <w:sz w:val="24"/>
                <w:szCs w:val="24"/>
              </w:rPr>
              <w:t>Volteo</w:t>
            </w:r>
          </w:p>
          <w:p w14:paraId="353DBABC" w14:textId="73B83FBB" w:rsidR="00EB399B" w:rsidRPr="00EA434B" w:rsidRDefault="00D52C20" w:rsidP="00D52C20">
            <w:pPr>
              <w:pStyle w:val="Prrafodelista"/>
              <w:numPr>
                <w:ilvl w:val="0"/>
                <w:numId w:val="40"/>
              </w:numPr>
              <w:jc w:val="both"/>
              <w:rPr>
                <w:rFonts w:ascii="More Sugar Thin" w:hAnsi="More Sugar Thin" w:cs="Times New Roman"/>
                <w:sz w:val="24"/>
                <w:szCs w:val="24"/>
              </w:rPr>
            </w:pPr>
            <w:r>
              <w:rPr>
                <w:rFonts w:ascii="More Sugar Thin" w:hAnsi="More Sugar Thin" w:cs="Times New Roman"/>
                <w:sz w:val="24"/>
                <w:szCs w:val="24"/>
              </w:rPr>
              <w:t>Lanzamiento</w:t>
            </w:r>
          </w:p>
          <w:p w14:paraId="1C319C42" w14:textId="77777777" w:rsidR="00EB399B" w:rsidRDefault="00EB399B" w:rsidP="00EB399B">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Ejemplificaci</w:t>
            </w:r>
            <w:r w:rsidRPr="00CD11B6">
              <w:rPr>
                <w:rFonts w:ascii="More Sugar Thin" w:hAnsi="More Sugar Thin" w:cs="More Sugar Thin"/>
                <w:sz w:val="24"/>
                <w:szCs w:val="24"/>
              </w:rPr>
              <w:t>ó</w:t>
            </w:r>
            <w:r w:rsidRPr="00CD11B6">
              <w:rPr>
                <w:rFonts w:ascii="More Sugar Thin" w:hAnsi="More Sugar Thin" w:cs="Times New Roman"/>
                <w:sz w:val="24"/>
                <w:szCs w:val="24"/>
              </w:rPr>
              <w:t>n del gesto t</w:t>
            </w:r>
            <w:r w:rsidRPr="00CD11B6">
              <w:rPr>
                <w:rFonts w:ascii="More Sugar Thin" w:hAnsi="More Sugar Thin" w:cs="More Sugar Thin"/>
                <w:sz w:val="24"/>
                <w:szCs w:val="24"/>
              </w:rPr>
              <w:t>é</w:t>
            </w:r>
            <w:r w:rsidRPr="00CD11B6">
              <w:rPr>
                <w:rFonts w:ascii="More Sugar Thin" w:hAnsi="More Sugar Thin" w:cs="Times New Roman"/>
                <w:sz w:val="24"/>
                <w:szCs w:val="24"/>
              </w:rPr>
              <w:t>cnico.</w:t>
            </w:r>
          </w:p>
          <w:p w14:paraId="36446146" w14:textId="2502E559" w:rsidR="00EB399B" w:rsidRDefault="00EB399B" w:rsidP="00EB399B">
            <w:pPr>
              <w:pStyle w:val="Prrafodelista"/>
              <w:numPr>
                <w:ilvl w:val="0"/>
                <w:numId w:val="34"/>
              </w:numPr>
              <w:jc w:val="both"/>
              <w:rPr>
                <w:rFonts w:ascii="More Sugar Thin" w:hAnsi="More Sugar Thin" w:cs="Times New Roman"/>
                <w:sz w:val="24"/>
                <w:szCs w:val="24"/>
              </w:rPr>
            </w:pPr>
            <w:r w:rsidRPr="00CD11B6">
              <w:rPr>
                <w:rFonts w:ascii="More Sugar Thin" w:hAnsi="More Sugar Thin" w:cs="Times New Roman"/>
                <w:sz w:val="24"/>
                <w:szCs w:val="24"/>
              </w:rPr>
              <w:t>Pregunta desaf</w:t>
            </w:r>
            <w:r w:rsidRPr="00CD11B6">
              <w:rPr>
                <w:rFonts w:ascii="More Sugar Thin" w:hAnsi="More Sugar Thin" w:cs="More Sugar Thin"/>
                <w:sz w:val="24"/>
                <w:szCs w:val="24"/>
              </w:rPr>
              <w:t>í</w:t>
            </w:r>
            <w:r w:rsidRPr="00CD11B6">
              <w:rPr>
                <w:rFonts w:ascii="More Sugar Thin" w:hAnsi="More Sugar Thin" w:cs="Times New Roman"/>
                <w:sz w:val="24"/>
                <w:szCs w:val="24"/>
              </w:rPr>
              <w:t>o</w:t>
            </w:r>
            <w:r w:rsidRPr="00D52C20">
              <w:rPr>
                <w:rFonts w:ascii="More Sugar Thin" w:hAnsi="More Sugar Thin" w:cs="Times New Roman"/>
                <w:sz w:val="24"/>
                <w:szCs w:val="24"/>
              </w:rPr>
              <w:t xml:space="preserve">: </w:t>
            </w:r>
            <w:r w:rsidRPr="00D52C20">
              <w:rPr>
                <w:rFonts w:ascii="Cambria" w:hAnsi="Cambria" w:cs="Cambria"/>
                <w:sz w:val="24"/>
                <w:szCs w:val="24"/>
              </w:rPr>
              <w:t>¿</w:t>
            </w:r>
            <w:r w:rsidR="00D52C20" w:rsidRPr="00D52C20">
              <w:rPr>
                <w:rFonts w:ascii="More Sugar Thin" w:hAnsi="More Sugar Thin" w:cs="Cambria"/>
                <w:sz w:val="24"/>
                <w:szCs w:val="24"/>
              </w:rPr>
              <w:t>Por qué se realiza el lanzamiento con giros previos?</w:t>
            </w:r>
          </w:p>
          <w:p w14:paraId="78549756" w14:textId="77777777" w:rsidR="00EB399B" w:rsidRPr="00991C1B" w:rsidRDefault="00EB399B" w:rsidP="00EB399B">
            <w:pPr>
              <w:pStyle w:val="Prrafodelista"/>
              <w:numPr>
                <w:ilvl w:val="0"/>
                <w:numId w:val="36"/>
              </w:numPr>
              <w:jc w:val="both"/>
              <w:rPr>
                <w:rFonts w:ascii="More Sugar Thin" w:hAnsi="More Sugar Thin" w:cs="Times New Roman"/>
                <w:sz w:val="24"/>
                <w:szCs w:val="24"/>
              </w:rPr>
            </w:pPr>
            <w:r w:rsidRPr="0090381F">
              <w:rPr>
                <w:rFonts w:ascii="More Sugar Thin" w:hAnsi="More Sugar Thin" w:cs="Times New Roman"/>
                <w:b/>
                <w:bCs/>
                <w:sz w:val="24"/>
                <w:szCs w:val="24"/>
              </w:rPr>
              <w:t>Propuestas ludotécnicas (15 min)</w:t>
            </w:r>
          </w:p>
          <w:p w14:paraId="603EC76F" w14:textId="7BE6E940" w:rsidR="00EB399B" w:rsidRPr="007448E7" w:rsidRDefault="00EB399B" w:rsidP="00EB399B">
            <w:pPr>
              <w:pStyle w:val="Prrafodelista"/>
              <w:numPr>
                <w:ilvl w:val="0"/>
                <w:numId w:val="1"/>
              </w:numPr>
              <w:jc w:val="both"/>
              <w:rPr>
                <w:rFonts w:ascii="More Sugar Thin" w:hAnsi="More Sugar Thin" w:cs="Times New Roman"/>
                <w:b/>
                <w:bCs/>
                <w:sz w:val="24"/>
                <w:szCs w:val="24"/>
              </w:rPr>
            </w:pPr>
            <w:r w:rsidRPr="00106C12">
              <w:rPr>
                <w:rFonts w:ascii="Times New Roman" w:hAnsi="Times New Roman" w:cs="Times New Roman"/>
                <w:b/>
                <w:bCs/>
                <w:sz w:val="24"/>
                <w:szCs w:val="24"/>
              </w:rPr>
              <w:t>“</w:t>
            </w:r>
            <w:r w:rsidR="00D52C20">
              <w:rPr>
                <w:rFonts w:ascii="More Sugar Thin" w:hAnsi="More Sugar Thin" w:cs="Times New Roman"/>
                <w:b/>
                <w:bCs/>
                <w:sz w:val="24"/>
                <w:szCs w:val="24"/>
              </w:rPr>
              <w:t>Equilibrio dinámico</w:t>
            </w:r>
            <w:r w:rsidRPr="00106C12">
              <w:rPr>
                <w:rFonts w:ascii="Times New Roman" w:hAnsi="Times New Roman" w:cs="Times New Roman"/>
                <w:b/>
                <w:bCs/>
                <w:sz w:val="24"/>
                <w:szCs w:val="24"/>
              </w:rPr>
              <w:t>”</w:t>
            </w:r>
            <w:r>
              <w:rPr>
                <w:rFonts w:ascii="Times New Roman" w:hAnsi="Times New Roman" w:cs="Times New Roman"/>
                <w:b/>
                <w:bCs/>
                <w:sz w:val="24"/>
                <w:szCs w:val="24"/>
              </w:rPr>
              <w:t xml:space="preserve">: </w:t>
            </w:r>
            <w:r w:rsidR="00D52C20">
              <w:rPr>
                <w:rFonts w:ascii="More Sugar Thin" w:hAnsi="More Sugar Thin" w:cs="Times New Roman"/>
                <w:sz w:val="24"/>
                <w:szCs w:val="24"/>
              </w:rPr>
              <w:t xml:space="preserve">En </w:t>
            </w:r>
            <w:r w:rsidR="00D52C20" w:rsidRPr="00D52C20">
              <w:rPr>
                <w:rFonts w:ascii="More Sugar Thin" w:hAnsi="More Sugar Thin" w:cs="Times New Roman"/>
                <w:sz w:val="24"/>
                <w:szCs w:val="24"/>
              </w:rPr>
              <w:t>equilibrio sobre un pie, el giro debe realizarse con el pie y la cadera en posición de 90</w:t>
            </w:r>
            <w:r w:rsidR="00D52C20" w:rsidRPr="00D52C20">
              <w:rPr>
                <w:rFonts w:ascii="Cambria" w:hAnsi="Cambria" w:cs="Cambria"/>
                <w:sz w:val="24"/>
                <w:szCs w:val="24"/>
              </w:rPr>
              <w:t>º</w:t>
            </w:r>
            <w:r w:rsidR="00D52C20" w:rsidRPr="00D52C20">
              <w:rPr>
                <w:rFonts w:ascii="More Sugar Thin" w:hAnsi="More Sugar Thin" w:cs="Times New Roman"/>
                <w:sz w:val="24"/>
                <w:szCs w:val="24"/>
              </w:rPr>
              <w:t>. Deben intentar dar el máximo números de giros sin caer.</w:t>
            </w:r>
          </w:p>
          <w:p w14:paraId="6375DDA4" w14:textId="5FA0B690" w:rsidR="00EB399B" w:rsidRPr="007448E7" w:rsidRDefault="00D52C20" w:rsidP="00EB399B">
            <w:pPr>
              <w:pStyle w:val="Prrafodelista"/>
              <w:numPr>
                <w:ilvl w:val="0"/>
                <w:numId w:val="1"/>
              </w:numPr>
              <w:jc w:val="both"/>
              <w:rPr>
                <w:rFonts w:ascii="More Sugar Thin" w:hAnsi="More Sugar Thin" w:cs="Times New Roman"/>
                <w:sz w:val="24"/>
                <w:szCs w:val="24"/>
              </w:rPr>
            </w:pPr>
            <w:r>
              <w:rPr>
                <w:rFonts w:ascii="More Sugar Thin" w:hAnsi="More Sugar Thin" w:cs="Times New Roman"/>
                <w:b/>
                <w:bCs/>
                <w:sz w:val="24"/>
                <w:szCs w:val="24"/>
              </w:rPr>
              <w:t>Volteo del martillo</w:t>
            </w:r>
            <w:r w:rsidR="00EB399B" w:rsidRPr="007448E7">
              <w:rPr>
                <w:rFonts w:ascii="More Sugar Thin" w:hAnsi="More Sugar Thin" w:cs="Times New Roman"/>
                <w:b/>
                <w:bCs/>
                <w:sz w:val="24"/>
                <w:szCs w:val="24"/>
              </w:rPr>
              <w:t xml:space="preserve">: </w:t>
            </w:r>
            <w:r w:rsidRPr="00D52C20">
              <w:rPr>
                <w:rFonts w:ascii="More Sugar Thin" w:hAnsi="More Sugar Thin" w:cs="Times New Roman"/>
                <w:sz w:val="24"/>
                <w:szCs w:val="24"/>
              </w:rPr>
              <w:t xml:space="preserve">Cogiendo el martillo (pelota </w:t>
            </w:r>
            <w:proofErr w:type="spellStart"/>
            <w:r w:rsidRPr="00D52C20">
              <w:rPr>
                <w:rFonts w:ascii="More Sugar Thin" w:hAnsi="More Sugar Thin" w:cs="Times New Roman"/>
                <w:sz w:val="24"/>
                <w:szCs w:val="24"/>
              </w:rPr>
              <w:t>semipesada</w:t>
            </w:r>
            <w:proofErr w:type="spellEnd"/>
            <w:r w:rsidRPr="00D52C20">
              <w:rPr>
                <w:rFonts w:ascii="More Sugar Thin" w:hAnsi="More Sugar Thin" w:cs="Times New Roman"/>
                <w:sz w:val="24"/>
                <w:szCs w:val="24"/>
              </w:rPr>
              <w:t xml:space="preserve"> con cuerda)</w:t>
            </w:r>
            <w:r>
              <w:rPr>
                <w:rFonts w:ascii="More Sugar Thin" w:hAnsi="More Sugar Thin" w:cs="Times New Roman"/>
                <w:sz w:val="24"/>
                <w:szCs w:val="24"/>
              </w:rPr>
              <w:t xml:space="preserve"> de forma correcta (con las falanges de los dedos) deben caminar volteándolo por encima de la cabeza siguiendo una línea marcada con tiza en el suelo.</w:t>
            </w:r>
          </w:p>
          <w:p w14:paraId="481EEC40" w14:textId="0A1C64BC" w:rsidR="00EB399B" w:rsidRPr="00194042" w:rsidRDefault="00394F0C" w:rsidP="00EB399B">
            <w:pPr>
              <w:pStyle w:val="Prrafodelista"/>
              <w:jc w:val="both"/>
              <w:rPr>
                <w:rFonts w:ascii="More Sugar Thin" w:hAnsi="More Sugar Thin" w:cs="Times New Roman"/>
                <w:sz w:val="24"/>
                <w:szCs w:val="24"/>
              </w:rPr>
            </w:pPr>
            <w:r>
              <w:rPr>
                <w:rFonts w:ascii="More Sugar Thin" w:hAnsi="More Sugar Thin" w:cs="Times New Roman"/>
                <w:b/>
                <w:bCs/>
                <w:sz w:val="24"/>
                <w:szCs w:val="24"/>
              </w:rPr>
              <w:t xml:space="preserve">Lanzamiento: </w:t>
            </w:r>
            <w:r w:rsidRPr="00394F0C">
              <w:rPr>
                <w:rFonts w:ascii="More Sugar Thin" w:hAnsi="More Sugar Thin" w:cs="Times New Roman"/>
                <w:sz w:val="24"/>
                <w:szCs w:val="24"/>
              </w:rPr>
              <w:t>Se comienza con un balón medicinal entre las manos y con las piernas semiflexionadas. Desde la cadera, se realiza un giro y se lanza el balón lo más lejos posible.</w:t>
            </w:r>
          </w:p>
          <w:p w14:paraId="655A30AF" w14:textId="77777777" w:rsidR="00EB399B" w:rsidRPr="00991C1B" w:rsidRDefault="00EB399B" w:rsidP="00EB399B">
            <w:pPr>
              <w:pStyle w:val="Prrafodelista"/>
              <w:numPr>
                <w:ilvl w:val="0"/>
                <w:numId w:val="36"/>
              </w:numPr>
              <w:jc w:val="both"/>
              <w:rPr>
                <w:rFonts w:ascii="More Sugar Thin" w:hAnsi="More Sugar Thin" w:cs="Times New Roman"/>
                <w:sz w:val="24"/>
                <w:szCs w:val="24"/>
              </w:rPr>
            </w:pPr>
            <w:r w:rsidRPr="00991C1B">
              <w:rPr>
                <w:rFonts w:ascii="More Sugar Thin" w:hAnsi="More Sugar Thin" w:cs="Times New Roman"/>
                <w:b/>
                <w:bCs/>
                <w:sz w:val="24"/>
                <w:szCs w:val="24"/>
              </w:rPr>
              <w:t>Propuestas globales (10 min)</w:t>
            </w:r>
          </w:p>
          <w:p w14:paraId="500A96D2" w14:textId="77777777" w:rsidR="00EB399B" w:rsidRDefault="00EB399B" w:rsidP="00EB399B">
            <w:pPr>
              <w:pStyle w:val="Prrafodelista"/>
              <w:jc w:val="both"/>
              <w:rPr>
                <w:rFonts w:ascii="More Sugar Thin" w:hAnsi="More Sugar Thin" w:cs="Times New Roman"/>
                <w:sz w:val="24"/>
                <w:szCs w:val="24"/>
              </w:rPr>
            </w:pPr>
            <w:r w:rsidRPr="0090381F">
              <w:rPr>
                <w:rFonts w:ascii="More Sugar Thin" w:hAnsi="More Sugar Thin" w:cs="Times New Roman"/>
                <w:i/>
                <w:iCs/>
                <w:sz w:val="24"/>
                <w:szCs w:val="24"/>
              </w:rPr>
              <w:t>Descripción tarea:</w:t>
            </w:r>
            <w:r w:rsidRPr="0090381F">
              <w:rPr>
                <w:rFonts w:ascii="More Sugar Thin" w:hAnsi="More Sugar Thin" w:cs="Times New Roman"/>
                <w:sz w:val="24"/>
                <w:szCs w:val="24"/>
              </w:rPr>
              <w:t xml:space="preserve"> </w:t>
            </w:r>
          </w:p>
          <w:p w14:paraId="78451A74" w14:textId="233B747D" w:rsidR="00EB399B" w:rsidRPr="008F0C01" w:rsidRDefault="00EB399B" w:rsidP="00EB399B">
            <w:pPr>
              <w:pStyle w:val="Prrafodelista"/>
              <w:ind w:left="1065"/>
              <w:jc w:val="both"/>
              <w:rPr>
                <w:rFonts w:ascii="More Sugar Thin" w:hAnsi="More Sugar Thin" w:cs="Times New Roman"/>
                <w:sz w:val="24"/>
                <w:szCs w:val="24"/>
              </w:rPr>
            </w:pPr>
            <w:r w:rsidRPr="0090381F">
              <w:rPr>
                <w:rFonts w:ascii="More Sugar Thin" w:hAnsi="More Sugar Thin" w:cs="Times New Roman"/>
                <w:b/>
                <w:bCs/>
                <w:sz w:val="24"/>
                <w:szCs w:val="24"/>
              </w:rPr>
              <w:t>Ojo crítico.</w:t>
            </w:r>
            <w:r w:rsidRPr="0090381F">
              <w:rPr>
                <w:rFonts w:ascii="More Sugar Thin" w:hAnsi="More Sugar Thin" w:cs="Times New Roman"/>
                <w:sz w:val="24"/>
                <w:szCs w:val="24"/>
              </w:rPr>
              <w:t xml:space="preserve"> </w:t>
            </w:r>
            <w:r>
              <w:rPr>
                <w:rFonts w:ascii="More Sugar Thin" w:hAnsi="More Sugar Thin" w:cs="Times New Roman"/>
                <w:sz w:val="24"/>
                <w:szCs w:val="24"/>
              </w:rPr>
              <w:t xml:space="preserve">Cada alumno realizará uno por uno el </w:t>
            </w:r>
            <w:r w:rsidR="00394F0C">
              <w:rPr>
                <w:rFonts w:ascii="More Sugar Thin" w:hAnsi="More Sugar Thin" w:cs="Times New Roman"/>
                <w:sz w:val="24"/>
                <w:szCs w:val="24"/>
              </w:rPr>
              <w:t>lanzamiento complet</w:t>
            </w:r>
            <w:r w:rsidR="0020507F">
              <w:rPr>
                <w:rFonts w:ascii="More Sugar Thin" w:hAnsi="More Sugar Thin" w:cs="Times New Roman"/>
                <w:sz w:val="24"/>
                <w:szCs w:val="24"/>
              </w:rPr>
              <w:t>o</w:t>
            </w:r>
            <w:r>
              <w:rPr>
                <w:rFonts w:ascii="More Sugar Thin" w:hAnsi="More Sugar Thin" w:cs="Times New Roman"/>
                <w:sz w:val="24"/>
                <w:szCs w:val="24"/>
              </w:rPr>
              <w:t>, su pareja lo grabará a cámara lenta para después anotar en la ficha de corrección los errores que aun comete y como subsanarlos.</w:t>
            </w:r>
          </w:p>
        </w:tc>
        <w:tc>
          <w:tcPr>
            <w:tcW w:w="2253" w:type="dxa"/>
            <w:gridSpan w:val="2"/>
            <w:vAlign w:val="center"/>
          </w:tcPr>
          <w:p w14:paraId="0E14CFC7" w14:textId="77777777" w:rsidR="00EB399B" w:rsidRPr="007E2696" w:rsidRDefault="00EB399B" w:rsidP="00EB399B">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4F73ADAE" w14:textId="672D28DD" w:rsidR="00EB399B" w:rsidRPr="008C54DE" w:rsidRDefault="00EB399B" w:rsidP="00EB399B">
            <w:pPr>
              <w:spacing w:line="276" w:lineRule="auto"/>
              <w:jc w:val="center"/>
              <w:rPr>
                <w:rFonts w:ascii="Cambria" w:hAnsi="Cambria" w:cs="Times New Roman"/>
                <w:sz w:val="24"/>
                <w:szCs w:val="24"/>
              </w:rPr>
            </w:pPr>
            <w:r>
              <w:rPr>
                <w:rFonts w:ascii="More Sugar Thin" w:hAnsi="More Sugar Thin" w:cs="Times New Roman"/>
                <w:sz w:val="24"/>
                <w:szCs w:val="24"/>
              </w:rPr>
              <w:t>15</w:t>
            </w:r>
            <w:r>
              <w:rPr>
                <w:rFonts w:ascii="Cambria" w:hAnsi="Cambria" w:cs="Times New Roman"/>
                <w:sz w:val="24"/>
                <w:szCs w:val="24"/>
              </w:rPr>
              <w:t>´</w:t>
            </w:r>
          </w:p>
        </w:tc>
      </w:tr>
      <w:tr w:rsidR="00631F54" w:rsidRPr="00B35A75" w14:paraId="4D2FAD5B" w14:textId="77777777" w:rsidTr="00EB399B">
        <w:trPr>
          <w:trHeight w:val="417"/>
        </w:trPr>
        <w:tc>
          <w:tcPr>
            <w:tcW w:w="585" w:type="dxa"/>
            <w:shd w:val="clear" w:color="auto" w:fill="DEEAF6" w:themeFill="accent5" w:themeFillTint="33"/>
            <w:vAlign w:val="center"/>
          </w:tcPr>
          <w:p w14:paraId="1AC804EC" w14:textId="06912D7F"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10</w:t>
            </w:r>
            <w:r w:rsidRPr="00B604CB">
              <w:rPr>
                <w:rFonts w:ascii="Times New Roman" w:hAnsi="Times New Roman" w:cs="Times New Roman"/>
                <w:b/>
                <w:bCs/>
                <w:sz w:val="24"/>
                <w:szCs w:val="24"/>
              </w:rPr>
              <w:t>’</w:t>
            </w:r>
          </w:p>
        </w:tc>
        <w:tc>
          <w:tcPr>
            <w:tcW w:w="10405" w:type="dxa"/>
            <w:gridSpan w:val="6"/>
            <w:shd w:val="clear" w:color="auto" w:fill="DEEAF6" w:themeFill="accent5" w:themeFillTint="33"/>
            <w:vAlign w:val="center"/>
          </w:tcPr>
          <w:p w14:paraId="06718CB5" w14:textId="77777777"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631F54" w14:paraId="5A4DFA1D" w14:textId="77777777" w:rsidTr="00EB399B">
        <w:trPr>
          <w:trHeight w:val="417"/>
        </w:trPr>
        <w:tc>
          <w:tcPr>
            <w:tcW w:w="585" w:type="dxa"/>
            <w:vAlign w:val="center"/>
          </w:tcPr>
          <w:p w14:paraId="391A5F57"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4" w:type="dxa"/>
            <w:gridSpan w:val="3"/>
            <w:vAlign w:val="center"/>
          </w:tcPr>
          <w:p w14:paraId="43C859E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39" w:type="dxa"/>
            <w:vAlign w:val="center"/>
          </w:tcPr>
          <w:p w14:paraId="782EEAA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ED3601" w14:paraId="6A8F2362" w14:textId="77777777" w:rsidTr="00EB399B">
        <w:trPr>
          <w:trHeight w:val="417"/>
        </w:trPr>
        <w:tc>
          <w:tcPr>
            <w:tcW w:w="585" w:type="dxa"/>
            <w:vAlign w:val="center"/>
          </w:tcPr>
          <w:p w14:paraId="7B740BD2" w14:textId="09019180" w:rsidR="00ED3601" w:rsidRPr="00B604CB" w:rsidRDefault="00ED3601" w:rsidP="00ED3601">
            <w:pPr>
              <w:spacing w:line="276" w:lineRule="auto"/>
              <w:jc w:val="center"/>
              <w:rPr>
                <w:rFonts w:ascii="More Sugar Thin" w:hAnsi="More Sugar Thin" w:cs="Times New Roman"/>
                <w:sz w:val="24"/>
                <w:szCs w:val="24"/>
              </w:rPr>
            </w:pPr>
            <w:r w:rsidRPr="00CE1DC9">
              <w:rPr>
                <w:rFonts w:ascii="More Sugar Thin" w:hAnsi="More Sugar Thin" w:cs="Times New Roman"/>
                <w:b/>
                <w:bCs/>
                <w:sz w:val="24"/>
                <w:szCs w:val="24"/>
              </w:rPr>
              <w:t>1</w:t>
            </w:r>
          </w:p>
        </w:tc>
        <w:tc>
          <w:tcPr>
            <w:tcW w:w="7094" w:type="dxa"/>
            <w:gridSpan w:val="3"/>
            <w:vAlign w:val="center"/>
          </w:tcPr>
          <w:p w14:paraId="43FF04D1" w14:textId="77777777" w:rsidR="00ED3601" w:rsidRPr="00CE1DC9" w:rsidRDefault="00ED3601" w:rsidP="00ED3601">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2968A16A" w14:textId="77777777" w:rsidR="00ED3601" w:rsidRPr="00CE1DC9" w:rsidRDefault="00ED3601" w:rsidP="00ED3601">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2E053108" w14:textId="77777777" w:rsidR="00ED3601" w:rsidRPr="00CE1DC9" w:rsidRDefault="00ED3601" w:rsidP="00ED3601">
            <w:pPr>
              <w:pStyle w:val="Prrafodelista"/>
              <w:numPr>
                <w:ilvl w:val="0"/>
                <w:numId w:val="1"/>
              </w:numPr>
              <w:spacing w:line="276" w:lineRule="auto"/>
              <w:ind w:left="460"/>
              <w:rPr>
                <w:rFonts w:ascii="More Sugar Thin" w:hAnsi="More Sugar Thin" w:cs="Times New Roman"/>
                <w:sz w:val="24"/>
                <w:szCs w:val="24"/>
              </w:rPr>
            </w:pPr>
            <w:r w:rsidRPr="00AC7E17">
              <w:rPr>
                <w:rFonts w:ascii="More Sugar Thin" w:hAnsi="More Sugar Thin" w:cs="Times New Roman"/>
                <w:sz w:val="24"/>
                <w:szCs w:val="24"/>
              </w:rPr>
              <w:t xml:space="preserve">Repaso fases técnicas del gesto atlético. </w:t>
            </w:r>
            <w:r w:rsidRPr="00AC7E17">
              <w:rPr>
                <w:rFonts w:ascii="Cambria" w:hAnsi="Cambria" w:cs="Cambria"/>
                <w:sz w:val="24"/>
                <w:szCs w:val="24"/>
              </w:rPr>
              <w:t>¿</w:t>
            </w:r>
            <w:r w:rsidRPr="00AC7E17">
              <w:rPr>
                <w:rFonts w:ascii="More Sugar Thin" w:hAnsi="More Sugar Thin" w:cs="Times New Roman"/>
                <w:sz w:val="24"/>
                <w:szCs w:val="24"/>
              </w:rPr>
              <w:t>Cu</w:t>
            </w:r>
            <w:r w:rsidRPr="00AC7E17">
              <w:rPr>
                <w:rFonts w:ascii="More Sugar Thin" w:hAnsi="More Sugar Thin" w:cs="More Sugar Thin"/>
                <w:sz w:val="24"/>
                <w:szCs w:val="24"/>
              </w:rPr>
              <w:t>á</w:t>
            </w:r>
            <w:r w:rsidRPr="00AC7E17">
              <w:rPr>
                <w:rFonts w:ascii="More Sugar Thin" w:hAnsi="More Sugar Thin" w:cs="Times New Roman"/>
                <w:sz w:val="24"/>
                <w:szCs w:val="24"/>
              </w:rPr>
              <w:t>les han sido las actividades que m</w:t>
            </w:r>
            <w:r w:rsidRPr="00AC7E17">
              <w:rPr>
                <w:rFonts w:ascii="More Sugar Thin" w:hAnsi="More Sugar Thin" w:cs="More Sugar Thin"/>
                <w:sz w:val="24"/>
                <w:szCs w:val="24"/>
              </w:rPr>
              <w:t>á</w:t>
            </w:r>
            <w:r w:rsidRPr="00AC7E17">
              <w:rPr>
                <w:rFonts w:ascii="More Sugar Thin" w:hAnsi="More Sugar Thin" w:cs="Times New Roman"/>
                <w:sz w:val="24"/>
                <w:szCs w:val="24"/>
              </w:rPr>
              <w:t xml:space="preserve">s os han gustado? </w:t>
            </w:r>
            <w:r w:rsidRPr="00AC7E17">
              <w:rPr>
                <w:rFonts w:ascii="Cambria" w:hAnsi="Cambria" w:cs="Cambria"/>
                <w:sz w:val="24"/>
                <w:szCs w:val="24"/>
              </w:rPr>
              <w:t>¿</w:t>
            </w:r>
            <w:r w:rsidRPr="00AC7E17">
              <w:rPr>
                <w:rFonts w:ascii="More Sugar Thin" w:hAnsi="More Sugar Thin" w:cs="Times New Roman"/>
                <w:sz w:val="24"/>
                <w:szCs w:val="24"/>
              </w:rPr>
              <w:t>Y las que menos? Respuesta a pregunta desaf</w:t>
            </w:r>
            <w:r w:rsidRPr="00AC7E17">
              <w:rPr>
                <w:rFonts w:ascii="More Sugar Thin" w:hAnsi="More Sugar Thin" w:cs="More Sugar Thin"/>
                <w:sz w:val="24"/>
                <w:szCs w:val="24"/>
              </w:rPr>
              <w:t>í</w:t>
            </w:r>
            <w:r w:rsidRPr="00AC7E17">
              <w:rPr>
                <w:rFonts w:ascii="More Sugar Thin" w:hAnsi="More Sugar Thin" w:cs="Times New Roman"/>
                <w:sz w:val="24"/>
                <w:szCs w:val="24"/>
              </w:rPr>
              <w:t xml:space="preserve">o: </w:t>
            </w:r>
          </w:p>
          <w:p w14:paraId="2DF66B21" w14:textId="2CFEBA0D" w:rsidR="00ED3601" w:rsidRPr="00B604CB" w:rsidRDefault="00ED3601" w:rsidP="00ED3601">
            <w:pPr>
              <w:spacing w:line="276" w:lineRule="auto"/>
              <w:rPr>
                <w:rFonts w:ascii="More Sugar Thin" w:hAnsi="More Sugar Thin" w:cs="Times New Roman"/>
                <w:sz w:val="24"/>
                <w:szCs w:val="24"/>
              </w:rPr>
            </w:pPr>
            <w:r>
              <w:rPr>
                <w:rFonts w:ascii="More Sugar Thin" w:hAnsi="More Sugar Thin" w:cs="Times New Roman"/>
                <w:b/>
                <w:bCs/>
                <w:sz w:val="24"/>
                <w:szCs w:val="24"/>
              </w:rPr>
              <w:t xml:space="preserve">Salto vertical: </w:t>
            </w:r>
            <w:r w:rsidRPr="00D52C20">
              <w:rPr>
                <w:rFonts w:ascii="Cambria" w:hAnsi="Cambria" w:cs="Cambria"/>
                <w:sz w:val="24"/>
                <w:szCs w:val="24"/>
              </w:rPr>
              <w:t>¿</w:t>
            </w:r>
            <w:r w:rsidRPr="00D52C20">
              <w:rPr>
                <w:rFonts w:ascii="More Sugar Thin" w:hAnsi="More Sugar Thin" w:cs="Cambria"/>
                <w:sz w:val="24"/>
                <w:szCs w:val="24"/>
              </w:rPr>
              <w:t>Por qué se realiza el lanzamiento con giros previos?</w:t>
            </w:r>
            <w:r>
              <w:rPr>
                <w:rFonts w:ascii="More Sugar Thin" w:hAnsi="More Sugar Thin" w:cs="Cambria"/>
                <w:sz w:val="24"/>
                <w:szCs w:val="24"/>
              </w:rPr>
              <w:t xml:space="preserve"> (Para conseguir el máximo impulso)</w:t>
            </w:r>
          </w:p>
        </w:tc>
        <w:tc>
          <w:tcPr>
            <w:tcW w:w="2239" w:type="dxa"/>
            <w:vAlign w:val="center"/>
          </w:tcPr>
          <w:p w14:paraId="6178A3EF" w14:textId="53591BD5" w:rsidR="00ED3601" w:rsidRPr="00B604CB" w:rsidRDefault="00ED3601" w:rsidP="00ED3601">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6C35E495" w14:textId="11C2C9A8" w:rsidR="00ED3601" w:rsidRPr="00B94799" w:rsidRDefault="00ED3601" w:rsidP="00ED3601">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1F1D807B" w14:textId="77777777" w:rsidR="00466066" w:rsidRDefault="00466066" w:rsidP="00273FBA">
      <w:pPr>
        <w:spacing w:line="276" w:lineRule="auto"/>
        <w:jc w:val="both"/>
        <w:rPr>
          <w:rFonts w:ascii="Times New Roman" w:hAnsi="Times New Roman" w:cs="Times New Roman"/>
          <w:sz w:val="24"/>
          <w:szCs w:val="24"/>
        </w:rPr>
      </w:pPr>
    </w:p>
    <w:p w14:paraId="49EEEDD4" w14:textId="77777777" w:rsidR="00B53EAF" w:rsidRDefault="00B53EAF" w:rsidP="00273FBA">
      <w:pPr>
        <w:spacing w:line="276" w:lineRule="auto"/>
        <w:jc w:val="both"/>
        <w:rPr>
          <w:rFonts w:ascii="Times New Roman" w:hAnsi="Times New Roman" w:cs="Times New Roman"/>
          <w:sz w:val="24"/>
          <w:szCs w:val="24"/>
        </w:rPr>
      </w:pPr>
    </w:p>
    <w:p w14:paraId="5D6569DE" w14:textId="77777777" w:rsidR="00B53EAF" w:rsidRDefault="00B53EAF" w:rsidP="00273FBA">
      <w:pPr>
        <w:spacing w:line="276" w:lineRule="auto"/>
        <w:jc w:val="both"/>
        <w:rPr>
          <w:rFonts w:ascii="Times New Roman" w:hAnsi="Times New Roman" w:cs="Times New Roman"/>
          <w:sz w:val="24"/>
          <w:szCs w:val="24"/>
        </w:rPr>
      </w:pPr>
    </w:p>
    <w:p w14:paraId="613EB8A0" w14:textId="77777777" w:rsidR="00B53EAF" w:rsidRDefault="00B53EAF" w:rsidP="00273FBA">
      <w:pPr>
        <w:spacing w:line="276" w:lineRule="auto"/>
        <w:jc w:val="both"/>
        <w:rPr>
          <w:rFonts w:ascii="Times New Roman" w:hAnsi="Times New Roman" w:cs="Times New Roman"/>
          <w:sz w:val="24"/>
          <w:szCs w:val="24"/>
        </w:rPr>
      </w:pPr>
    </w:p>
    <w:p w14:paraId="641F792B" w14:textId="77777777" w:rsidR="00B53EAF" w:rsidRDefault="00B53EAF" w:rsidP="00273FBA">
      <w:pPr>
        <w:spacing w:line="276" w:lineRule="auto"/>
        <w:jc w:val="both"/>
        <w:rPr>
          <w:rFonts w:ascii="Times New Roman" w:hAnsi="Times New Roman" w:cs="Times New Roman"/>
          <w:sz w:val="24"/>
          <w:szCs w:val="24"/>
        </w:rPr>
      </w:pPr>
    </w:p>
    <w:p w14:paraId="72D70C4A" w14:textId="77777777" w:rsidR="00B53EAF" w:rsidRDefault="00B53EAF" w:rsidP="00273FBA">
      <w:pPr>
        <w:spacing w:line="276" w:lineRule="auto"/>
        <w:jc w:val="both"/>
        <w:rPr>
          <w:rFonts w:ascii="Times New Roman" w:hAnsi="Times New Roman" w:cs="Times New Roman"/>
          <w:sz w:val="24"/>
          <w:szCs w:val="24"/>
        </w:rPr>
      </w:pPr>
    </w:p>
    <w:p w14:paraId="66933FE5" w14:textId="77777777" w:rsidR="00B53EAF" w:rsidRDefault="00B53EAF" w:rsidP="00273FBA">
      <w:pPr>
        <w:spacing w:line="276" w:lineRule="auto"/>
        <w:jc w:val="both"/>
        <w:rPr>
          <w:rFonts w:ascii="Times New Roman" w:hAnsi="Times New Roman" w:cs="Times New Roman"/>
          <w:sz w:val="24"/>
          <w:szCs w:val="24"/>
        </w:rPr>
      </w:pPr>
    </w:p>
    <w:p w14:paraId="3FE24A57" w14:textId="77777777" w:rsidR="00B53EAF" w:rsidRDefault="00B53EAF" w:rsidP="00273FBA">
      <w:pPr>
        <w:spacing w:line="276" w:lineRule="auto"/>
        <w:jc w:val="both"/>
        <w:rPr>
          <w:rFonts w:ascii="Times New Roman" w:hAnsi="Times New Roman" w:cs="Times New Roman"/>
          <w:sz w:val="24"/>
          <w:szCs w:val="24"/>
        </w:rPr>
      </w:pPr>
    </w:p>
    <w:p w14:paraId="3A0F9D64" w14:textId="77777777" w:rsidR="00B53EAF" w:rsidRDefault="00B53EAF" w:rsidP="00273FBA">
      <w:pPr>
        <w:spacing w:line="276" w:lineRule="auto"/>
        <w:jc w:val="both"/>
        <w:rPr>
          <w:rFonts w:ascii="Times New Roman" w:hAnsi="Times New Roman" w:cs="Times New Roman"/>
          <w:sz w:val="24"/>
          <w:szCs w:val="24"/>
        </w:rPr>
      </w:pPr>
    </w:p>
    <w:p w14:paraId="52A14E83" w14:textId="77777777" w:rsidR="00B53EAF" w:rsidRDefault="00B53EAF" w:rsidP="00273FBA">
      <w:pPr>
        <w:spacing w:line="276" w:lineRule="auto"/>
        <w:jc w:val="both"/>
        <w:rPr>
          <w:rFonts w:ascii="Times New Roman" w:hAnsi="Times New Roman" w:cs="Times New Roman"/>
          <w:sz w:val="24"/>
          <w:szCs w:val="24"/>
        </w:rPr>
      </w:pPr>
    </w:p>
    <w:p w14:paraId="73AFC060" w14:textId="77777777" w:rsidR="00B53EAF" w:rsidRDefault="00B53EAF" w:rsidP="00273FBA">
      <w:pPr>
        <w:spacing w:line="276" w:lineRule="auto"/>
        <w:jc w:val="both"/>
        <w:rPr>
          <w:rFonts w:ascii="Times New Roman" w:hAnsi="Times New Roman" w:cs="Times New Roman"/>
          <w:sz w:val="24"/>
          <w:szCs w:val="24"/>
        </w:rPr>
      </w:pPr>
    </w:p>
    <w:p w14:paraId="5B7DDBE9" w14:textId="77777777" w:rsidR="00B53EAF" w:rsidRDefault="00B53EAF" w:rsidP="00273FBA">
      <w:pPr>
        <w:spacing w:line="276" w:lineRule="auto"/>
        <w:jc w:val="both"/>
        <w:rPr>
          <w:rFonts w:ascii="Times New Roman" w:hAnsi="Times New Roman" w:cs="Times New Roman"/>
          <w:sz w:val="24"/>
          <w:szCs w:val="24"/>
        </w:rPr>
      </w:pPr>
    </w:p>
    <w:p w14:paraId="380EADD9" w14:textId="77777777" w:rsidR="00B53EAF" w:rsidRDefault="00B53EAF" w:rsidP="00273FBA">
      <w:pPr>
        <w:spacing w:line="276" w:lineRule="auto"/>
        <w:jc w:val="both"/>
        <w:rPr>
          <w:rFonts w:ascii="Times New Roman" w:hAnsi="Times New Roman" w:cs="Times New Roman"/>
          <w:sz w:val="24"/>
          <w:szCs w:val="24"/>
        </w:rPr>
      </w:pPr>
    </w:p>
    <w:p w14:paraId="23616CD2" w14:textId="77777777" w:rsidR="00B53EAF" w:rsidRDefault="00B53EAF" w:rsidP="00273FBA">
      <w:pPr>
        <w:spacing w:line="276" w:lineRule="auto"/>
        <w:jc w:val="both"/>
        <w:rPr>
          <w:rFonts w:ascii="Times New Roman" w:hAnsi="Times New Roman" w:cs="Times New Roman"/>
          <w:sz w:val="24"/>
          <w:szCs w:val="24"/>
        </w:rPr>
      </w:pPr>
    </w:p>
    <w:p w14:paraId="54FC0BE5" w14:textId="77777777" w:rsidR="00B53EAF" w:rsidRDefault="00B53EAF" w:rsidP="00273FBA">
      <w:pPr>
        <w:spacing w:line="276" w:lineRule="auto"/>
        <w:jc w:val="both"/>
        <w:rPr>
          <w:rFonts w:ascii="Times New Roman" w:hAnsi="Times New Roman" w:cs="Times New Roman"/>
          <w:sz w:val="24"/>
          <w:szCs w:val="24"/>
        </w:rPr>
      </w:pPr>
    </w:p>
    <w:p w14:paraId="7F5F7D86" w14:textId="77777777" w:rsidR="00B53EAF" w:rsidRDefault="00B53EAF" w:rsidP="00273FBA">
      <w:pPr>
        <w:spacing w:line="276" w:lineRule="auto"/>
        <w:jc w:val="both"/>
        <w:rPr>
          <w:rFonts w:ascii="Times New Roman" w:hAnsi="Times New Roman" w:cs="Times New Roman"/>
          <w:sz w:val="24"/>
          <w:szCs w:val="24"/>
        </w:rPr>
      </w:pPr>
    </w:p>
    <w:p w14:paraId="205F3C07" w14:textId="77777777" w:rsidR="00B53EAF" w:rsidRDefault="00B53EAF" w:rsidP="00273FBA">
      <w:pPr>
        <w:spacing w:line="276" w:lineRule="auto"/>
        <w:jc w:val="both"/>
        <w:rPr>
          <w:rFonts w:ascii="Times New Roman" w:hAnsi="Times New Roman" w:cs="Times New Roman"/>
          <w:sz w:val="24"/>
          <w:szCs w:val="24"/>
        </w:rPr>
      </w:pPr>
    </w:p>
    <w:p w14:paraId="79DA73C0" w14:textId="77777777" w:rsidR="00B53EAF" w:rsidRDefault="00B53EAF" w:rsidP="00273FBA">
      <w:pPr>
        <w:spacing w:line="276" w:lineRule="auto"/>
        <w:jc w:val="both"/>
        <w:rPr>
          <w:rFonts w:ascii="Times New Roman" w:hAnsi="Times New Roman" w:cs="Times New Roman"/>
          <w:sz w:val="24"/>
          <w:szCs w:val="24"/>
        </w:rPr>
      </w:pPr>
    </w:p>
    <w:p w14:paraId="6ACB4396" w14:textId="77777777" w:rsidR="00B53EAF" w:rsidRDefault="00B53EAF" w:rsidP="00273FBA">
      <w:pPr>
        <w:spacing w:line="276" w:lineRule="auto"/>
        <w:jc w:val="both"/>
        <w:rPr>
          <w:rFonts w:ascii="Times New Roman" w:hAnsi="Times New Roman" w:cs="Times New Roman"/>
          <w:sz w:val="24"/>
          <w:szCs w:val="24"/>
        </w:rPr>
      </w:pPr>
    </w:p>
    <w:p w14:paraId="1E66F72E" w14:textId="77777777" w:rsidR="00B53EAF" w:rsidRDefault="00B53EAF" w:rsidP="00273FBA">
      <w:pPr>
        <w:spacing w:line="276" w:lineRule="auto"/>
        <w:jc w:val="both"/>
        <w:rPr>
          <w:rFonts w:ascii="Times New Roman" w:hAnsi="Times New Roman" w:cs="Times New Roman"/>
          <w:sz w:val="24"/>
          <w:szCs w:val="24"/>
        </w:rPr>
      </w:pPr>
    </w:p>
    <w:p w14:paraId="08482F58" w14:textId="77777777" w:rsidR="00B53EAF" w:rsidRDefault="00B53EAF" w:rsidP="00273FBA">
      <w:pPr>
        <w:spacing w:line="276" w:lineRule="auto"/>
        <w:jc w:val="both"/>
        <w:rPr>
          <w:rFonts w:ascii="Times New Roman" w:hAnsi="Times New Roman" w:cs="Times New Roman"/>
          <w:sz w:val="24"/>
          <w:szCs w:val="24"/>
        </w:rPr>
      </w:pPr>
    </w:p>
    <w:p w14:paraId="262D1562" w14:textId="77777777" w:rsidR="00B53EAF" w:rsidRDefault="00B53EAF" w:rsidP="00273FBA">
      <w:pPr>
        <w:spacing w:line="276" w:lineRule="auto"/>
        <w:jc w:val="both"/>
        <w:rPr>
          <w:rFonts w:ascii="Times New Roman" w:hAnsi="Times New Roman" w:cs="Times New Roman"/>
          <w:sz w:val="24"/>
          <w:szCs w:val="24"/>
        </w:rPr>
      </w:pPr>
    </w:p>
    <w:p w14:paraId="749DA246" w14:textId="77777777" w:rsidR="00B53EAF" w:rsidRDefault="00B53EAF" w:rsidP="00273FBA">
      <w:pPr>
        <w:spacing w:line="276" w:lineRule="auto"/>
        <w:jc w:val="both"/>
        <w:rPr>
          <w:rFonts w:ascii="Times New Roman" w:hAnsi="Times New Roman" w:cs="Times New Roman"/>
          <w:sz w:val="24"/>
          <w:szCs w:val="24"/>
        </w:rPr>
      </w:pPr>
    </w:p>
    <w:p w14:paraId="3EBEE668" w14:textId="77777777" w:rsidR="00B53EAF" w:rsidRDefault="00B53EAF" w:rsidP="00273FBA">
      <w:pPr>
        <w:spacing w:line="276" w:lineRule="auto"/>
        <w:jc w:val="both"/>
        <w:rPr>
          <w:rFonts w:ascii="Times New Roman" w:hAnsi="Times New Roman" w:cs="Times New Roman"/>
          <w:sz w:val="24"/>
          <w:szCs w:val="24"/>
        </w:rPr>
      </w:pPr>
    </w:p>
    <w:p w14:paraId="7BDCE055" w14:textId="77777777" w:rsidR="00B53EAF" w:rsidRDefault="00B53EAF" w:rsidP="00273FBA">
      <w:pPr>
        <w:spacing w:line="276" w:lineRule="auto"/>
        <w:jc w:val="both"/>
        <w:rPr>
          <w:rFonts w:ascii="Times New Roman" w:hAnsi="Times New Roman" w:cs="Times New Roman"/>
          <w:sz w:val="24"/>
          <w:szCs w:val="24"/>
        </w:rPr>
      </w:pPr>
    </w:p>
    <w:p w14:paraId="38DE8DF5" w14:textId="77777777" w:rsidR="00B53EAF" w:rsidRDefault="00B53EA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3D0965EC"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5E46DA">
              <w:rPr>
                <w:rFonts w:ascii="More Sugar" w:hAnsi="More Sugar" w:cs="Times New Roman"/>
                <w:b/>
                <w:bCs/>
                <w:sz w:val="36"/>
                <w:szCs w:val="36"/>
              </w:rPr>
              <w:t>DISEÑO DE PRUEBAS</w:t>
            </w:r>
          </w:p>
        </w:tc>
      </w:tr>
      <w:tr w:rsidR="00867F88" w14:paraId="12409D23" w14:textId="77777777" w:rsidTr="008B681D">
        <w:trPr>
          <w:trHeight w:val="1282"/>
        </w:trPr>
        <w:tc>
          <w:tcPr>
            <w:tcW w:w="3223" w:type="dxa"/>
            <w:gridSpan w:val="2"/>
            <w:vAlign w:val="center"/>
          </w:tcPr>
          <w:p w14:paraId="7E527153" w14:textId="4B65D36F"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240CFB5C" w14:textId="0F71D13B" w:rsidR="00867F88" w:rsidRDefault="005E46DA" w:rsidP="00867F8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los 12 trabajos de Hércules</w:t>
            </w:r>
          </w:p>
          <w:p w14:paraId="29A1CD07" w14:textId="3AF844EA" w:rsidR="005E46DA" w:rsidRPr="005E46DA" w:rsidRDefault="005E46DA" w:rsidP="005E46DA">
            <w:pPr>
              <w:pStyle w:val="Prrafodelista"/>
              <w:numPr>
                <w:ilvl w:val="0"/>
                <w:numId w:val="1"/>
              </w:numPr>
              <w:spacing w:line="276" w:lineRule="auto"/>
              <w:ind w:left="386" w:hanging="284"/>
              <w:rPr>
                <w:rFonts w:ascii="More Sugar Thin" w:hAnsi="More Sugar Thin" w:cs="Times New Roman"/>
                <w:sz w:val="24"/>
                <w:szCs w:val="24"/>
              </w:rPr>
            </w:pPr>
            <w:r w:rsidRPr="005E46DA">
              <w:rPr>
                <w:rFonts w:ascii="More Sugar Thin" w:hAnsi="More Sugar Thin" w:cs="Times New Roman"/>
                <w:sz w:val="24"/>
                <w:szCs w:val="24"/>
              </w:rPr>
              <w:t>Diseñar juegos de competición que provengan de una adaptación de cada prueba.</w:t>
            </w:r>
          </w:p>
          <w:p w14:paraId="4F6170DA" w14:textId="77777777" w:rsidR="005E46DA" w:rsidRPr="005E46DA" w:rsidRDefault="005E46DA" w:rsidP="005E46DA">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Desarrollar actitudes de trabajo grupal.</w:t>
            </w:r>
          </w:p>
          <w:p w14:paraId="15705A30" w14:textId="31A3C079" w:rsidR="00867F88" w:rsidRPr="001C5A04" w:rsidRDefault="005E46DA" w:rsidP="005E46DA">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Desarrollar actitudes de dirección y gestión de eventos.</w:t>
            </w:r>
            <w:r w:rsidR="00867F88">
              <w:rPr>
                <w:rFonts w:ascii="More Sugar Thin" w:hAnsi="More Sugar Thin" w:cs="Times New Roman"/>
                <w:sz w:val="24"/>
                <w:szCs w:val="24"/>
              </w:rPr>
              <w:t xml:space="preserve"> </w:t>
            </w:r>
          </w:p>
        </w:tc>
      </w:tr>
      <w:tr w:rsidR="00867F88" w14:paraId="13F2FF01" w14:textId="77777777" w:rsidTr="008B681D">
        <w:trPr>
          <w:trHeight w:val="1282"/>
        </w:trPr>
        <w:tc>
          <w:tcPr>
            <w:tcW w:w="3223" w:type="dxa"/>
            <w:gridSpan w:val="2"/>
            <w:vAlign w:val="center"/>
          </w:tcPr>
          <w:p w14:paraId="53D8F5F2" w14:textId="20AA031D"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A139DF6" w14:textId="244997C8" w:rsidR="005E46DA" w:rsidRPr="00FD5710" w:rsidRDefault="005E46DA" w:rsidP="00FD5710">
            <w:pPr>
              <w:pStyle w:val="Prrafodelista"/>
              <w:numPr>
                <w:ilvl w:val="0"/>
                <w:numId w:val="1"/>
              </w:numPr>
              <w:ind w:left="498"/>
              <w:rPr>
                <w:sz w:val="24"/>
                <w:szCs w:val="24"/>
              </w:rPr>
            </w:pPr>
            <w:r w:rsidRPr="00FD5710">
              <w:rPr>
                <w:rFonts w:ascii="More Sugar Thin" w:hAnsi="More Sugar Thin"/>
                <w:sz w:val="24"/>
                <w:szCs w:val="36"/>
              </w:rPr>
              <w:t xml:space="preserve">Planificación y autorregulación de proyectos motores (B.3). </w:t>
            </w:r>
          </w:p>
          <w:p w14:paraId="4EC3ABC2" w14:textId="77777777" w:rsidR="005E46DA" w:rsidRPr="00FD5710" w:rsidRDefault="005E46DA" w:rsidP="00FD5710">
            <w:pPr>
              <w:pStyle w:val="Prrafodelista"/>
              <w:numPr>
                <w:ilvl w:val="0"/>
                <w:numId w:val="1"/>
              </w:numPr>
              <w:ind w:left="498"/>
              <w:rPr>
                <w:sz w:val="24"/>
                <w:szCs w:val="24"/>
              </w:rPr>
            </w:pPr>
            <w:r w:rsidRPr="00FD5710">
              <w:rPr>
                <w:rFonts w:ascii="More Sugar Thin" w:hAnsi="More Sugar Thin"/>
                <w:sz w:val="24"/>
                <w:szCs w:val="36"/>
              </w:rPr>
              <w:t xml:space="preserve">Creatividad motriz: (C.5). </w:t>
            </w:r>
          </w:p>
          <w:p w14:paraId="13479F18" w14:textId="77777777" w:rsidR="005E46DA" w:rsidRPr="00FD5710" w:rsidRDefault="005E46DA" w:rsidP="00FD5710">
            <w:pPr>
              <w:pStyle w:val="Prrafodelista"/>
              <w:numPr>
                <w:ilvl w:val="0"/>
                <w:numId w:val="1"/>
              </w:numPr>
              <w:ind w:left="498"/>
              <w:rPr>
                <w:sz w:val="24"/>
                <w:szCs w:val="24"/>
              </w:rPr>
            </w:pPr>
            <w:r w:rsidRPr="00FD5710">
              <w:rPr>
                <w:rFonts w:ascii="More Sugar Thin" w:hAnsi="More Sugar Thin"/>
                <w:sz w:val="24"/>
                <w:szCs w:val="36"/>
              </w:rPr>
              <w:t xml:space="preserve">Respeto a las reglas (D.2.2). </w:t>
            </w:r>
          </w:p>
          <w:p w14:paraId="45602187" w14:textId="57949CCB" w:rsidR="00867F88" w:rsidRPr="005E46DA" w:rsidRDefault="005E46DA" w:rsidP="00FD5710">
            <w:pPr>
              <w:pStyle w:val="Prrafodelista"/>
              <w:numPr>
                <w:ilvl w:val="0"/>
                <w:numId w:val="1"/>
              </w:numPr>
              <w:ind w:left="498"/>
            </w:pPr>
            <w:r w:rsidRPr="00FD5710">
              <w:rPr>
                <w:rFonts w:ascii="More Sugar Thin" w:hAnsi="More Sugar Thin"/>
                <w:sz w:val="24"/>
                <w:szCs w:val="36"/>
              </w:rPr>
              <w:t>Los Juegos Olímpicos (E.6).</w:t>
            </w:r>
          </w:p>
        </w:tc>
      </w:tr>
      <w:tr w:rsidR="00867F88" w14:paraId="282F34E0" w14:textId="77777777" w:rsidTr="00BF77D4">
        <w:trPr>
          <w:trHeight w:val="407"/>
        </w:trPr>
        <w:tc>
          <w:tcPr>
            <w:tcW w:w="10990" w:type="dxa"/>
            <w:gridSpan w:val="7"/>
            <w:shd w:val="clear" w:color="auto" w:fill="9CC2E5" w:themeFill="accent5" w:themeFillTint="99"/>
            <w:vAlign w:val="center"/>
          </w:tcPr>
          <w:p w14:paraId="6C2D7D5C" w14:textId="0C726395" w:rsidR="00867F88" w:rsidRPr="00273FBA"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67F88" w14:paraId="260335FC" w14:textId="77777777" w:rsidTr="008B681D">
        <w:trPr>
          <w:trHeight w:val="348"/>
        </w:trPr>
        <w:tc>
          <w:tcPr>
            <w:tcW w:w="5839" w:type="dxa"/>
            <w:gridSpan w:val="3"/>
            <w:vMerge w:val="restart"/>
            <w:vAlign w:val="center"/>
          </w:tcPr>
          <w:p w14:paraId="416F1F3A" w14:textId="39FB5B7E"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005E46DA" w:rsidRPr="005E46DA">
              <w:rPr>
                <w:rFonts w:ascii="More Sugar Thin" w:hAnsi="More Sugar Thin" w:cs="Times New Roman"/>
                <w:sz w:val="24"/>
                <w:szCs w:val="24"/>
              </w:rPr>
              <w:t>I</w:t>
            </w:r>
            <w:r w:rsidRPr="005E46DA">
              <w:rPr>
                <w:rFonts w:ascii="More Sugar Thin" w:hAnsi="More Sugar Thin" w:cs="Times New Roman"/>
                <w:sz w:val="24"/>
                <w:szCs w:val="24"/>
              </w:rPr>
              <w:t>n</w:t>
            </w:r>
            <w:r>
              <w:rPr>
                <w:rFonts w:ascii="More Sugar Thin" w:hAnsi="More Sugar Thin" w:cs="Times New Roman"/>
                <w:sz w:val="24"/>
                <w:szCs w:val="24"/>
              </w:rPr>
              <w:t>dagación y búsqueda</w:t>
            </w:r>
          </w:p>
          <w:p w14:paraId="5F0DDDB8" w14:textId="3DD2B644"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5E46DA" w:rsidRPr="005E46DA">
              <w:rPr>
                <w:rFonts w:ascii="More Sugar Thin" w:hAnsi="More Sugar Thin" w:cs="Times New Roman"/>
                <w:sz w:val="24"/>
                <w:szCs w:val="24"/>
              </w:rPr>
              <w:t>D</w:t>
            </w:r>
            <w:r>
              <w:rPr>
                <w:rFonts w:ascii="More Sugar Thin" w:hAnsi="More Sugar Thin" w:cs="Times New Roman"/>
                <w:sz w:val="24"/>
                <w:szCs w:val="24"/>
              </w:rPr>
              <w:t>escubrimiento guiado</w:t>
            </w:r>
          </w:p>
          <w:p w14:paraId="31FFBA08" w14:textId="2B5B26E6"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005E46DA" w:rsidRPr="005E46DA">
              <w:rPr>
                <w:rFonts w:ascii="More Sugar Thin" w:hAnsi="More Sugar Thin" w:cs="Times New Roman"/>
                <w:sz w:val="24"/>
                <w:szCs w:val="24"/>
              </w:rPr>
              <w:t>Global</w:t>
            </w:r>
          </w:p>
          <w:p w14:paraId="3A9084BF" w14:textId="169937F2"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r w:rsidR="005E46DA">
              <w:rPr>
                <w:rFonts w:ascii="More Sugar Thin" w:hAnsi="More Sugar Thin" w:cs="Times New Roman"/>
                <w:sz w:val="24"/>
                <w:szCs w:val="24"/>
              </w:rPr>
              <w:t xml:space="preserve"> de 4</w:t>
            </w:r>
          </w:p>
          <w:p w14:paraId="554163E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48A3ABC7" w:rsidR="00867F88" w:rsidRPr="00BE26FC"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6D59B860" w14:textId="43A0D497" w:rsidR="00867F88" w:rsidRPr="00DA1CF7"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67F88" w14:paraId="02CFB124" w14:textId="77777777" w:rsidTr="008B681D">
        <w:trPr>
          <w:trHeight w:val="1656"/>
        </w:trPr>
        <w:tc>
          <w:tcPr>
            <w:tcW w:w="5839" w:type="dxa"/>
            <w:gridSpan w:val="3"/>
            <w:vMerge/>
            <w:vAlign w:val="center"/>
          </w:tcPr>
          <w:p w14:paraId="643AC8CE" w14:textId="77777777" w:rsidR="00867F88" w:rsidRDefault="00867F88" w:rsidP="00867F88">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08434D" w14:textId="2979F4DE" w:rsidR="00867F88" w:rsidRPr="00741832" w:rsidRDefault="00867F88" w:rsidP="00867F88">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5533ED" w:rsidRPr="005533ED">
              <w:rPr>
                <w:rFonts w:ascii="More Sugar Thin" w:hAnsi="More Sugar Thin" w:cs="Times New Roman"/>
                <w:sz w:val="24"/>
                <w:szCs w:val="24"/>
              </w:rPr>
              <w:t>Ficha de diseño.</w:t>
            </w:r>
            <w:r w:rsidR="005533ED">
              <w:rPr>
                <w:rFonts w:ascii="More Sugar Thin" w:hAnsi="More Sugar Thin" w:cs="Times New Roman"/>
                <w:b/>
                <w:bCs/>
                <w:sz w:val="24"/>
                <w:szCs w:val="24"/>
              </w:rPr>
              <w:t xml:space="preserve"> </w:t>
            </w:r>
            <w:r w:rsidR="005E46DA" w:rsidRPr="005E46DA">
              <w:rPr>
                <w:rFonts w:ascii="More Sugar Thin" w:hAnsi="More Sugar Thin" w:cs="Times New Roman"/>
                <w:sz w:val="24"/>
                <w:szCs w:val="24"/>
              </w:rPr>
              <w:t>Ficha de prueba. El requerido por el alumnado</w:t>
            </w:r>
            <w:r w:rsidR="00CB70C0">
              <w:rPr>
                <w:rFonts w:ascii="More Sugar Thin" w:hAnsi="More Sugar Thin" w:cs="Times New Roman"/>
                <w:sz w:val="24"/>
                <w:szCs w:val="24"/>
              </w:rPr>
              <w:t>.</w:t>
            </w:r>
          </w:p>
          <w:p w14:paraId="49E21F18" w14:textId="5271F749" w:rsidR="00867F88"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sidR="005E46DA">
              <w:rPr>
                <w:rFonts w:ascii="More Sugar Thin" w:hAnsi="More Sugar Thin" w:cs="Times New Roman"/>
                <w:sz w:val="24"/>
                <w:szCs w:val="24"/>
              </w:rPr>
              <w:t xml:space="preserve"> y patio.</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8B681D">
        <w:trPr>
          <w:trHeight w:val="407"/>
        </w:trPr>
        <w:tc>
          <w:tcPr>
            <w:tcW w:w="576"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8B681D">
        <w:trPr>
          <w:trHeight w:val="1532"/>
        </w:trPr>
        <w:tc>
          <w:tcPr>
            <w:tcW w:w="576"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84B15B0" w14:textId="77777777" w:rsidR="00867F88" w:rsidRDefault="00867F88" w:rsidP="00867F8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38BD17D" w14:textId="77777777" w:rsidR="00867F88" w:rsidRDefault="00867F88" w:rsidP="00867F8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791A0870" w14:textId="21FB428E" w:rsidR="00867F88" w:rsidRPr="00CB70C0" w:rsidRDefault="00CB70C0" w:rsidP="00CB70C0">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Los 12 trabajos de hércules</w:t>
            </w:r>
          </w:p>
        </w:tc>
      </w:tr>
      <w:tr w:rsidR="00E74992" w14:paraId="0EEAE519" w14:textId="77777777" w:rsidTr="008B681D">
        <w:trPr>
          <w:trHeight w:val="567"/>
        </w:trPr>
        <w:tc>
          <w:tcPr>
            <w:tcW w:w="576" w:type="dxa"/>
            <w:shd w:val="clear" w:color="auto" w:fill="DEEAF6" w:themeFill="accent5" w:themeFillTint="33"/>
            <w:vAlign w:val="center"/>
          </w:tcPr>
          <w:p w14:paraId="2767B3BA" w14:textId="04A17390" w:rsidR="00E74992" w:rsidRPr="00CB70C0" w:rsidRDefault="00CB70C0" w:rsidP="00BF77D4">
            <w:pPr>
              <w:spacing w:line="276" w:lineRule="auto"/>
              <w:jc w:val="center"/>
              <w:rPr>
                <w:rFonts w:ascii="More Sugar Thin" w:hAnsi="More Sugar Thin" w:cs="Times New Roman"/>
                <w:b/>
                <w:bCs/>
                <w:sz w:val="24"/>
                <w:szCs w:val="24"/>
              </w:rPr>
            </w:pPr>
            <w:r w:rsidRPr="00CB70C0">
              <w:rPr>
                <w:rFonts w:ascii="More Sugar Thin" w:hAnsi="More Sugar Thin" w:cs="Cambria"/>
                <w:b/>
                <w:bCs/>
                <w:sz w:val="24"/>
                <w:szCs w:val="24"/>
              </w:rPr>
              <w:t>5</w:t>
            </w:r>
            <w:r w:rsidR="00E74992" w:rsidRPr="00CB70C0">
              <w:rPr>
                <w:rFonts w:ascii="Cambria" w:hAnsi="Cambria" w:cs="Cambria"/>
                <w:b/>
                <w:bCs/>
                <w:sz w:val="24"/>
                <w:szCs w:val="24"/>
              </w:rPr>
              <w:t>´</w:t>
            </w:r>
          </w:p>
        </w:tc>
        <w:tc>
          <w:tcPr>
            <w:tcW w:w="10414"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8B681D">
        <w:trPr>
          <w:trHeight w:val="397"/>
        </w:trPr>
        <w:tc>
          <w:tcPr>
            <w:tcW w:w="576"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CB70C0">
        <w:trPr>
          <w:trHeight w:val="519"/>
        </w:trPr>
        <w:tc>
          <w:tcPr>
            <w:tcW w:w="576"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303FDA5F" w14:textId="4218B95B" w:rsidR="00F4081A" w:rsidRPr="00CB70C0" w:rsidRDefault="00CB70C0" w:rsidP="00CB70C0">
            <w:pPr>
              <w:pStyle w:val="Prrafodelista"/>
              <w:numPr>
                <w:ilvl w:val="0"/>
                <w:numId w:val="1"/>
              </w:numPr>
              <w:rPr>
                <w:rFonts w:ascii="More Sugar Thin" w:hAnsi="More Sugar Thin" w:cs="Times New Roman"/>
                <w:sz w:val="24"/>
                <w:szCs w:val="24"/>
              </w:rPr>
            </w:pPr>
            <w:r w:rsidRPr="00CB70C0">
              <w:rPr>
                <w:rFonts w:ascii="More Sugar Thin" w:hAnsi="More Sugar Thin" w:cs="Times New Roman"/>
                <w:sz w:val="24"/>
                <w:szCs w:val="24"/>
              </w:rPr>
              <w:t>Visualización de un vídeo resumen de proyectos de otro años.</w:t>
            </w:r>
          </w:p>
        </w:tc>
        <w:tc>
          <w:tcPr>
            <w:tcW w:w="2254" w:type="dxa"/>
            <w:gridSpan w:val="2"/>
            <w:vAlign w:val="center"/>
          </w:tcPr>
          <w:p w14:paraId="1CA94BCD" w14:textId="2D7224A7"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Gran grupo</w:t>
            </w:r>
          </w:p>
        </w:tc>
        <w:tc>
          <w:tcPr>
            <w:tcW w:w="1058" w:type="dxa"/>
            <w:vAlign w:val="center"/>
          </w:tcPr>
          <w:p w14:paraId="25CDB06C" w14:textId="46A6AF8F" w:rsidR="00F4081A" w:rsidRPr="00CB70C0" w:rsidRDefault="00CB70C0" w:rsidP="00F4081A">
            <w:pPr>
              <w:spacing w:line="276" w:lineRule="auto"/>
              <w:jc w:val="center"/>
              <w:rPr>
                <w:rFonts w:ascii="More Sugar Thin" w:hAnsi="More Sugar Thin" w:cs="Times New Roman"/>
                <w:sz w:val="24"/>
                <w:szCs w:val="24"/>
              </w:rPr>
            </w:pPr>
            <w:r w:rsidRPr="00CB70C0">
              <w:rPr>
                <w:rFonts w:ascii="More Sugar Thin" w:hAnsi="More Sugar Thin" w:cs="Times New Roman"/>
                <w:sz w:val="24"/>
                <w:szCs w:val="24"/>
              </w:rPr>
              <w:t>5</w:t>
            </w:r>
          </w:p>
        </w:tc>
      </w:tr>
      <w:tr w:rsidR="00E74992" w:rsidRPr="00AD6AB1" w14:paraId="40C20E06" w14:textId="77777777" w:rsidTr="008B681D">
        <w:trPr>
          <w:trHeight w:val="439"/>
        </w:trPr>
        <w:tc>
          <w:tcPr>
            <w:tcW w:w="576" w:type="dxa"/>
            <w:shd w:val="clear" w:color="auto" w:fill="DEEAF6" w:themeFill="accent5" w:themeFillTint="33"/>
            <w:vAlign w:val="center"/>
          </w:tcPr>
          <w:p w14:paraId="17E65EB0" w14:textId="004CDF84" w:rsidR="00E74992" w:rsidRPr="005533ED" w:rsidRDefault="005533ED" w:rsidP="00BF77D4">
            <w:pPr>
              <w:spacing w:line="276" w:lineRule="auto"/>
              <w:jc w:val="center"/>
              <w:rPr>
                <w:rFonts w:ascii="More Sugar Thin" w:hAnsi="More Sugar Thin" w:cs="Times New Roman"/>
                <w:b/>
                <w:bCs/>
                <w:sz w:val="24"/>
                <w:szCs w:val="24"/>
              </w:rPr>
            </w:pPr>
            <w:r w:rsidRPr="005533ED">
              <w:rPr>
                <w:rFonts w:ascii="More Sugar Thin" w:hAnsi="More Sugar Thin" w:cs="Cambria"/>
                <w:b/>
                <w:bCs/>
                <w:sz w:val="24"/>
                <w:szCs w:val="24"/>
              </w:rPr>
              <w:t>45</w:t>
            </w:r>
            <w:r w:rsidR="00E74992" w:rsidRPr="005533ED">
              <w:rPr>
                <w:rFonts w:ascii="Cambria" w:hAnsi="Cambria" w:cs="Cambria"/>
                <w:b/>
                <w:bCs/>
                <w:sz w:val="24"/>
                <w:szCs w:val="24"/>
              </w:rPr>
              <w:t>´</w:t>
            </w:r>
          </w:p>
        </w:tc>
        <w:tc>
          <w:tcPr>
            <w:tcW w:w="10414"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8B681D">
        <w:trPr>
          <w:trHeight w:val="417"/>
        </w:trPr>
        <w:tc>
          <w:tcPr>
            <w:tcW w:w="576"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5533ED" w:rsidRPr="00AD6AB1" w14:paraId="7A7D6953" w14:textId="77777777" w:rsidTr="008B681D">
        <w:trPr>
          <w:trHeight w:val="954"/>
        </w:trPr>
        <w:tc>
          <w:tcPr>
            <w:tcW w:w="576" w:type="dxa"/>
            <w:vAlign w:val="center"/>
          </w:tcPr>
          <w:p w14:paraId="00C8135D" w14:textId="4F1F7B1D" w:rsidR="005533ED" w:rsidRPr="001324AE" w:rsidRDefault="005533ED" w:rsidP="005533ED">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292E382" w14:textId="07D00BC7" w:rsidR="005533ED" w:rsidRPr="005533ED" w:rsidRDefault="005533ED" w:rsidP="005533ED">
            <w:pPr>
              <w:spacing w:line="276" w:lineRule="auto"/>
              <w:rPr>
                <w:rFonts w:ascii="More Sugar Thin" w:hAnsi="More Sugar Thin" w:cs="Times New Roman"/>
                <w:b/>
                <w:bCs/>
                <w:sz w:val="24"/>
                <w:szCs w:val="24"/>
              </w:rPr>
            </w:pPr>
            <w:r w:rsidRPr="005533ED">
              <w:rPr>
                <w:rFonts w:ascii="More Sugar Thin" w:hAnsi="More Sugar Thin" w:cs="Times New Roman"/>
                <w:b/>
                <w:bCs/>
                <w:sz w:val="24"/>
                <w:szCs w:val="24"/>
              </w:rPr>
              <w:t>Diseño de la prueba:</w:t>
            </w:r>
          </w:p>
          <w:p w14:paraId="19B3D15F" w14:textId="5217DB66" w:rsidR="005533ED" w:rsidRPr="005533ED" w:rsidRDefault="005533ED" w:rsidP="005533ED">
            <w:pPr>
              <w:spacing w:line="276" w:lineRule="auto"/>
              <w:rPr>
                <w:rFonts w:ascii="More Sugar Thin" w:hAnsi="More Sugar Thin" w:cs="Times New Roman"/>
                <w:sz w:val="24"/>
                <w:szCs w:val="24"/>
              </w:rPr>
            </w:pPr>
            <w:r w:rsidRPr="005533ED">
              <w:rPr>
                <w:rFonts w:ascii="More Sugar Thin" w:hAnsi="More Sugar Thin" w:cs="Times New Roman"/>
                <w:sz w:val="24"/>
                <w:szCs w:val="24"/>
              </w:rPr>
              <w:t xml:space="preserve">Cada grupo elige tres trabajos y coge la </w:t>
            </w:r>
            <w:r w:rsidRPr="005533ED">
              <w:rPr>
                <w:rFonts w:ascii="More Sugar Thin" w:hAnsi="More Sugar Thin" w:cs="Times New Roman"/>
                <w:b/>
                <w:bCs/>
                <w:sz w:val="24"/>
                <w:szCs w:val="24"/>
              </w:rPr>
              <w:t>ficha identificativa</w:t>
            </w:r>
            <w:r w:rsidRPr="005533ED">
              <w:rPr>
                <w:rFonts w:ascii="More Sugar Thin" w:hAnsi="More Sugar Thin" w:cs="Times New Roman"/>
                <w:sz w:val="24"/>
                <w:szCs w:val="24"/>
              </w:rPr>
              <w:t xml:space="preserve"> de cada trabajo elegid</w:t>
            </w:r>
            <w:r>
              <w:rPr>
                <w:rFonts w:ascii="More Sugar Thin" w:hAnsi="More Sugar Thin" w:cs="Times New Roman"/>
                <w:sz w:val="24"/>
                <w:szCs w:val="24"/>
              </w:rPr>
              <w:t>o</w:t>
            </w:r>
            <w:r w:rsidRPr="005533ED">
              <w:rPr>
                <w:rFonts w:ascii="More Sugar Thin" w:hAnsi="More Sugar Thin" w:cs="Times New Roman"/>
                <w:sz w:val="24"/>
                <w:szCs w:val="24"/>
              </w:rPr>
              <w:t>. En la ficha se incluyen:</w:t>
            </w:r>
          </w:p>
          <w:p w14:paraId="1E40CB41" w14:textId="7848B629" w:rsidR="005533ED" w:rsidRDefault="005533ED" w:rsidP="005533ED">
            <w:pPr>
              <w:pStyle w:val="Prrafodelista"/>
              <w:numPr>
                <w:ilvl w:val="0"/>
                <w:numId w:val="1"/>
              </w:numPr>
              <w:spacing w:line="276" w:lineRule="auto"/>
              <w:rPr>
                <w:rFonts w:ascii="More Sugar Thin" w:hAnsi="More Sugar Thin" w:cs="Times New Roman"/>
                <w:sz w:val="24"/>
                <w:szCs w:val="24"/>
              </w:rPr>
            </w:pPr>
            <w:r w:rsidRPr="005533ED">
              <w:rPr>
                <w:rFonts w:ascii="More Sugar Thin" w:hAnsi="More Sugar Thin" w:cs="Times New Roman"/>
                <w:sz w:val="24"/>
                <w:szCs w:val="24"/>
              </w:rPr>
              <w:t>Historia real del trabajo realizad</w:t>
            </w:r>
            <w:r>
              <w:rPr>
                <w:rFonts w:ascii="More Sugar Thin" w:hAnsi="More Sugar Thin" w:cs="Times New Roman"/>
                <w:sz w:val="24"/>
                <w:szCs w:val="24"/>
              </w:rPr>
              <w:t>o</w:t>
            </w:r>
            <w:r w:rsidRPr="005533ED">
              <w:rPr>
                <w:rFonts w:ascii="More Sugar Thin" w:hAnsi="More Sugar Thin" w:cs="Times New Roman"/>
                <w:sz w:val="24"/>
                <w:szCs w:val="24"/>
              </w:rPr>
              <w:t xml:space="preserve"> por Hércules.</w:t>
            </w:r>
          </w:p>
          <w:p w14:paraId="32C6DE85" w14:textId="77777777" w:rsidR="005533ED" w:rsidRDefault="005533ED" w:rsidP="005533ED">
            <w:pPr>
              <w:pStyle w:val="Prrafodelista"/>
              <w:numPr>
                <w:ilvl w:val="0"/>
                <w:numId w:val="1"/>
              </w:numPr>
              <w:spacing w:line="276" w:lineRule="auto"/>
              <w:rPr>
                <w:rFonts w:ascii="More Sugar Thin" w:hAnsi="More Sugar Thin" w:cs="Times New Roman"/>
                <w:sz w:val="24"/>
                <w:szCs w:val="24"/>
              </w:rPr>
            </w:pPr>
            <w:r w:rsidRPr="005533ED">
              <w:rPr>
                <w:rFonts w:ascii="More Sugar Thin" w:hAnsi="More Sugar Thin" w:cs="Times New Roman"/>
                <w:sz w:val="24"/>
                <w:szCs w:val="24"/>
              </w:rPr>
              <w:t>Características del trabajo (Habilidades que se pueden meter, posible material a usar, ideas para orientar el trabajo, ideas para la caracterización y atrezo</w:t>
            </w:r>
            <w:r w:rsidRPr="005533ED">
              <w:rPr>
                <w:rFonts w:ascii="Times New Roman" w:hAnsi="Times New Roman" w:cs="Times New Roman"/>
                <w:sz w:val="24"/>
                <w:szCs w:val="24"/>
              </w:rPr>
              <w:t>…</w:t>
            </w:r>
            <w:r w:rsidRPr="005533ED">
              <w:rPr>
                <w:rFonts w:ascii="More Sugar Thin" w:hAnsi="More Sugar Thin" w:cs="Times New Roman"/>
                <w:sz w:val="24"/>
                <w:szCs w:val="24"/>
              </w:rPr>
              <w:t>)</w:t>
            </w:r>
          </w:p>
          <w:p w14:paraId="076F1E10" w14:textId="610B1742" w:rsidR="005533ED" w:rsidRPr="005533ED" w:rsidRDefault="005533ED" w:rsidP="005533ED">
            <w:pPr>
              <w:spacing w:line="276" w:lineRule="auto"/>
              <w:rPr>
                <w:rFonts w:ascii="More Sugar Thin" w:hAnsi="More Sugar Thin" w:cs="Times New Roman"/>
                <w:sz w:val="24"/>
                <w:szCs w:val="24"/>
              </w:rPr>
            </w:pPr>
            <w:r>
              <w:rPr>
                <w:rFonts w:ascii="More Sugar Thin" w:hAnsi="More Sugar Thin" w:cs="Times New Roman"/>
                <w:sz w:val="24"/>
                <w:szCs w:val="24"/>
              </w:rPr>
              <w:t xml:space="preserve">Comienzan a trabajar rellenando la </w:t>
            </w:r>
            <w:r w:rsidRPr="005533ED">
              <w:rPr>
                <w:rFonts w:ascii="More Sugar Thin" w:hAnsi="More Sugar Thin" w:cs="Times New Roman"/>
                <w:b/>
                <w:bCs/>
                <w:sz w:val="24"/>
                <w:szCs w:val="24"/>
              </w:rPr>
              <w:t>ficha de diseño</w:t>
            </w:r>
            <w:r>
              <w:rPr>
                <w:rFonts w:ascii="More Sugar Thin" w:hAnsi="More Sugar Thin" w:cs="Times New Roman"/>
                <w:sz w:val="24"/>
                <w:szCs w:val="24"/>
              </w:rPr>
              <w:t xml:space="preserve">, en ella irán indicando el material necesario, el atrezo, la caracterización que van a llevar y el reglamento de la prueba. </w:t>
            </w:r>
            <w:r w:rsidRPr="005533ED">
              <w:rPr>
                <w:rFonts w:ascii="More Sugar Thin" w:hAnsi="More Sugar Thin" w:cs="Times New Roman"/>
                <w:color w:val="F7CAAC" w:themeColor="accent2" w:themeTint="66"/>
                <w:sz w:val="24"/>
                <w:szCs w:val="24"/>
              </w:rPr>
              <w:t>Además, se deberá indicar la manera de promocionar los JJOO en caso de que se elija la modalidad de la Semana Cultural.</w:t>
            </w:r>
          </w:p>
        </w:tc>
        <w:tc>
          <w:tcPr>
            <w:tcW w:w="2254" w:type="dxa"/>
            <w:gridSpan w:val="2"/>
            <w:vAlign w:val="center"/>
          </w:tcPr>
          <w:p w14:paraId="4CE0F207" w14:textId="7790D7B3" w:rsidR="005533ED" w:rsidRPr="001324AE" w:rsidRDefault="005533ED" w:rsidP="005533ED">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4</w:t>
            </w:r>
          </w:p>
        </w:tc>
        <w:tc>
          <w:tcPr>
            <w:tcW w:w="1058" w:type="dxa"/>
            <w:vAlign w:val="center"/>
          </w:tcPr>
          <w:p w14:paraId="6CB1C271" w14:textId="443F7E88" w:rsidR="005533ED" w:rsidRPr="000F2D28" w:rsidRDefault="005533ED" w:rsidP="005533ED">
            <w:pPr>
              <w:spacing w:line="276" w:lineRule="auto"/>
              <w:jc w:val="center"/>
              <w:rPr>
                <w:rFonts w:ascii="Cambria" w:hAnsi="Cambria" w:cs="Times New Roman"/>
                <w:sz w:val="24"/>
                <w:szCs w:val="24"/>
              </w:rPr>
            </w:pPr>
            <w:r>
              <w:rPr>
                <w:rFonts w:ascii="More Sugar Thin" w:hAnsi="More Sugar Thin" w:cs="Times New Roman"/>
                <w:sz w:val="24"/>
                <w:szCs w:val="24"/>
              </w:rPr>
              <w:t>45</w:t>
            </w:r>
            <w:r>
              <w:rPr>
                <w:rFonts w:ascii="Cambria" w:hAnsi="Cambria" w:cs="Times New Roman"/>
                <w:sz w:val="24"/>
                <w:szCs w:val="24"/>
              </w:rPr>
              <w:t>´</w:t>
            </w:r>
          </w:p>
        </w:tc>
      </w:tr>
      <w:tr w:rsidR="005533ED" w:rsidRPr="00B35A75" w14:paraId="1EE0D34F" w14:textId="77777777" w:rsidTr="008B681D">
        <w:trPr>
          <w:trHeight w:val="417"/>
        </w:trPr>
        <w:tc>
          <w:tcPr>
            <w:tcW w:w="576" w:type="dxa"/>
            <w:shd w:val="clear" w:color="auto" w:fill="DEEAF6" w:themeFill="accent5" w:themeFillTint="33"/>
            <w:vAlign w:val="center"/>
          </w:tcPr>
          <w:p w14:paraId="75914336" w14:textId="09F054D7" w:rsidR="005533ED" w:rsidRPr="005533ED" w:rsidRDefault="005533ED" w:rsidP="005533ED">
            <w:pPr>
              <w:spacing w:line="276" w:lineRule="auto"/>
              <w:jc w:val="center"/>
              <w:rPr>
                <w:rFonts w:ascii="More Sugar Thin" w:hAnsi="More Sugar Thin" w:cs="Times New Roman"/>
                <w:b/>
                <w:bCs/>
                <w:sz w:val="24"/>
                <w:szCs w:val="24"/>
              </w:rPr>
            </w:pPr>
            <w:r w:rsidRPr="005533ED">
              <w:rPr>
                <w:rFonts w:ascii="More Sugar Thin" w:hAnsi="More Sugar Thin" w:cs="Times New Roman"/>
                <w:b/>
                <w:bCs/>
                <w:sz w:val="24"/>
                <w:szCs w:val="24"/>
              </w:rPr>
              <w:t>5</w:t>
            </w:r>
            <w:r w:rsidRPr="005533ED">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0CC763C" w14:textId="77777777" w:rsidR="005533ED" w:rsidRPr="00B0616C" w:rsidRDefault="005533ED" w:rsidP="005533ED">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5533ED" w14:paraId="4EC14FEF" w14:textId="77777777" w:rsidTr="008B681D">
        <w:trPr>
          <w:trHeight w:val="417"/>
        </w:trPr>
        <w:tc>
          <w:tcPr>
            <w:tcW w:w="576" w:type="dxa"/>
            <w:vAlign w:val="center"/>
          </w:tcPr>
          <w:p w14:paraId="32174CAD" w14:textId="0AE6744E" w:rsidR="005533ED" w:rsidRPr="00387CA0" w:rsidRDefault="005533ED" w:rsidP="005533ED">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2E54D8F" w14:textId="4FEA6CC3" w:rsidR="005533ED" w:rsidRPr="00387CA0" w:rsidRDefault="005533ED" w:rsidP="005533ED">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1DD3014" w14:textId="1B736B92" w:rsidR="005533ED" w:rsidRPr="00387CA0" w:rsidRDefault="005533ED" w:rsidP="005533ED">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5533ED" w:rsidRPr="00387CA0" w:rsidRDefault="005533ED" w:rsidP="005533ED">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5533ED" w14:paraId="05FBCF1F" w14:textId="77777777" w:rsidTr="008B681D">
        <w:trPr>
          <w:trHeight w:val="1118"/>
        </w:trPr>
        <w:tc>
          <w:tcPr>
            <w:tcW w:w="576" w:type="dxa"/>
            <w:vAlign w:val="center"/>
          </w:tcPr>
          <w:p w14:paraId="7D209F23" w14:textId="2FD42331" w:rsidR="005533ED" w:rsidRPr="00387CA0" w:rsidRDefault="005533ED" w:rsidP="005533ED">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2861493" w14:textId="77777777" w:rsidR="005533ED" w:rsidRPr="00CE1DC9" w:rsidRDefault="005533ED" w:rsidP="005533ED">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785ED3C" w14:textId="7EDC9B25" w:rsidR="005533ED" w:rsidRPr="005533ED" w:rsidRDefault="005533ED" w:rsidP="005533ED">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xml:space="preserve">, reflexionamos </w:t>
            </w:r>
            <w:r>
              <w:rPr>
                <w:rFonts w:ascii="More Sugar Thin" w:hAnsi="More Sugar Thin" w:cs="Times New Roman"/>
                <w:sz w:val="24"/>
                <w:szCs w:val="24"/>
              </w:rPr>
              <w:t>sobre las dificultades encontradas.</w:t>
            </w:r>
          </w:p>
        </w:tc>
        <w:tc>
          <w:tcPr>
            <w:tcW w:w="2240" w:type="dxa"/>
            <w:vAlign w:val="center"/>
          </w:tcPr>
          <w:p w14:paraId="17EB09D1" w14:textId="357180FC" w:rsidR="005533ED" w:rsidRPr="00387CA0" w:rsidRDefault="00031C1B" w:rsidP="005533ED">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2EE4436F" w14:textId="53FE2D7C" w:rsidR="005533ED" w:rsidRPr="00387CA0" w:rsidRDefault="005533ED" w:rsidP="005533ED">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C78E3FB" w14:textId="77777777" w:rsidR="000F2D28" w:rsidRDefault="000F2D28" w:rsidP="00273FBA">
      <w:pPr>
        <w:spacing w:line="276" w:lineRule="auto"/>
        <w:jc w:val="both"/>
        <w:rPr>
          <w:rFonts w:ascii="Times New Roman" w:hAnsi="Times New Roman" w:cs="Times New Roman"/>
          <w:sz w:val="24"/>
          <w:szCs w:val="24"/>
        </w:rPr>
      </w:pPr>
    </w:p>
    <w:p w14:paraId="23939693" w14:textId="77777777" w:rsidR="000F2D28" w:rsidRDefault="000F2D28" w:rsidP="00273FBA">
      <w:pPr>
        <w:spacing w:line="276" w:lineRule="auto"/>
        <w:jc w:val="both"/>
        <w:rPr>
          <w:rFonts w:ascii="Times New Roman" w:hAnsi="Times New Roman" w:cs="Times New Roman"/>
          <w:sz w:val="24"/>
          <w:szCs w:val="24"/>
        </w:rPr>
      </w:pPr>
    </w:p>
    <w:p w14:paraId="70C6F636" w14:textId="77777777" w:rsidR="000F2D28" w:rsidRDefault="000F2D28" w:rsidP="00273FBA">
      <w:pPr>
        <w:spacing w:line="276" w:lineRule="auto"/>
        <w:jc w:val="both"/>
        <w:rPr>
          <w:rFonts w:ascii="Times New Roman" w:hAnsi="Times New Roman" w:cs="Times New Roman"/>
          <w:sz w:val="24"/>
          <w:szCs w:val="24"/>
        </w:rPr>
      </w:pPr>
    </w:p>
    <w:p w14:paraId="0DB5C3CC" w14:textId="77777777" w:rsidR="000F2D28" w:rsidRDefault="000F2D28" w:rsidP="00273FBA">
      <w:pPr>
        <w:spacing w:line="276" w:lineRule="auto"/>
        <w:jc w:val="both"/>
        <w:rPr>
          <w:rFonts w:ascii="Times New Roman" w:hAnsi="Times New Roman" w:cs="Times New Roman"/>
          <w:sz w:val="24"/>
          <w:szCs w:val="24"/>
        </w:rPr>
      </w:pPr>
    </w:p>
    <w:p w14:paraId="58A98DF2" w14:textId="77777777" w:rsidR="000F2D28" w:rsidRDefault="000F2D28" w:rsidP="00273FBA">
      <w:pPr>
        <w:spacing w:line="276" w:lineRule="auto"/>
        <w:jc w:val="both"/>
        <w:rPr>
          <w:rFonts w:ascii="Times New Roman" w:hAnsi="Times New Roman" w:cs="Times New Roman"/>
          <w:sz w:val="24"/>
          <w:szCs w:val="24"/>
        </w:rPr>
      </w:pPr>
    </w:p>
    <w:p w14:paraId="466ABA8C" w14:textId="77777777" w:rsidR="000F2D28" w:rsidRDefault="000F2D28" w:rsidP="00273FBA">
      <w:pPr>
        <w:spacing w:line="276" w:lineRule="auto"/>
        <w:jc w:val="both"/>
        <w:rPr>
          <w:rFonts w:ascii="Times New Roman" w:hAnsi="Times New Roman" w:cs="Times New Roman"/>
          <w:sz w:val="24"/>
          <w:szCs w:val="24"/>
        </w:rPr>
      </w:pPr>
    </w:p>
    <w:p w14:paraId="593B195A" w14:textId="77777777" w:rsidR="000F2D28" w:rsidRDefault="000F2D28" w:rsidP="00273FBA">
      <w:pPr>
        <w:spacing w:line="276" w:lineRule="auto"/>
        <w:jc w:val="both"/>
        <w:rPr>
          <w:rFonts w:ascii="Times New Roman" w:hAnsi="Times New Roman" w:cs="Times New Roman"/>
          <w:sz w:val="24"/>
          <w:szCs w:val="24"/>
        </w:rPr>
      </w:pPr>
    </w:p>
    <w:p w14:paraId="33F07CD7" w14:textId="77777777" w:rsidR="000F2D28" w:rsidRDefault="000F2D28" w:rsidP="00273FBA">
      <w:pPr>
        <w:spacing w:line="276" w:lineRule="auto"/>
        <w:jc w:val="both"/>
        <w:rPr>
          <w:rFonts w:ascii="Times New Roman" w:hAnsi="Times New Roman" w:cs="Times New Roman"/>
          <w:sz w:val="24"/>
          <w:szCs w:val="24"/>
        </w:rPr>
      </w:pPr>
    </w:p>
    <w:p w14:paraId="0062B663" w14:textId="77777777" w:rsidR="000F2D28" w:rsidRDefault="000F2D28" w:rsidP="00273FBA">
      <w:pPr>
        <w:spacing w:line="276" w:lineRule="auto"/>
        <w:jc w:val="both"/>
        <w:rPr>
          <w:rFonts w:ascii="Times New Roman" w:hAnsi="Times New Roman" w:cs="Times New Roman"/>
          <w:sz w:val="24"/>
          <w:szCs w:val="24"/>
        </w:rPr>
      </w:pPr>
    </w:p>
    <w:p w14:paraId="00E93C06" w14:textId="77777777" w:rsidR="000F2D28" w:rsidRDefault="000F2D28" w:rsidP="00273FBA">
      <w:pPr>
        <w:spacing w:line="276" w:lineRule="auto"/>
        <w:jc w:val="both"/>
        <w:rPr>
          <w:rFonts w:ascii="Times New Roman" w:hAnsi="Times New Roman" w:cs="Times New Roman"/>
          <w:sz w:val="24"/>
          <w:szCs w:val="24"/>
        </w:rPr>
      </w:pPr>
    </w:p>
    <w:p w14:paraId="1FA3366E" w14:textId="77777777" w:rsidR="000F2D28" w:rsidRDefault="000F2D28" w:rsidP="00273FBA">
      <w:pPr>
        <w:spacing w:line="276" w:lineRule="auto"/>
        <w:jc w:val="both"/>
        <w:rPr>
          <w:rFonts w:ascii="Times New Roman" w:hAnsi="Times New Roman" w:cs="Times New Roman"/>
          <w:sz w:val="24"/>
          <w:szCs w:val="24"/>
        </w:rPr>
      </w:pPr>
    </w:p>
    <w:p w14:paraId="6EBB697C" w14:textId="77777777" w:rsidR="000F2D28" w:rsidRDefault="000F2D28" w:rsidP="00273FBA">
      <w:pPr>
        <w:spacing w:line="276" w:lineRule="auto"/>
        <w:jc w:val="both"/>
        <w:rPr>
          <w:rFonts w:ascii="Times New Roman" w:hAnsi="Times New Roman" w:cs="Times New Roman"/>
          <w:sz w:val="24"/>
          <w:szCs w:val="24"/>
        </w:rPr>
      </w:pPr>
    </w:p>
    <w:p w14:paraId="46FC8197" w14:textId="77777777" w:rsidR="000F2D28" w:rsidRDefault="000F2D28" w:rsidP="00273FBA">
      <w:pPr>
        <w:spacing w:line="276" w:lineRule="auto"/>
        <w:jc w:val="both"/>
        <w:rPr>
          <w:rFonts w:ascii="Times New Roman" w:hAnsi="Times New Roman" w:cs="Times New Roman"/>
          <w:sz w:val="24"/>
          <w:szCs w:val="24"/>
        </w:rPr>
      </w:pPr>
    </w:p>
    <w:p w14:paraId="34E749D9" w14:textId="77777777" w:rsidR="006F6D3E" w:rsidRDefault="006F6D3E" w:rsidP="00273FBA">
      <w:pPr>
        <w:spacing w:line="276" w:lineRule="auto"/>
        <w:jc w:val="both"/>
        <w:rPr>
          <w:rFonts w:ascii="Times New Roman" w:hAnsi="Times New Roman" w:cs="Times New Roman"/>
          <w:sz w:val="24"/>
          <w:szCs w:val="24"/>
        </w:rPr>
      </w:pPr>
    </w:p>
    <w:p w14:paraId="76B73ECD" w14:textId="77777777" w:rsidR="006F6D3E" w:rsidRDefault="006F6D3E" w:rsidP="00273FBA">
      <w:pPr>
        <w:spacing w:line="276" w:lineRule="auto"/>
        <w:jc w:val="both"/>
        <w:rPr>
          <w:rFonts w:ascii="Times New Roman" w:hAnsi="Times New Roman" w:cs="Times New Roman"/>
          <w:sz w:val="24"/>
          <w:szCs w:val="24"/>
        </w:rPr>
      </w:pPr>
    </w:p>
    <w:p w14:paraId="37EA256D" w14:textId="77777777" w:rsidR="006F6D3E" w:rsidRDefault="006F6D3E" w:rsidP="00273FBA">
      <w:pPr>
        <w:spacing w:line="276" w:lineRule="auto"/>
        <w:jc w:val="both"/>
        <w:rPr>
          <w:rFonts w:ascii="Times New Roman" w:hAnsi="Times New Roman" w:cs="Times New Roman"/>
          <w:sz w:val="24"/>
          <w:szCs w:val="24"/>
        </w:rPr>
      </w:pPr>
    </w:p>
    <w:p w14:paraId="275E4B6F" w14:textId="77777777" w:rsidR="006F6D3E" w:rsidRDefault="006F6D3E" w:rsidP="00273FBA">
      <w:pPr>
        <w:spacing w:line="276" w:lineRule="auto"/>
        <w:jc w:val="both"/>
        <w:rPr>
          <w:rFonts w:ascii="Times New Roman" w:hAnsi="Times New Roman" w:cs="Times New Roman"/>
          <w:sz w:val="24"/>
          <w:szCs w:val="24"/>
        </w:rPr>
      </w:pPr>
    </w:p>
    <w:p w14:paraId="4BD08306" w14:textId="77777777" w:rsidR="006F6D3E" w:rsidRDefault="006F6D3E" w:rsidP="00273FBA">
      <w:pPr>
        <w:spacing w:line="276" w:lineRule="auto"/>
        <w:jc w:val="both"/>
        <w:rPr>
          <w:rFonts w:ascii="Times New Roman" w:hAnsi="Times New Roman" w:cs="Times New Roman"/>
          <w:sz w:val="24"/>
          <w:szCs w:val="24"/>
        </w:rPr>
      </w:pPr>
    </w:p>
    <w:p w14:paraId="2243323A" w14:textId="77777777" w:rsidR="000F2D28" w:rsidRDefault="000F2D28" w:rsidP="00273FBA">
      <w:pPr>
        <w:spacing w:line="276" w:lineRule="auto"/>
        <w:jc w:val="both"/>
        <w:rPr>
          <w:rFonts w:ascii="Times New Roman" w:hAnsi="Times New Roman" w:cs="Times New Roman"/>
          <w:sz w:val="24"/>
          <w:szCs w:val="24"/>
        </w:rPr>
      </w:pPr>
    </w:p>
    <w:p w14:paraId="6FE13D3A" w14:textId="77777777" w:rsidR="000F2D28" w:rsidRDefault="000F2D28" w:rsidP="00273FBA">
      <w:pPr>
        <w:spacing w:line="276" w:lineRule="auto"/>
        <w:jc w:val="both"/>
        <w:rPr>
          <w:rFonts w:ascii="Times New Roman" w:hAnsi="Times New Roman" w:cs="Times New Roman"/>
          <w:sz w:val="24"/>
          <w:szCs w:val="24"/>
        </w:rPr>
      </w:pPr>
    </w:p>
    <w:p w14:paraId="4CBC3CCC" w14:textId="77777777" w:rsidR="000F2D28" w:rsidRDefault="000F2D28" w:rsidP="00273FBA">
      <w:pPr>
        <w:spacing w:line="276" w:lineRule="auto"/>
        <w:jc w:val="both"/>
        <w:rPr>
          <w:rFonts w:ascii="Times New Roman" w:hAnsi="Times New Roman" w:cs="Times New Roman"/>
          <w:sz w:val="24"/>
          <w:szCs w:val="24"/>
        </w:rPr>
      </w:pPr>
    </w:p>
    <w:tbl>
      <w:tblPr>
        <w:tblStyle w:val="Tablaconcuadrcula"/>
        <w:tblW w:w="11050" w:type="dxa"/>
        <w:tblLook w:val="04A0" w:firstRow="1" w:lastRow="0" w:firstColumn="1" w:lastColumn="0" w:noHBand="0" w:noVBand="1"/>
      </w:tblPr>
      <w:tblGrid>
        <w:gridCol w:w="585"/>
        <w:gridCol w:w="2962"/>
        <w:gridCol w:w="3376"/>
        <w:gridCol w:w="1620"/>
        <w:gridCol w:w="1559"/>
        <w:gridCol w:w="948"/>
      </w:tblGrid>
      <w:tr w:rsidR="008A6158" w14:paraId="60AB0799" w14:textId="77777777" w:rsidTr="00B53EAF">
        <w:trPr>
          <w:trHeight w:val="558"/>
        </w:trPr>
        <w:tc>
          <w:tcPr>
            <w:tcW w:w="11050" w:type="dxa"/>
            <w:gridSpan w:val="6"/>
            <w:shd w:val="clear" w:color="auto" w:fill="2E74B5" w:themeFill="accent5" w:themeFillShade="BF"/>
            <w:vAlign w:val="center"/>
          </w:tcPr>
          <w:p w14:paraId="0484407F" w14:textId="4B1A59CF" w:rsidR="008A6158" w:rsidRPr="00A2082B" w:rsidRDefault="008A6158" w:rsidP="008A6158">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w:t>
            </w:r>
            <w:r>
              <w:rPr>
                <w:rFonts w:ascii="More Sugar" w:hAnsi="More Sugar" w:cs="Times New Roman"/>
                <w:b/>
                <w:bCs/>
                <w:sz w:val="36"/>
                <w:szCs w:val="36"/>
              </w:rPr>
              <w:t xml:space="preserve"> </w:t>
            </w:r>
            <w:r w:rsidR="0020507F">
              <w:rPr>
                <w:rFonts w:ascii="More Sugar" w:hAnsi="More Sugar" w:cs="Times New Roman"/>
                <w:b/>
                <w:bCs/>
                <w:sz w:val="36"/>
                <w:szCs w:val="36"/>
              </w:rPr>
              <w:t>PREPARACIÓN Y PLANIFICCIÓN DEL TORNEO</w:t>
            </w:r>
            <w:r w:rsidR="00144DE3">
              <w:rPr>
                <w:rFonts w:ascii="More Sugar" w:hAnsi="More Sugar" w:cs="Times New Roman"/>
                <w:b/>
                <w:bCs/>
                <w:sz w:val="36"/>
                <w:szCs w:val="36"/>
              </w:rPr>
              <w:t xml:space="preserve"> I</w:t>
            </w:r>
            <w:r w:rsidR="0020507F">
              <w:rPr>
                <w:rFonts w:ascii="More Sugar" w:hAnsi="More Sugar" w:cs="Times New Roman"/>
                <w:b/>
                <w:bCs/>
                <w:sz w:val="36"/>
                <w:szCs w:val="36"/>
              </w:rPr>
              <w:t xml:space="preserve"> (</w:t>
            </w:r>
            <w:r w:rsidR="00144DE3">
              <w:rPr>
                <w:rFonts w:ascii="More Sugar" w:hAnsi="More Sugar" w:cs="Times New Roman"/>
                <w:b/>
                <w:bCs/>
                <w:sz w:val="36"/>
                <w:szCs w:val="36"/>
              </w:rPr>
              <w:t>GRUPO DE EXPERTOS)</w:t>
            </w:r>
          </w:p>
        </w:tc>
      </w:tr>
      <w:tr w:rsidR="008A6158" w14:paraId="0E0E0263" w14:textId="77777777" w:rsidTr="004D0B15">
        <w:trPr>
          <w:trHeight w:val="1282"/>
        </w:trPr>
        <w:tc>
          <w:tcPr>
            <w:tcW w:w="3547" w:type="dxa"/>
            <w:gridSpan w:val="2"/>
            <w:vAlign w:val="center"/>
          </w:tcPr>
          <w:p w14:paraId="1C4F7304" w14:textId="77777777" w:rsidR="008A6158" w:rsidRPr="00273FBA" w:rsidRDefault="008A6158" w:rsidP="002121C2">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503" w:type="dxa"/>
            <w:gridSpan w:val="4"/>
            <w:vAlign w:val="center"/>
          </w:tcPr>
          <w:p w14:paraId="2A0CF632" w14:textId="4B841CF9" w:rsidR="008A6158" w:rsidRPr="0020507F" w:rsidRDefault="0020507F" w:rsidP="008A6158">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Planificar el evento JJ. OO (Zonas de juego, participantes, diseño de pruebas</w:t>
            </w:r>
            <w:r>
              <w:rPr>
                <w:rFonts w:ascii="Times New Roman" w:hAnsi="Times New Roman" w:cs="Times New Roman"/>
                <w:sz w:val="24"/>
                <w:szCs w:val="24"/>
              </w:rPr>
              <w:t>…</w:t>
            </w:r>
            <w:r>
              <w:rPr>
                <w:rFonts w:ascii="More Sugar Thin" w:hAnsi="More Sugar Thin" w:cs="Times New Roman"/>
                <w:sz w:val="24"/>
                <w:szCs w:val="24"/>
              </w:rPr>
              <w:t>).</w:t>
            </w:r>
          </w:p>
          <w:p w14:paraId="75CE7FE9" w14:textId="5030144D" w:rsidR="0020507F" w:rsidRPr="002D2238" w:rsidRDefault="0020507F" w:rsidP="002D2238">
            <w:pPr>
              <w:pStyle w:val="Prrafodelista"/>
              <w:numPr>
                <w:ilvl w:val="0"/>
                <w:numId w:val="1"/>
              </w:numPr>
              <w:spacing w:line="276" w:lineRule="auto"/>
              <w:ind w:left="386" w:hanging="284"/>
              <w:rPr>
                <w:rFonts w:ascii="More Sugar Thin" w:hAnsi="More Sugar Thin" w:cs="Times New Roman"/>
                <w:sz w:val="24"/>
                <w:szCs w:val="24"/>
              </w:rPr>
            </w:pPr>
            <w:r w:rsidRPr="0020507F">
              <w:rPr>
                <w:rFonts w:ascii="More Sugar Thin" w:hAnsi="More Sugar Thin" w:cs="Times New Roman"/>
                <w:sz w:val="24"/>
                <w:szCs w:val="24"/>
              </w:rPr>
              <w:t>Asumir responsabilidades según el rol escogido.</w:t>
            </w:r>
          </w:p>
        </w:tc>
      </w:tr>
      <w:tr w:rsidR="008A6158" w14:paraId="1EA86E6F" w14:textId="77777777" w:rsidTr="004D0B15">
        <w:trPr>
          <w:trHeight w:val="1282"/>
        </w:trPr>
        <w:tc>
          <w:tcPr>
            <w:tcW w:w="3547" w:type="dxa"/>
            <w:gridSpan w:val="2"/>
            <w:vAlign w:val="center"/>
          </w:tcPr>
          <w:p w14:paraId="4A7E4371" w14:textId="77777777" w:rsidR="008A6158" w:rsidRPr="00273FBA" w:rsidRDefault="008A6158" w:rsidP="008A615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503" w:type="dxa"/>
            <w:gridSpan w:val="4"/>
            <w:vAlign w:val="center"/>
          </w:tcPr>
          <w:p w14:paraId="1DA3555C" w14:textId="28223556" w:rsidR="002D2238" w:rsidRPr="002D2238" w:rsidRDefault="002D2238" w:rsidP="002D2238">
            <w:pPr>
              <w:pStyle w:val="Prrafodelista"/>
              <w:numPr>
                <w:ilvl w:val="0"/>
                <w:numId w:val="1"/>
              </w:numPr>
              <w:ind w:left="492"/>
              <w:rPr>
                <w:sz w:val="24"/>
                <w:szCs w:val="24"/>
              </w:rPr>
            </w:pPr>
            <w:r w:rsidRPr="002D2238">
              <w:rPr>
                <w:rFonts w:ascii="More Sugar Thin" w:hAnsi="More Sugar Thin"/>
                <w:sz w:val="24"/>
                <w:szCs w:val="36"/>
              </w:rPr>
              <w:t xml:space="preserve">Planificación y autorregulación de proyectos motores (B.3). </w:t>
            </w:r>
          </w:p>
          <w:p w14:paraId="5125D5AA" w14:textId="77777777" w:rsidR="002D2238" w:rsidRPr="002D2238" w:rsidRDefault="002D2238" w:rsidP="002D2238">
            <w:pPr>
              <w:pStyle w:val="Prrafodelista"/>
              <w:numPr>
                <w:ilvl w:val="0"/>
                <w:numId w:val="1"/>
              </w:numPr>
              <w:ind w:left="492"/>
              <w:rPr>
                <w:sz w:val="24"/>
                <w:szCs w:val="24"/>
              </w:rPr>
            </w:pPr>
            <w:r w:rsidRPr="002D2238">
              <w:rPr>
                <w:rFonts w:ascii="More Sugar Thin" w:hAnsi="More Sugar Thin"/>
                <w:sz w:val="24"/>
                <w:szCs w:val="36"/>
              </w:rPr>
              <w:t xml:space="preserve">Creatividad motriz: (C.5). </w:t>
            </w:r>
          </w:p>
          <w:p w14:paraId="1595609F" w14:textId="4D2734E4" w:rsidR="008A6158" w:rsidRPr="002D2238" w:rsidRDefault="002D2238" w:rsidP="002D2238">
            <w:pPr>
              <w:pStyle w:val="Prrafodelista"/>
              <w:numPr>
                <w:ilvl w:val="0"/>
                <w:numId w:val="1"/>
              </w:numPr>
              <w:ind w:left="492"/>
            </w:pPr>
            <w:r w:rsidRPr="002D2238">
              <w:rPr>
                <w:rFonts w:ascii="More Sugar Thin" w:hAnsi="More Sugar Thin"/>
                <w:sz w:val="24"/>
                <w:szCs w:val="36"/>
              </w:rPr>
              <w:t>Los Juegos Olímpicos (E.6).</w:t>
            </w:r>
          </w:p>
        </w:tc>
      </w:tr>
      <w:tr w:rsidR="008A6158" w14:paraId="4E305A45" w14:textId="77777777" w:rsidTr="00B53EAF">
        <w:trPr>
          <w:trHeight w:val="407"/>
        </w:trPr>
        <w:tc>
          <w:tcPr>
            <w:tcW w:w="11050" w:type="dxa"/>
            <w:gridSpan w:val="6"/>
            <w:shd w:val="clear" w:color="auto" w:fill="9CC2E5" w:themeFill="accent5" w:themeFillTint="99"/>
            <w:vAlign w:val="center"/>
          </w:tcPr>
          <w:p w14:paraId="3EA1546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A6158" w14:paraId="642DEA72" w14:textId="77777777" w:rsidTr="004D0B15">
        <w:trPr>
          <w:trHeight w:val="348"/>
        </w:trPr>
        <w:tc>
          <w:tcPr>
            <w:tcW w:w="6923" w:type="dxa"/>
            <w:gridSpan w:val="3"/>
            <w:vMerge w:val="restart"/>
            <w:vAlign w:val="center"/>
          </w:tcPr>
          <w:p w14:paraId="4722A547" w14:textId="77777777" w:rsidR="002D2238" w:rsidRPr="00741832" w:rsidRDefault="002D2238" w:rsidP="002D223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5E46DA">
              <w:rPr>
                <w:rFonts w:ascii="More Sugar Thin" w:hAnsi="More Sugar Thin" w:cs="Times New Roman"/>
                <w:sz w:val="24"/>
                <w:szCs w:val="24"/>
              </w:rPr>
              <w:t>In</w:t>
            </w:r>
            <w:r>
              <w:rPr>
                <w:rFonts w:ascii="More Sugar Thin" w:hAnsi="More Sugar Thin" w:cs="Times New Roman"/>
                <w:sz w:val="24"/>
                <w:szCs w:val="24"/>
              </w:rPr>
              <w:t>dagación y búsqueda</w:t>
            </w:r>
          </w:p>
          <w:p w14:paraId="172B674B" w14:textId="1A319823" w:rsidR="002D2238" w:rsidRPr="00741832" w:rsidRDefault="002D2238" w:rsidP="002D223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Pr="005E46DA">
              <w:rPr>
                <w:rFonts w:ascii="More Sugar Thin" w:hAnsi="More Sugar Thin" w:cs="Times New Roman"/>
                <w:sz w:val="24"/>
                <w:szCs w:val="24"/>
              </w:rPr>
              <w:t>D</w:t>
            </w:r>
            <w:r>
              <w:rPr>
                <w:rFonts w:ascii="More Sugar Thin" w:hAnsi="More Sugar Thin" w:cs="Times New Roman"/>
                <w:sz w:val="24"/>
                <w:szCs w:val="24"/>
              </w:rPr>
              <w:t>escubrimiento guiado y Equipo de expertos.</w:t>
            </w:r>
          </w:p>
          <w:p w14:paraId="77265B32" w14:textId="77777777" w:rsidR="002D2238" w:rsidRPr="00741832" w:rsidRDefault="002D2238" w:rsidP="002D223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5E46DA">
              <w:rPr>
                <w:rFonts w:ascii="More Sugar Thin" w:hAnsi="More Sugar Thin" w:cs="Times New Roman"/>
                <w:sz w:val="24"/>
                <w:szCs w:val="24"/>
              </w:rPr>
              <w:t>Global</w:t>
            </w:r>
          </w:p>
          <w:p w14:paraId="15857AC9" w14:textId="2C291F78" w:rsidR="002D2238" w:rsidRPr="00741832" w:rsidRDefault="002D2238" w:rsidP="002D223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 de 4 + Grupo de expertos</w:t>
            </w:r>
          </w:p>
          <w:p w14:paraId="3CC440F8" w14:textId="77777777" w:rsidR="002D2238" w:rsidRPr="00741832" w:rsidRDefault="002D2238" w:rsidP="002D223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371A5661" w14:textId="4FFD3CAA" w:rsidR="008A6158" w:rsidRPr="00BE26FC" w:rsidRDefault="002D2238" w:rsidP="002D223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4127" w:type="dxa"/>
            <w:gridSpan w:val="3"/>
            <w:shd w:val="clear" w:color="auto" w:fill="DEEAF6" w:themeFill="accent5" w:themeFillTint="33"/>
            <w:vAlign w:val="center"/>
          </w:tcPr>
          <w:p w14:paraId="0870A31B" w14:textId="77777777" w:rsidR="008A6158" w:rsidRPr="00DA1CF7"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A6158" w14:paraId="164CD2FF" w14:textId="77777777" w:rsidTr="004D0B15">
        <w:trPr>
          <w:trHeight w:val="1656"/>
        </w:trPr>
        <w:tc>
          <w:tcPr>
            <w:tcW w:w="6923" w:type="dxa"/>
            <w:gridSpan w:val="3"/>
            <w:vMerge/>
            <w:vAlign w:val="center"/>
          </w:tcPr>
          <w:p w14:paraId="5087F4A0"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p>
        </w:tc>
        <w:tc>
          <w:tcPr>
            <w:tcW w:w="4127" w:type="dxa"/>
            <w:gridSpan w:val="3"/>
            <w:vAlign w:val="center"/>
          </w:tcPr>
          <w:p w14:paraId="0AC07678" w14:textId="385CF366" w:rsidR="008A6158" w:rsidRPr="00741832" w:rsidRDefault="008A6158" w:rsidP="002121C2">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9661D9" w:rsidRPr="009661D9">
              <w:rPr>
                <w:rFonts w:ascii="More Sugar Thin" w:hAnsi="More Sugar Thin" w:cs="Times New Roman"/>
                <w:sz w:val="24"/>
                <w:szCs w:val="24"/>
              </w:rPr>
              <w:t>Ficha de grupo de expertos.</w:t>
            </w:r>
          </w:p>
          <w:p w14:paraId="148D92FE"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8A6158" w14:paraId="7589CCF8" w14:textId="77777777" w:rsidTr="00B53EAF">
        <w:trPr>
          <w:trHeight w:val="407"/>
        </w:trPr>
        <w:tc>
          <w:tcPr>
            <w:tcW w:w="11050" w:type="dxa"/>
            <w:gridSpan w:val="6"/>
            <w:shd w:val="clear" w:color="auto" w:fill="9CC2E5" w:themeFill="accent5" w:themeFillTint="99"/>
            <w:vAlign w:val="center"/>
          </w:tcPr>
          <w:p w14:paraId="1C47475F"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A6158" w14:paraId="4E0B7AF2" w14:textId="77777777" w:rsidTr="004D0B15">
        <w:trPr>
          <w:trHeight w:val="407"/>
        </w:trPr>
        <w:tc>
          <w:tcPr>
            <w:tcW w:w="585" w:type="dxa"/>
            <w:shd w:val="clear" w:color="auto" w:fill="DEEAF6" w:themeFill="accent5" w:themeFillTint="33"/>
            <w:vAlign w:val="center"/>
          </w:tcPr>
          <w:p w14:paraId="42892E8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65" w:type="dxa"/>
            <w:gridSpan w:val="5"/>
            <w:shd w:val="clear" w:color="auto" w:fill="DEEAF6" w:themeFill="accent5" w:themeFillTint="33"/>
            <w:vAlign w:val="center"/>
          </w:tcPr>
          <w:p w14:paraId="23CB6C6E"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A6158" w14:paraId="20B7408D" w14:textId="77777777" w:rsidTr="004D0B15">
        <w:trPr>
          <w:trHeight w:val="1532"/>
        </w:trPr>
        <w:tc>
          <w:tcPr>
            <w:tcW w:w="585" w:type="dxa"/>
            <w:vAlign w:val="center"/>
          </w:tcPr>
          <w:p w14:paraId="29787E97" w14:textId="77777777" w:rsidR="008A6158" w:rsidRPr="004251CB" w:rsidRDefault="008A6158" w:rsidP="00C365EE">
            <w:pPr>
              <w:spacing w:line="276" w:lineRule="auto"/>
              <w:jc w:val="center"/>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65" w:type="dxa"/>
            <w:gridSpan w:val="5"/>
            <w:vAlign w:val="center"/>
          </w:tcPr>
          <w:p w14:paraId="40F92E6F" w14:textId="77777777" w:rsidR="008A6158" w:rsidRPr="00B604CB" w:rsidRDefault="008A6158" w:rsidP="008A615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3277220E" w14:textId="77777777" w:rsidR="008A6158" w:rsidRDefault="008A6158" w:rsidP="008A615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2932E63B" w14:textId="6DF64159" w:rsidR="008A6158" w:rsidRPr="00A54B2C" w:rsidRDefault="00A13FEC" w:rsidP="008A6158">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Planificación del evento </w:t>
            </w:r>
            <w:r w:rsidR="009661D9">
              <w:rPr>
                <w:rFonts w:ascii="Times New Roman" w:hAnsi="Times New Roman" w:cs="Times New Roman"/>
                <w:sz w:val="24"/>
                <w:szCs w:val="24"/>
              </w:rPr>
              <w:t>“</w:t>
            </w:r>
            <w:r>
              <w:rPr>
                <w:rFonts w:ascii="More Sugar Thin" w:hAnsi="More Sugar Thin" w:cs="Times New Roman"/>
                <w:sz w:val="24"/>
                <w:szCs w:val="24"/>
              </w:rPr>
              <w:t>los 12 trabajos de Hércules</w:t>
            </w:r>
            <w:r w:rsidR="009661D9">
              <w:rPr>
                <w:rFonts w:ascii="Times New Roman" w:hAnsi="Times New Roman" w:cs="Times New Roman"/>
                <w:sz w:val="24"/>
                <w:szCs w:val="24"/>
              </w:rPr>
              <w:t>”</w:t>
            </w:r>
            <w:r>
              <w:rPr>
                <w:rFonts w:ascii="More Sugar Thin" w:hAnsi="More Sugar Thin" w:cs="Times New Roman"/>
                <w:sz w:val="24"/>
                <w:szCs w:val="24"/>
              </w:rPr>
              <w:t>.</w:t>
            </w:r>
          </w:p>
        </w:tc>
      </w:tr>
      <w:tr w:rsidR="008A6158" w14:paraId="692BF9A1" w14:textId="77777777" w:rsidTr="004D0B15">
        <w:trPr>
          <w:trHeight w:val="567"/>
        </w:trPr>
        <w:tc>
          <w:tcPr>
            <w:tcW w:w="585" w:type="dxa"/>
            <w:shd w:val="clear" w:color="auto" w:fill="DEEAF6" w:themeFill="accent5" w:themeFillTint="33"/>
            <w:vAlign w:val="center"/>
          </w:tcPr>
          <w:p w14:paraId="31341B68" w14:textId="38DC4F42" w:rsidR="008A6158" w:rsidRPr="00C365EE" w:rsidRDefault="00C365EE" w:rsidP="002121C2">
            <w:pPr>
              <w:spacing w:line="276" w:lineRule="auto"/>
              <w:jc w:val="center"/>
              <w:rPr>
                <w:rFonts w:ascii="Cambria" w:hAnsi="Cambria" w:cs="Times New Roman"/>
                <w:b/>
                <w:bCs/>
                <w:sz w:val="24"/>
                <w:szCs w:val="24"/>
              </w:rPr>
            </w:pPr>
            <w:r>
              <w:rPr>
                <w:rFonts w:ascii="More Sugar" w:hAnsi="More Sugar" w:cs="Times New Roman"/>
                <w:b/>
                <w:bCs/>
                <w:sz w:val="24"/>
                <w:szCs w:val="24"/>
              </w:rPr>
              <w:t>5</w:t>
            </w:r>
            <w:r>
              <w:rPr>
                <w:rFonts w:ascii="Cambria" w:hAnsi="Cambria" w:cs="Times New Roman"/>
                <w:b/>
                <w:bCs/>
                <w:sz w:val="24"/>
                <w:szCs w:val="24"/>
              </w:rPr>
              <w:t>´</w:t>
            </w:r>
          </w:p>
        </w:tc>
        <w:tc>
          <w:tcPr>
            <w:tcW w:w="10465" w:type="dxa"/>
            <w:gridSpan w:val="5"/>
            <w:shd w:val="clear" w:color="auto" w:fill="DEEAF6" w:themeFill="accent5" w:themeFillTint="33"/>
            <w:vAlign w:val="center"/>
          </w:tcPr>
          <w:p w14:paraId="370C2D20"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A6158" w14:paraId="7B647D63" w14:textId="77777777" w:rsidTr="004D0B15">
        <w:trPr>
          <w:trHeight w:val="397"/>
        </w:trPr>
        <w:tc>
          <w:tcPr>
            <w:tcW w:w="585" w:type="dxa"/>
            <w:vAlign w:val="center"/>
          </w:tcPr>
          <w:p w14:paraId="57148548"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958" w:type="dxa"/>
            <w:gridSpan w:val="3"/>
            <w:vAlign w:val="center"/>
          </w:tcPr>
          <w:p w14:paraId="4949F54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1559" w:type="dxa"/>
            <w:vAlign w:val="center"/>
          </w:tcPr>
          <w:p w14:paraId="35542BC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948" w:type="dxa"/>
            <w:vAlign w:val="center"/>
          </w:tcPr>
          <w:p w14:paraId="7920D3A6"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A6158" w14:paraId="2B21BB70" w14:textId="77777777" w:rsidTr="004D0B15">
        <w:trPr>
          <w:trHeight w:val="519"/>
        </w:trPr>
        <w:tc>
          <w:tcPr>
            <w:tcW w:w="585" w:type="dxa"/>
            <w:vAlign w:val="center"/>
          </w:tcPr>
          <w:p w14:paraId="592B495B"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958" w:type="dxa"/>
            <w:gridSpan w:val="3"/>
          </w:tcPr>
          <w:p w14:paraId="45B52BB3" w14:textId="0CD33EE5" w:rsidR="008A6158" w:rsidRPr="009661D9" w:rsidRDefault="009661D9" w:rsidP="008A6158">
            <w:pPr>
              <w:pStyle w:val="Prrafodelista"/>
              <w:numPr>
                <w:ilvl w:val="0"/>
                <w:numId w:val="24"/>
              </w:numPr>
              <w:rPr>
                <w:rFonts w:ascii="More Sugar Thin" w:hAnsi="More Sugar Thin" w:cs="Times New Roman"/>
                <w:sz w:val="24"/>
                <w:szCs w:val="24"/>
              </w:rPr>
            </w:pPr>
            <w:r w:rsidRPr="009661D9">
              <w:rPr>
                <w:rFonts w:ascii="More Sugar Thin" w:hAnsi="More Sugar Thin" w:cs="Times New Roman"/>
                <w:sz w:val="24"/>
                <w:szCs w:val="24"/>
              </w:rPr>
              <w:t>Reparto de roles para el grupo de expertos</w:t>
            </w:r>
            <w:r>
              <w:rPr>
                <w:rFonts w:ascii="More Sugar Thin" w:hAnsi="More Sugar Thin" w:cs="Times New Roman"/>
                <w:sz w:val="24"/>
                <w:szCs w:val="24"/>
              </w:rPr>
              <w:t xml:space="preserve"> (Ficha de grupo de expertos)</w:t>
            </w:r>
            <w:r w:rsidRPr="009661D9">
              <w:rPr>
                <w:rFonts w:ascii="More Sugar Thin" w:hAnsi="More Sugar Thin" w:cs="Times New Roman"/>
                <w:sz w:val="24"/>
                <w:szCs w:val="24"/>
              </w:rPr>
              <w:t>:</w:t>
            </w:r>
          </w:p>
          <w:p w14:paraId="5C6C9CFC" w14:textId="77777777" w:rsidR="009661D9" w:rsidRPr="009661D9" w:rsidRDefault="009661D9" w:rsidP="009661D9">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Pruebas.</w:t>
            </w:r>
          </w:p>
          <w:p w14:paraId="1F7FFB34" w14:textId="77777777" w:rsidR="009661D9" w:rsidRPr="009661D9" w:rsidRDefault="009661D9" w:rsidP="009661D9">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Marketing</w:t>
            </w:r>
          </w:p>
          <w:p w14:paraId="5A2F00BB" w14:textId="77777777" w:rsidR="009661D9" w:rsidRPr="009661D9" w:rsidRDefault="009661D9" w:rsidP="009661D9">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Atrezo</w:t>
            </w:r>
          </w:p>
          <w:p w14:paraId="4BBB1BC3" w14:textId="4839F7EA" w:rsidR="009661D9" w:rsidRPr="00F83546" w:rsidRDefault="009661D9" w:rsidP="009661D9">
            <w:pPr>
              <w:pStyle w:val="Prrafodelista"/>
              <w:numPr>
                <w:ilvl w:val="0"/>
                <w:numId w:val="44"/>
              </w:numPr>
              <w:rPr>
                <w:rFonts w:ascii="Times New Roman" w:hAnsi="Times New Roman" w:cs="Times New Roman"/>
                <w:sz w:val="24"/>
                <w:szCs w:val="24"/>
              </w:rPr>
            </w:pPr>
            <w:r w:rsidRPr="009661D9">
              <w:rPr>
                <w:rFonts w:ascii="More Sugar Thin" w:hAnsi="More Sugar Thin" w:cs="Times New Roman"/>
                <w:sz w:val="24"/>
                <w:szCs w:val="24"/>
              </w:rPr>
              <w:t>Caracterización</w:t>
            </w:r>
          </w:p>
        </w:tc>
        <w:tc>
          <w:tcPr>
            <w:tcW w:w="1559" w:type="dxa"/>
            <w:vAlign w:val="center"/>
          </w:tcPr>
          <w:p w14:paraId="6424ED5E" w14:textId="6F4B0A8E" w:rsidR="008A6158" w:rsidRDefault="009661D9" w:rsidP="008A6158">
            <w:pPr>
              <w:spacing w:line="276" w:lineRule="auto"/>
              <w:jc w:val="center"/>
              <w:rPr>
                <w:rFonts w:ascii="Times New Roman" w:hAnsi="Times New Roman" w:cs="Times New Roman"/>
                <w:sz w:val="24"/>
                <w:szCs w:val="24"/>
              </w:rPr>
            </w:pPr>
            <w:r>
              <w:rPr>
                <w:rFonts w:ascii="More Sugar Thin" w:hAnsi="More Sugar Thin" w:cs="Times New Roman"/>
                <w:sz w:val="24"/>
                <w:szCs w:val="24"/>
              </w:rPr>
              <w:t>Grupos</w:t>
            </w:r>
          </w:p>
        </w:tc>
        <w:tc>
          <w:tcPr>
            <w:tcW w:w="948" w:type="dxa"/>
            <w:vAlign w:val="center"/>
          </w:tcPr>
          <w:p w14:paraId="77B30DB4" w14:textId="13A7B5D5" w:rsidR="008A6158" w:rsidRPr="009661D9" w:rsidRDefault="009661D9" w:rsidP="008A6158">
            <w:pPr>
              <w:spacing w:line="276" w:lineRule="auto"/>
              <w:jc w:val="center"/>
              <w:rPr>
                <w:rFonts w:ascii="Cambria" w:hAnsi="Cambria" w:cs="Times New Roman"/>
                <w:sz w:val="24"/>
                <w:szCs w:val="24"/>
              </w:rPr>
            </w:pPr>
            <w:r w:rsidRPr="009661D9">
              <w:rPr>
                <w:rFonts w:ascii="More Sugar Thin" w:hAnsi="More Sugar Thin" w:cs="Times New Roman"/>
                <w:sz w:val="24"/>
                <w:szCs w:val="24"/>
              </w:rPr>
              <w:t>5</w:t>
            </w:r>
            <w:r>
              <w:rPr>
                <w:rFonts w:ascii="Cambria" w:hAnsi="Cambria" w:cs="Times New Roman"/>
                <w:sz w:val="24"/>
                <w:szCs w:val="24"/>
              </w:rPr>
              <w:t>´</w:t>
            </w:r>
          </w:p>
        </w:tc>
      </w:tr>
      <w:tr w:rsidR="008A6158" w:rsidRPr="00AD6AB1" w14:paraId="4817DA63" w14:textId="77777777" w:rsidTr="004D0B15">
        <w:trPr>
          <w:trHeight w:val="439"/>
        </w:trPr>
        <w:tc>
          <w:tcPr>
            <w:tcW w:w="585" w:type="dxa"/>
            <w:shd w:val="clear" w:color="auto" w:fill="DEEAF6" w:themeFill="accent5" w:themeFillTint="33"/>
            <w:vAlign w:val="center"/>
          </w:tcPr>
          <w:p w14:paraId="482073B4" w14:textId="0F1B459D" w:rsidR="008A6158" w:rsidRPr="00E64C3A" w:rsidRDefault="00E64C3A" w:rsidP="002121C2">
            <w:pPr>
              <w:spacing w:line="276" w:lineRule="auto"/>
              <w:jc w:val="center"/>
              <w:rPr>
                <w:rFonts w:ascii="More Sugar Thin" w:hAnsi="More Sugar Thin" w:cs="Times New Roman"/>
                <w:b/>
                <w:bCs/>
                <w:sz w:val="24"/>
                <w:szCs w:val="24"/>
              </w:rPr>
            </w:pPr>
            <w:r w:rsidRPr="00E64C3A">
              <w:rPr>
                <w:rFonts w:ascii="More Sugar Thin" w:hAnsi="More Sugar Thin" w:cs="Cambria"/>
                <w:b/>
                <w:bCs/>
                <w:sz w:val="24"/>
                <w:szCs w:val="24"/>
              </w:rPr>
              <w:t>40</w:t>
            </w:r>
            <w:r w:rsidR="008A6158" w:rsidRPr="00E64C3A">
              <w:rPr>
                <w:rFonts w:ascii="Cambria" w:hAnsi="Cambria" w:cs="Cambria"/>
                <w:b/>
                <w:bCs/>
                <w:sz w:val="24"/>
                <w:szCs w:val="24"/>
              </w:rPr>
              <w:t>´</w:t>
            </w:r>
          </w:p>
        </w:tc>
        <w:tc>
          <w:tcPr>
            <w:tcW w:w="10465" w:type="dxa"/>
            <w:gridSpan w:val="5"/>
            <w:shd w:val="clear" w:color="auto" w:fill="DEEAF6" w:themeFill="accent5" w:themeFillTint="33"/>
            <w:vAlign w:val="center"/>
          </w:tcPr>
          <w:p w14:paraId="2003AD30" w14:textId="77777777" w:rsidR="008A6158" w:rsidRPr="001324AE" w:rsidRDefault="008A6158" w:rsidP="002121C2">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8A6158" w:rsidRPr="00AD6AB1" w14:paraId="01A5EF17" w14:textId="77777777" w:rsidTr="004D0B15">
        <w:trPr>
          <w:trHeight w:val="417"/>
        </w:trPr>
        <w:tc>
          <w:tcPr>
            <w:tcW w:w="585" w:type="dxa"/>
            <w:vAlign w:val="center"/>
          </w:tcPr>
          <w:p w14:paraId="5621DA8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958" w:type="dxa"/>
            <w:gridSpan w:val="3"/>
            <w:vAlign w:val="center"/>
          </w:tcPr>
          <w:p w14:paraId="6BC99A0D"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1559" w:type="dxa"/>
            <w:vAlign w:val="center"/>
          </w:tcPr>
          <w:p w14:paraId="3027CE3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948" w:type="dxa"/>
            <w:vAlign w:val="center"/>
          </w:tcPr>
          <w:p w14:paraId="021F30F6"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E64C3A" w:rsidRPr="00AD6AB1" w14:paraId="4E453AAA" w14:textId="77777777" w:rsidTr="004D0B15">
        <w:trPr>
          <w:trHeight w:val="954"/>
        </w:trPr>
        <w:tc>
          <w:tcPr>
            <w:tcW w:w="585" w:type="dxa"/>
            <w:vAlign w:val="center"/>
          </w:tcPr>
          <w:p w14:paraId="55D1EECB" w14:textId="77777777" w:rsidR="00E64C3A" w:rsidRPr="001324AE" w:rsidRDefault="00E64C3A" w:rsidP="002121C2">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958" w:type="dxa"/>
            <w:gridSpan w:val="3"/>
            <w:vAlign w:val="center"/>
          </w:tcPr>
          <w:p w14:paraId="58742B28" w14:textId="35F18014" w:rsidR="00E64C3A" w:rsidRPr="009720D6" w:rsidRDefault="00E64C3A" w:rsidP="009720D6">
            <w:pPr>
              <w:jc w:val="both"/>
              <w:rPr>
                <w:rFonts w:ascii="More Sugar Thin" w:hAnsi="More Sugar Thin" w:cs="Times New Roman"/>
                <w:b/>
                <w:bCs/>
                <w:sz w:val="24"/>
                <w:szCs w:val="24"/>
              </w:rPr>
            </w:pPr>
            <w:r w:rsidRPr="009720D6">
              <w:rPr>
                <w:rFonts w:ascii="More Sugar Thin" w:hAnsi="More Sugar Thin" w:cs="Times New Roman"/>
                <w:b/>
                <w:bCs/>
                <w:sz w:val="24"/>
                <w:szCs w:val="24"/>
              </w:rPr>
              <w:t>Grupo de expertos I: Pruebas</w:t>
            </w:r>
          </w:p>
          <w:p w14:paraId="37697D41" w14:textId="3A1A3AD9" w:rsidR="00E64C3A" w:rsidRDefault="00E64C3A" w:rsidP="009720D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 Los componentes del grupo con el rol de pruebas se reunirán para proponer las ideas que se esbozaron en la sesión anterior. El objetivo es que los demás componentes añadan o mejoren las propuestas de la siguiente forma:</w:t>
            </w:r>
          </w:p>
          <w:p w14:paraId="5F01C073" w14:textId="77777777" w:rsidR="00E64C3A" w:rsidRDefault="00E64C3A" w:rsidP="009720D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Reglamento: deben quedar definidas las reglas de la prueba y aprobadas por todo el grupo.</w:t>
            </w:r>
          </w:p>
          <w:p w14:paraId="525D2C0F" w14:textId="77777777" w:rsidR="00E64C3A" w:rsidRDefault="00E64C3A" w:rsidP="009720D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Organización: deben quedar definida la forma de organización, el numero d participantes, rotaciones que se van a hacer</w:t>
            </w:r>
            <w:r>
              <w:rPr>
                <w:rFonts w:ascii="Times New Roman" w:hAnsi="Times New Roman" w:cs="Times New Roman"/>
                <w:sz w:val="24"/>
                <w:szCs w:val="24"/>
              </w:rPr>
              <w:t>…</w:t>
            </w:r>
          </w:p>
          <w:p w14:paraId="267F9D4E" w14:textId="33821054" w:rsidR="00E64C3A" w:rsidRPr="001324AE" w:rsidRDefault="00E64C3A" w:rsidP="009720D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Material: se debe hacer un listado del material que se va a utilizar para ver la viabilidad de a prueba y comprobar la disponibilidad </w:t>
            </w:r>
            <w:proofErr w:type="gramStart"/>
            <w:r>
              <w:rPr>
                <w:rFonts w:ascii="More Sugar Thin" w:hAnsi="More Sugar Thin" w:cs="Times New Roman"/>
                <w:sz w:val="24"/>
                <w:szCs w:val="24"/>
              </w:rPr>
              <w:t>del mismo</w:t>
            </w:r>
            <w:proofErr w:type="gramEnd"/>
            <w:r>
              <w:rPr>
                <w:rFonts w:ascii="More Sugar Thin" w:hAnsi="More Sugar Thin" w:cs="Times New Roman"/>
                <w:sz w:val="24"/>
                <w:szCs w:val="24"/>
              </w:rPr>
              <w:t>.</w:t>
            </w:r>
          </w:p>
        </w:tc>
        <w:tc>
          <w:tcPr>
            <w:tcW w:w="1559" w:type="dxa"/>
            <w:vMerge w:val="restart"/>
            <w:vAlign w:val="center"/>
          </w:tcPr>
          <w:p w14:paraId="08C2810C" w14:textId="6B459584" w:rsidR="00E64C3A" w:rsidRPr="001324AE" w:rsidRDefault="00E64C3A"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948" w:type="dxa"/>
            <w:vMerge w:val="restart"/>
            <w:vAlign w:val="center"/>
          </w:tcPr>
          <w:p w14:paraId="28DD5651" w14:textId="3FA2EA24" w:rsidR="00E64C3A" w:rsidRPr="00E64C3A" w:rsidRDefault="00E64C3A" w:rsidP="002121C2">
            <w:pPr>
              <w:spacing w:line="276" w:lineRule="auto"/>
              <w:jc w:val="center"/>
              <w:rPr>
                <w:rFonts w:ascii="Cambria" w:hAnsi="Cambria" w:cs="Times New Roman"/>
                <w:sz w:val="24"/>
                <w:szCs w:val="24"/>
              </w:rPr>
            </w:pPr>
            <w:r>
              <w:rPr>
                <w:rFonts w:ascii="More Sugar Thin" w:hAnsi="More Sugar Thin" w:cs="Times New Roman"/>
                <w:sz w:val="24"/>
                <w:szCs w:val="24"/>
              </w:rPr>
              <w:t>40</w:t>
            </w:r>
            <w:r>
              <w:rPr>
                <w:rFonts w:ascii="Cambria" w:hAnsi="Cambria" w:cs="Times New Roman"/>
                <w:sz w:val="24"/>
                <w:szCs w:val="24"/>
              </w:rPr>
              <w:t>´</w:t>
            </w:r>
          </w:p>
        </w:tc>
      </w:tr>
      <w:tr w:rsidR="00E64C3A" w:rsidRPr="00AD6AB1" w14:paraId="1DF4EA93" w14:textId="77777777" w:rsidTr="004D0B15">
        <w:trPr>
          <w:trHeight w:val="954"/>
        </w:trPr>
        <w:tc>
          <w:tcPr>
            <w:tcW w:w="585" w:type="dxa"/>
            <w:vAlign w:val="center"/>
          </w:tcPr>
          <w:p w14:paraId="50E87269" w14:textId="77777777" w:rsidR="00E64C3A" w:rsidRPr="007E2696" w:rsidRDefault="00E64C3A"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958" w:type="dxa"/>
            <w:gridSpan w:val="3"/>
            <w:vAlign w:val="center"/>
          </w:tcPr>
          <w:p w14:paraId="44D4AB01" w14:textId="2C13D19A" w:rsidR="00E64C3A" w:rsidRPr="009720D6" w:rsidRDefault="00E64C3A" w:rsidP="009720D6">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w:t>
            </w:r>
            <w:r w:rsidRPr="009720D6">
              <w:rPr>
                <w:rFonts w:ascii="More Sugar Thin" w:hAnsi="More Sugar Thin" w:cs="Times New Roman"/>
                <w:b/>
                <w:bCs/>
                <w:sz w:val="24"/>
                <w:szCs w:val="24"/>
              </w:rPr>
              <w:t xml:space="preserve">I: </w:t>
            </w:r>
            <w:r>
              <w:rPr>
                <w:rFonts w:ascii="More Sugar Thin" w:hAnsi="More Sugar Thin" w:cs="Times New Roman"/>
                <w:b/>
                <w:bCs/>
                <w:sz w:val="24"/>
                <w:szCs w:val="24"/>
              </w:rPr>
              <w:t>Marketing</w:t>
            </w:r>
          </w:p>
          <w:p w14:paraId="2DB1280C" w14:textId="33A74694" w:rsidR="00E64C3A" w:rsidRDefault="00E64C3A" w:rsidP="009720D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 Los componentes </w:t>
            </w:r>
            <w:r>
              <w:rPr>
                <w:rFonts w:ascii="More Sugar Thin" w:hAnsi="More Sugar Thin" w:cs="Times New Roman"/>
                <w:sz w:val="24"/>
                <w:szCs w:val="24"/>
              </w:rPr>
              <w:t>del grupo deben organizar el marketing del evento tomando decisiones sobre los siguientes temas:</w:t>
            </w:r>
          </w:p>
          <w:p w14:paraId="0A62D35B" w14:textId="2CB702CE" w:rsidR="00E64C3A" w:rsidRDefault="00E64C3A" w:rsidP="00A631FF">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 xml:space="preserve">Plataformas de promoción: decidir dónde y cómo se va a promocionar el evento (Instagram, X, </w:t>
            </w:r>
            <w:proofErr w:type="spellStart"/>
            <w:r>
              <w:rPr>
                <w:rFonts w:ascii="More Sugar Thin" w:hAnsi="More Sugar Thin" w:cs="Times New Roman"/>
                <w:sz w:val="24"/>
                <w:szCs w:val="24"/>
              </w:rPr>
              <w:t>Tik</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Tok</w:t>
            </w:r>
            <w:proofErr w:type="spellEnd"/>
            <w:r>
              <w:rPr>
                <w:rFonts w:ascii="Times New Roman" w:hAnsi="Times New Roman" w:cs="Times New Roman"/>
                <w:sz w:val="24"/>
                <w:szCs w:val="24"/>
              </w:rPr>
              <w:t>…</w:t>
            </w:r>
            <w:r>
              <w:rPr>
                <w:rFonts w:ascii="More Sugar Thin" w:hAnsi="More Sugar Thin" w:cs="Times New Roman"/>
                <w:sz w:val="24"/>
                <w:szCs w:val="24"/>
              </w:rPr>
              <w:t>) y que tipo de contenido se va a subir.</w:t>
            </w:r>
          </w:p>
          <w:p w14:paraId="2915D596" w14:textId="7BD1D06F" w:rsidR="00E64C3A" w:rsidRDefault="00E64C3A" w:rsidP="00A631FF">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 xml:space="preserve">Información: Decidir y crear un documento con la información que se quiere transmitir, en este caso, la historia de los </w:t>
            </w:r>
            <w:proofErr w:type="gramStart"/>
            <w:r>
              <w:rPr>
                <w:rFonts w:ascii="More Sugar Thin" w:hAnsi="More Sugar Thin" w:cs="Times New Roman"/>
                <w:sz w:val="24"/>
                <w:szCs w:val="24"/>
              </w:rPr>
              <w:t>JJ.OO</w:t>
            </w:r>
            <w:proofErr w:type="gramEnd"/>
            <w:r>
              <w:rPr>
                <w:rFonts w:ascii="More Sugar Thin" w:hAnsi="More Sugar Thin" w:cs="Times New Roman"/>
                <w:sz w:val="24"/>
                <w:szCs w:val="24"/>
              </w:rPr>
              <w:t xml:space="preserve"> y los 12 trabajos de Hércules, intentando sintetizar la información para un mejor entendimiento (usando infografías, mapas mentales</w:t>
            </w:r>
            <w:r>
              <w:rPr>
                <w:rFonts w:ascii="Times New Roman" w:hAnsi="Times New Roman" w:cs="Times New Roman"/>
                <w:sz w:val="24"/>
                <w:szCs w:val="24"/>
              </w:rPr>
              <w:t>…</w:t>
            </w:r>
            <w:r>
              <w:rPr>
                <w:rFonts w:ascii="More Sugar Thin" w:hAnsi="More Sugar Thin" w:cs="Times New Roman"/>
                <w:sz w:val="24"/>
                <w:szCs w:val="24"/>
              </w:rPr>
              <w:t>).</w:t>
            </w:r>
          </w:p>
          <w:p w14:paraId="4B19A2E4" w14:textId="63951D4E" w:rsidR="00E64C3A" w:rsidRDefault="00E64C3A" w:rsidP="00A631FF">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Cartelería: Hacer esbozos sobre la estructura de los carteles que se pondrán por todo el centro, promocionando el evento.</w:t>
            </w:r>
          </w:p>
          <w:p w14:paraId="73FFB72B" w14:textId="53008F4E" w:rsidR="00E64C3A" w:rsidRPr="0095696C" w:rsidRDefault="00E64C3A" w:rsidP="0095696C">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Vídeo promocional: crear un guion para el video promocional del evento.</w:t>
            </w:r>
          </w:p>
        </w:tc>
        <w:tc>
          <w:tcPr>
            <w:tcW w:w="1559" w:type="dxa"/>
            <w:vMerge/>
            <w:vAlign w:val="center"/>
          </w:tcPr>
          <w:p w14:paraId="3422DCDD" w14:textId="1C938AB7" w:rsidR="00E64C3A" w:rsidRDefault="00E64C3A" w:rsidP="002121C2">
            <w:pPr>
              <w:spacing w:line="276" w:lineRule="auto"/>
              <w:jc w:val="center"/>
              <w:rPr>
                <w:rFonts w:ascii="More Sugar Thin" w:hAnsi="More Sugar Thin" w:cs="Times New Roman"/>
                <w:sz w:val="24"/>
                <w:szCs w:val="24"/>
              </w:rPr>
            </w:pPr>
          </w:p>
        </w:tc>
        <w:tc>
          <w:tcPr>
            <w:tcW w:w="948" w:type="dxa"/>
            <w:vMerge/>
            <w:vAlign w:val="center"/>
          </w:tcPr>
          <w:p w14:paraId="387FE805" w14:textId="450726F3" w:rsidR="00E64C3A" w:rsidRPr="008A6158" w:rsidRDefault="00E64C3A" w:rsidP="002121C2">
            <w:pPr>
              <w:spacing w:line="276" w:lineRule="auto"/>
              <w:jc w:val="center"/>
              <w:rPr>
                <w:rFonts w:ascii="More Sugar Thin" w:hAnsi="More Sugar Thin" w:cs="Times New Roman"/>
                <w:sz w:val="24"/>
                <w:szCs w:val="24"/>
              </w:rPr>
            </w:pPr>
          </w:p>
        </w:tc>
      </w:tr>
      <w:tr w:rsidR="00E64C3A" w:rsidRPr="00AD6AB1" w14:paraId="70BEBE4C" w14:textId="77777777" w:rsidTr="004D0B15">
        <w:trPr>
          <w:trHeight w:val="954"/>
        </w:trPr>
        <w:tc>
          <w:tcPr>
            <w:tcW w:w="585" w:type="dxa"/>
            <w:vAlign w:val="center"/>
          </w:tcPr>
          <w:p w14:paraId="4B53DD68" w14:textId="6097605E" w:rsidR="00E64C3A" w:rsidRDefault="00E64C3A"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958" w:type="dxa"/>
            <w:gridSpan w:val="3"/>
            <w:vAlign w:val="center"/>
          </w:tcPr>
          <w:p w14:paraId="353262A2" w14:textId="2FADAFF3" w:rsidR="00E64C3A" w:rsidRPr="009720D6" w:rsidRDefault="00E64C3A" w:rsidP="00DC38EE">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w:t>
            </w:r>
            <w:r>
              <w:rPr>
                <w:rFonts w:ascii="More Sugar Thin" w:hAnsi="More Sugar Thin" w:cs="Times New Roman"/>
                <w:b/>
                <w:bCs/>
                <w:sz w:val="24"/>
                <w:szCs w:val="24"/>
              </w:rPr>
              <w:t>I</w:t>
            </w:r>
            <w:r w:rsidRPr="009720D6">
              <w:rPr>
                <w:rFonts w:ascii="More Sugar Thin" w:hAnsi="More Sugar Thin" w:cs="Times New Roman"/>
                <w:b/>
                <w:bCs/>
                <w:sz w:val="24"/>
                <w:szCs w:val="24"/>
              </w:rPr>
              <w:t xml:space="preserve">I: </w:t>
            </w:r>
            <w:r>
              <w:rPr>
                <w:rFonts w:ascii="More Sugar Thin" w:hAnsi="More Sugar Thin" w:cs="Times New Roman"/>
                <w:b/>
                <w:bCs/>
                <w:sz w:val="24"/>
                <w:szCs w:val="24"/>
              </w:rPr>
              <w:t>Atrezo</w:t>
            </w:r>
          </w:p>
          <w:p w14:paraId="545A5E5E" w14:textId="77777777" w:rsidR="00E64C3A" w:rsidRPr="0095696C" w:rsidRDefault="00E64C3A" w:rsidP="0095696C">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 xml:space="preserve"> Los componentes del grup</w:t>
            </w:r>
            <w:r>
              <w:rPr>
                <w:rFonts w:ascii="More Sugar Thin" w:hAnsi="More Sugar Thin" w:cs="Times New Roman"/>
                <w:sz w:val="24"/>
                <w:szCs w:val="24"/>
              </w:rPr>
              <w:t>o deben listar y organizar el atrezo que se va a necesitar para las distintas pruebas:</w:t>
            </w:r>
          </w:p>
          <w:p w14:paraId="2296617F" w14:textId="1A545751" w:rsidR="00E64C3A" w:rsidRDefault="00E64C3A" w:rsidP="0095696C">
            <w:pPr>
              <w:pStyle w:val="Prrafodelista"/>
              <w:numPr>
                <w:ilvl w:val="0"/>
                <w:numId w:val="45"/>
              </w:numPr>
              <w:jc w:val="both"/>
              <w:rPr>
                <w:rFonts w:ascii="More Sugar Thin" w:hAnsi="More Sugar Thin" w:cs="Times New Roman"/>
                <w:sz w:val="24"/>
                <w:szCs w:val="24"/>
              </w:rPr>
            </w:pPr>
            <w:r>
              <w:rPr>
                <w:rFonts w:ascii="More Sugar Thin" w:hAnsi="More Sugar Thin" w:cs="Times New Roman"/>
                <w:sz w:val="24"/>
                <w:szCs w:val="24"/>
              </w:rPr>
              <w:t>Escenario: deben decidir cómo van a representar el escenario de la prueba. Debe ser un material asequible y fácil de montar. Todo el grupo de expertos debe estar de acuerdo.</w:t>
            </w:r>
          </w:p>
          <w:p w14:paraId="6B61CA4D" w14:textId="7E820A29" w:rsidR="00E64C3A" w:rsidRPr="0095696C" w:rsidRDefault="00E64C3A" w:rsidP="0095696C">
            <w:pPr>
              <w:pStyle w:val="Prrafodelista"/>
              <w:numPr>
                <w:ilvl w:val="0"/>
                <w:numId w:val="45"/>
              </w:numPr>
              <w:jc w:val="both"/>
              <w:rPr>
                <w:rFonts w:ascii="More Sugar Thin" w:hAnsi="More Sugar Thin" w:cs="Times New Roman"/>
                <w:sz w:val="24"/>
                <w:szCs w:val="24"/>
              </w:rPr>
            </w:pPr>
            <w:r>
              <w:rPr>
                <w:rFonts w:ascii="More Sugar Thin" w:hAnsi="More Sugar Thin" w:cs="Times New Roman"/>
                <w:sz w:val="24"/>
                <w:szCs w:val="24"/>
              </w:rPr>
              <w:t>Planificación: se debe planificar la creación de material para que entre dentro de las sesiones destinadas para ello.</w:t>
            </w:r>
          </w:p>
        </w:tc>
        <w:tc>
          <w:tcPr>
            <w:tcW w:w="1559" w:type="dxa"/>
            <w:vMerge/>
            <w:vAlign w:val="center"/>
          </w:tcPr>
          <w:p w14:paraId="219ADEEA" w14:textId="77777777" w:rsidR="00E64C3A" w:rsidRDefault="00E64C3A" w:rsidP="002121C2">
            <w:pPr>
              <w:spacing w:line="276" w:lineRule="auto"/>
              <w:jc w:val="center"/>
              <w:rPr>
                <w:rFonts w:ascii="More Sugar Thin" w:hAnsi="More Sugar Thin" w:cs="Times New Roman"/>
                <w:sz w:val="24"/>
                <w:szCs w:val="24"/>
              </w:rPr>
            </w:pPr>
          </w:p>
        </w:tc>
        <w:tc>
          <w:tcPr>
            <w:tcW w:w="948" w:type="dxa"/>
            <w:vMerge/>
            <w:vAlign w:val="center"/>
          </w:tcPr>
          <w:p w14:paraId="4D66830F" w14:textId="77777777" w:rsidR="00E64C3A" w:rsidRPr="008A6158" w:rsidRDefault="00E64C3A" w:rsidP="002121C2">
            <w:pPr>
              <w:spacing w:line="276" w:lineRule="auto"/>
              <w:jc w:val="center"/>
              <w:rPr>
                <w:rFonts w:ascii="More Sugar Thin" w:hAnsi="More Sugar Thin" w:cs="Times New Roman"/>
                <w:sz w:val="24"/>
                <w:szCs w:val="24"/>
              </w:rPr>
            </w:pPr>
          </w:p>
        </w:tc>
      </w:tr>
      <w:tr w:rsidR="00E64C3A" w:rsidRPr="00AD6AB1" w14:paraId="4A6AEA0C" w14:textId="77777777" w:rsidTr="004D0B15">
        <w:trPr>
          <w:trHeight w:val="954"/>
        </w:trPr>
        <w:tc>
          <w:tcPr>
            <w:tcW w:w="585" w:type="dxa"/>
            <w:vAlign w:val="center"/>
          </w:tcPr>
          <w:p w14:paraId="69799877" w14:textId="24BD389F" w:rsidR="00E64C3A" w:rsidRDefault="00E64C3A"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4</w:t>
            </w:r>
          </w:p>
        </w:tc>
        <w:tc>
          <w:tcPr>
            <w:tcW w:w="7958" w:type="dxa"/>
            <w:gridSpan w:val="3"/>
            <w:vAlign w:val="center"/>
          </w:tcPr>
          <w:p w14:paraId="02A1BA2F" w14:textId="16B1CB97" w:rsidR="00E64C3A" w:rsidRPr="009720D6" w:rsidRDefault="00E64C3A" w:rsidP="0095696C">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w:t>
            </w:r>
            <w:r>
              <w:rPr>
                <w:rFonts w:ascii="More Sugar Thin" w:hAnsi="More Sugar Thin" w:cs="Times New Roman"/>
                <w:b/>
                <w:bCs/>
                <w:sz w:val="24"/>
                <w:szCs w:val="24"/>
              </w:rPr>
              <w:t>V</w:t>
            </w:r>
            <w:r w:rsidRPr="009720D6">
              <w:rPr>
                <w:rFonts w:ascii="More Sugar Thin" w:hAnsi="More Sugar Thin" w:cs="Times New Roman"/>
                <w:b/>
                <w:bCs/>
                <w:sz w:val="24"/>
                <w:szCs w:val="24"/>
              </w:rPr>
              <w:t xml:space="preserve">: </w:t>
            </w:r>
            <w:r>
              <w:rPr>
                <w:rFonts w:ascii="More Sugar Thin" w:hAnsi="More Sugar Thin" w:cs="Times New Roman"/>
                <w:b/>
                <w:bCs/>
                <w:sz w:val="24"/>
                <w:szCs w:val="24"/>
              </w:rPr>
              <w:t>Caracterización</w:t>
            </w:r>
          </w:p>
          <w:p w14:paraId="416B926D" w14:textId="35DC2E65" w:rsidR="00E64C3A" w:rsidRPr="008A5870" w:rsidRDefault="00E64C3A" w:rsidP="0095696C">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 xml:space="preserve"> Los componentes del grupo deben </w:t>
            </w:r>
            <w:r>
              <w:rPr>
                <w:rFonts w:ascii="More Sugar Thin" w:hAnsi="More Sugar Thin" w:cs="Times New Roman"/>
                <w:sz w:val="24"/>
                <w:szCs w:val="24"/>
              </w:rPr>
              <w:t>organizar los elementos de caracterización de cada prueba:</w:t>
            </w:r>
          </w:p>
          <w:p w14:paraId="24B34E59" w14:textId="3DC6E941" w:rsidR="00E64C3A" w:rsidRPr="008A5870" w:rsidRDefault="004D41A4" w:rsidP="008A5870">
            <w:pPr>
              <w:pStyle w:val="Prrafodelista"/>
              <w:numPr>
                <w:ilvl w:val="0"/>
                <w:numId w:val="46"/>
              </w:numPr>
              <w:jc w:val="both"/>
              <w:rPr>
                <w:rFonts w:ascii="More Sugar Thin" w:hAnsi="More Sugar Thin" w:cs="Times New Roman"/>
                <w:sz w:val="24"/>
                <w:szCs w:val="24"/>
              </w:rPr>
            </w:pPr>
            <w:r>
              <w:rPr>
                <w:rFonts w:ascii="More Sugar Thin" w:hAnsi="More Sugar Thin" w:cs="Times New Roman"/>
                <w:sz w:val="24"/>
                <w:szCs w:val="24"/>
              </w:rPr>
              <w:t>Vestuario</w:t>
            </w:r>
            <w:r w:rsidR="00E64C3A" w:rsidRPr="008A5870">
              <w:rPr>
                <w:rFonts w:ascii="More Sugar Thin" w:hAnsi="More Sugar Thin" w:cs="Times New Roman"/>
                <w:sz w:val="24"/>
                <w:szCs w:val="24"/>
              </w:rPr>
              <w:t>: deben elegir materiales sencillos de conseguir o fabricar.</w:t>
            </w:r>
          </w:p>
          <w:p w14:paraId="78DB02DD" w14:textId="101F62C7" w:rsidR="00E64C3A" w:rsidRPr="009720D6" w:rsidRDefault="00E64C3A" w:rsidP="008A5870">
            <w:pPr>
              <w:pStyle w:val="Prrafodelista"/>
              <w:numPr>
                <w:ilvl w:val="0"/>
                <w:numId w:val="46"/>
              </w:numPr>
              <w:jc w:val="both"/>
              <w:rPr>
                <w:rFonts w:ascii="More Sugar Thin" w:hAnsi="More Sugar Thin" w:cs="Times New Roman"/>
                <w:b/>
                <w:bCs/>
                <w:sz w:val="24"/>
                <w:szCs w:val="24"/>
              </w:rPr>
            </w:pPr>
            <w:r w:rsidRPr="008A5870">
              <w:rPr>
                <w:rFonts w:ascii="More Sugar Thin" w:hAnsi="More Sugar Thin" w:cs="Times New Roman"/>
                <w:sz w:val="24"/>
                <w:szCs w:val="24"/>
              </w:rPr>
              <w:t>Material necesario para llevar a cabo la prueba: en alguna pruebas, se necesitar</w:t>
            </w:r>
            <w:r>
              <w:rPr>
                <w:rFonts w:ascii="More Sugar Thin" w:hAnsi="More Sugar Thin" w:cs="Times New Roman"/>
                <w:sz w:val="24"/>
                <w:szCs w:val="24"/>
              </w:rPr>
              <w:t>á</w:t>
            </w:r>
            <w:r w:rsidRPr="008A5870">
              <w:rPr>
                <w:rFonts w:ascii="More Sugar Thin" w:hAnsi="More Sugar Thin" w:cs="Times New Roman"/>
                <w:sz w:val="24"/>
                <w:szCs w:val="24"/>
              </w:rPr>
              <w:t>n caracterizar algunos elementos para que sea más acorde c</w:t>
            </w:r>
            <w:r>
              <w:rPr>
                <w:rFonts w:ascii="More Sugar Thin" w:hAnsi="More Sugar Thin" w:cs="Times New Roman"/>
                <w:sz w:val="24"/>
                <w:szCs w:val="24"/>
              </w:rPr>
              <w:t xml:space="preserve">on </w:t>
            </w:r>
            <w:r w:rsidRPr="008A5870">
              <w:rPr>
                <w:rFonts w:ascii="More Sugar Thin" w:hAnsi="More Sugar Thin" w:cs="Times New Roman"/>
                <w:sz w:val="24"/>
                <w:szCs w:val="24"/>
              </w:rPr>
              <w:t>la historia que representa.</w:t>
            </w:r>
          </w:p>
        </w:tc>
        <w:tc>
          <w:tcPr>
            <w:tcW w:w="1559" w:type="dxa"/>
            <w:vMerge/>
            <w:vAlign w:val="center"/>
          </w:tcPr>
          <w:p w14:paraId="0509DF3C" w14:textId="77777777" w:rsidR="00E64C3A" w:rsidRDefault="00E64C3A" w:rsidP="002121C2">
            <w:pPr>
              <w:spacing w:line="276" w:lineRule="auto"/>
              <w:jc w:val="center"/>
              <w:rPr>
                <w:rFonts w:ascii="More Sugar Thin" w:hAnsi="More Sugar Thin" w:cs="Times New Roman"/>
                <w:sz w:val="24"/>
                <w:szCs w:val="24"/>
              </w:rPr>
            </w:pPr>
          </w:p>
        </w:tc>
        <w:tc>
          <w:tcPr>
            <w:tcW w:w="948" w:type="dxa"/>
            <w:vMerge/>
            <w:vAlign w:val="center"/>
          </w:tcPr>
          <w:p w14:paraId="66C5B984" w14:textId="77777777" w:rsidR="00E64C3A" w:rsidRPr="008A6158" w:rsidRDefault="00E64C3A" w:rsidP="002121C2">
            <w:pPr>
              <w:spacing w:line="276" w:lineRule="auto"/>
              <w:jc w:val="center"/>
              <w:rPr>
                <w:rFonts w:ascii="More Sugar Thin" w:hAnsi="More Sugar Thin" w:cs="Times New Roman"/>
                <w:sz w:val="24"/>
                <w:szCs w:val="24"/>
              </w:rPr>
            </w:pPr>
          </w:p>
        </w:tc>
      </w:tr>
      <w:tr w:rsidR="008A6158" w:rsidRPr="00B35A75" w14:paraId="7E73E460" w14:textId="77777777" w:rsidTr="004D0B15">
        <w:trPr>
          <w:trHeight w:val="417"/>
        </w:trPr>
        <w:tc>
          <w:tcPr>
            <w:tcW w:w="585" w:type="dxa"/>
            <w:shd w:val="clear" w:color="auto" w:fill="DEEAF6" w:themeFill="accent5" w:themeFillTint="33"/>
            <w:vAlign w:val="center"/>
          </w:tcPr>
          <w:p w14:paraId="3B5CA07C" w14:textId="5207BB66" w:rsidR="008A6158" w:rsidRPr="004D0B15" w:rsidRDefault="004D0B15" w:rsidP="002121C2">
            <w:pPr>
              <w:spacing w:line="276" w:lineRule="auto"/>
              <w:jc w:val="center"/>
              <w:rPr>
                <w:rFonts w:ascii="More Sugar Thin" w:hAnsi="More Sugar Thin" w:cs="Times New Roman"/>
                <w:b/>
                <w:bCs/>
                <w:sz w:val="24"/>
                <w:szCs w:val="24"/>
              </w:rPr>
            </w:pPr>
            <w:r w:rsidRPr="004D0B15">
              <w:rPr>
                <w:rFonts w:ascii="More Sugar Thin" w:hAnsi="More Sugar Thin" w:cs="Times New Roman"/>
                <w:b/>
                <w:bCs/>
                <w:sz w:val="24"/>
                <w:szCs w:val="24"/>
              </w:rPr>
              <w:t>5</w:t>
            </w:r>
            <w:r w:rsidR="008A6158" w:rsidRPr="004D0B15">
              <w:rPr>
                <w:rFonts w:ascii="Times New Roman" w:hAnsi="Times New Roman" w:cs="Times New Roman"/>
                <w:b/>
                <w:bCs/>
                <w:sz w:val="24"/>
                <w:szCs w:val="24"/>
              </w:rPr>
              <w:t>’</w:t>
            </w:r>
          </w:p>
        </w:tc>
        <w:tc>
          <w:tcPr>
            <w:tcW w:w="10465" w:type="dxa"/>
            <w:gridSpan w:val="5"/>
            <w:shd w:val="clear" w:color="auto" w:fill="DEEAF6" w:themeFill="accent5" w:themeFillTint="33"/>
            <w:vAlign w:val="center"/>
          </w:tcPr>
          <w:p w14:paraId="6B859361"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A6158" w14:paraId="3956345D" w14:textId="77777777" w:rsidTr="004D0B15">
        <w:trPr>
          <w:trHeight w:val="417"/>
        </w:trPr>
        <w:tc>
          <w:tcPr>
            <w:tcW w:w="585" w:type="dxa"/>
            <w:vAlign w:val="center"/>
          </w:tcPr>
          <w:p w14:paraId="3F0D25B2"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958" w:type="dxa"/>
            <w:gridSpan w:val="3"/>
            <w:vAlign w:val="center"/>
          </w:tcPr>
          <w:p w14:paraId="766BEA03"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1559" w:type="dxa"/>
            <w:vAlign w:val="center"/>
          </w:tcPr>
          <w:p w14:paraId="24FD78D1"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948" w:type="dxa"/>
            <w:vAlign w:val="center"/>
          </w:tcPr>
          <w:p w14:paraId="2B10A9FE"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A6158" w14:paraId="53E88405" w14:textId="77777777" w:rsidTr="004D0B15">
        <w:trPr>
          <w:trHeight w:val="1118"/>
        </w:trPr>
        <w:tc>
          <w:tcPr>
            <w:tcW w:w="585" w:type="dxa"/>
            <w:vAlign w:val="center"/>
          </w:tcPr>
          <w:p w14:paraId="3712783D" w14:textId="23CADB6E" w:rsidR="008A6158" w:rsidRPr="00387CA0" w:rsidRDefault="004D0B15"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958" w:type="dxa"/>
            <w:gridSpan w:val="3"/>
            <w:vAlign w:val="center"/>
          </w:tcPr>
          <w:p w14:paraId="5A9B9373" w14:textId="77777777" w:rsidR="008A6158" w:rsidRPr="00CE1DC9" w:rsidRDefault="008A6158" w:rsidP="002121C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D749412" w14:textId="77777777" w:rsidR="008A6158" w:rsidRPr="004D0B15" w:rsidRDefault="008A6158" w:rsidP="002121C2">
            <w:pPr>
              <w:spacing w:line="276" w:lineRule="auto"/>
              <w:rPr>
                <w:rFonts w:ascii="More Sugar Thin" w:hAnsi="More Sugar Thin" w:cs="Times New Roman"/>
                <w:sz w:val="24"/>
                <w:szCs w:val="24"/>
              </w:rPr>
            </w:pPr>
            <w:r w:rsidRPr="004D0B15">
              <w:rPr>
                <w:rFonts w:ascii="More Sugar Thin" w:hAnsi="More Sugar Thin" w:cs="Times New Roman"/>
                <w:sz w:val="24"/>
                <w:szCs w:val="24"/>
              </w:rPr>
              <w:t>Estirando, reflexionamos con las siguientes preguntas:</w:t>
            </w:r>
          </w:p>
          <w:p w14:paraId="1C614298" w14:textId="2A9EE394" w:rsidR="004D0B15" w:rsidRPr="004D0B15" w:rsidRDefault="008A6158" w:rsidP="004D0B15">
            <w:pPr>
              <w:pStyle w:val="Prrafodelista"/>
              <w:numPr>
                <w:ilvl w:val="0"/>
                <w:numId w:val="1"/>
              </w:numPr>
              <w:spacing w:line="276" w:lineRule="auto"/>
              <w:ind w:left="460"/>
              <w:rPr>
                <w:rFonts w:ascii="More Sugar Thin" w:hAnsi="More Sugar Thin" w:cs="Times New Roman"/>
                <w:sz w:val="24"/>
                <w:szCs w:val="24"/>
              </w:rPr>
            </w:pPr>
            <w:bookmarkStart w:id="0" w:name="_Hlk179271715"/>
            <w:r w:rsidRPr="004D0B15">
              <w:rPr>
                <w:rFonts w:ascii="Cambria" w:hAnsi="Cambria" w:cs="Cambria"/>
                <w:sz w:val="24"/>
                <w:szCs w:val="24"/>
              </w:rPr>
              <w:t>¿</w:t>
            </w:r>
            <w:r w:rsidR="00C96FA0" w:rsidRPr="004D0B15">
              <w:rPr>
                <w:rFonts w:ascii="More Sugar Thin" w:hAnsi="More Sugar Thin" w:cs="Cambria"/>
                <w:sz w:val="24"/>
                <w:szCs w:val="24"/>
              </w:rPr>
              <w:t xml:space="preserve">Habéis podido </w:t>
            </w:r>
            <w:bookmarkEnd w:id="0"/>
            <w:r w:rsidR="004D0B15" w:rsidRPr="004D0B15">
              <w:rPr>
                <w:rFonts w:ascii="More Sugar Thin" w:hAnsi="More Sugar Thin" w:cs="Cambria"/>
                <w:sz w:val="24"/>
                <w:szCs w:val="24"/>
              </w:rPr>
              <w:t>organizar todos los elementos?</w:t>
            </w:r>
          </w:p>
          <w:p w14:paraId="11572A28" w14:textId="6F5567D9" w:rsidR="008A6158" w:rsidRPr="008248DA" w:rsidRDefault="004D0B15" w:rsidP="002121C2">
            <w:pPr>
              <w:pStyle w:val="Prrafodelista"/>
              <w:numPr>
                <w:ilvl w:val="0"/>
                <w:numId w:val="1"/>
              </w:numPr>
              <w:spacing w:line="276" w:lineRule="auto"/>
              <w:ind w:left="460"/>
              <w:rPr>
                <w:rFonts w:ascii="More Sugar Thin" w:hAnsi="More Sugar Thin" w:cs="Times New Roman"/>
                <w:sz w:val="24"/>
                <w:szCs w:val="24"/>
              </w:rPr>
            </w:pPr>
            <w:r w:rsidRPr="004D0B15">
              <w:rPr>
                <w:rFonts w:ascii="Cambria" w:hAnsi="Cambria" w:cs="Cambria"/>
                <w:sz w:val="24"/>
                <w:szCs w:val="24"/>
              </w:rPr>
              <w:t>¿</w:t>
            </w:r>
            <w:r w:rsidRPr="004D0B15">
              <w:rPr>
                <w:rFonts w:ascii="More Sugar Thin" w:hAnsi="More Sugar Thin" w:cs="Times New Roman"/>
                <w:sz w:val="24"/>
                <w:szCs w:val="24"/>
              </w:rPr>
              <w:t>Ha habido problemas de comunicación?</w:t>
            </w:r>
          </w:p>
        </w:tc>
        <w:tc>
          <w:tcPr>
            <w:tcW w:w="1559" w:type="dxa"/>
            <w:vAlign w:val="center"/>
          </w:tcPr>
          <w:p w14:paraId="57F8F02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948" w:type="dxa"/>
            <w:vAlign w:val="center"/>
          </w:tcPr>
          <w:p w14:paraId="042328F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9702CC3"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6"/>
        <w:gridCol w:w="2610"/>
        <w:gridCol w:w="1834"/>
        <w:gridCol w:w="2252"/>
        <w:gridCol w:w="1072"/>
      </w:tblGrid>
      <w:tr w:rsidR="00737751" w14:paraId="5046A2F8" w14:textId="77777777" w:rsidTr="0071344E">
        <w:trPr>
          <w:trHeight w:val="558"/>
        </w:trPr>
        <w:tc>
          <w:tcPr>
            <w:tcW w:w="10990" w:type="dxa"/>
            <w:gridSpan w:val="6"/>
            <w:shd w:val="clear" w:color="auto" w:fill="2E74B5" w:themeFill="accent5" w:themeFillShade="BF"/>
            <w:vAlign w:val="center"/>
          </w:tcPr>
          <w:p w14:paraId="1BC0D8B7" w14:textId="11DAA8FB" w:rsidR="00737751" w:rsidRPr="00A2082B" w:rsidRDefault="0050386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004D41A4">
              <w:rPr>
                <w:rFonts w:ascii="More Sugar" w:hAnsi="More Sugar" w:cs="Times New Roman"/>
                <w:b/>
                <w:bCs/>
                <w:sz w:val="36"/>
                <w:szCs w:val="36"/>
              </w:rPr>
              <w:t>-8</w:t>
            </w:r>
            <w:r w:rsidRPr="00A2082B">
              <w:rPr>
                <w:rFonts w:ascii="More Sugar" w:hAnsi="More Sugar" w:cs="Times New Roman"/>
                <w:b/>
                <w:bCs/>
                <w:sz w:val="36"/>
                <w:szCs w:val="36"/>
              </w:rPr>
              <w:t xml:space="preserve">: </w:t>
            </w:r>
            <w:r w:rsidR="00144DE3">
              <w:rPr>
                <w:rFonts w:ascii="More Sugar" w:hAnsi="More Sugar" w:cs="Times New Roman"/>
                <w:b/>
                <w:bCs/>
                <w:sz w:val="36"/>
                <w:szCs w:val="36"/>
              </w:rPr>
              <w:t>PREPARACIÓN Y PLANIFICCIÓN DEL TORNEO I</w:t>
            </w:r>
            <w:r w:rsidR="00144DE3">
              <w:rPr>
                <w:rFonts w:ascii="More Sugar" w:hAnsi="More Sugar" w:cs="Times New Roman"/>
                <w:b/>
                <w:bCs/>
                <w:sz w:val="36"/>
                <w:szCs w:val="36"/>
              </w:rPr>
              <w:t>I</w:t>
            </w:r>
            <w:r w:rsidR="004D41A4">
              <w:rPr>
                <w:rFonts w:ascii="More Sugar" w:hAnsi="More Sugar" w:cs="Times New Roman"/>
                <w:b/>
                <w:bCs/>
                <w:sz w:val="36"/>
                <w:szCs w:val="36"/>
              </w:rPr>
              <w:t xml:space="preserve"> y III</w:t>
            </w:r>
            <w:r w:rsidR="00144DE3">
              <w:rPr>
                <w:rFonts w:ascii="More Sugar" w:hAnsi="More Sugar" w:cs="Times New Roman"/>
                <w:b/>
                <w:bCs/>
                <w:sz w:val="36"/>
                <w:szCs w:val="36"/>
              </w:rPr>
              <w:t xml:space="preserve"> </w:t>
            </w:r>
            <w:r w:rsidR="00144DE3">
              <w:rPr>
                <w:rFonts w:ascii="More Sugar" w:hAnsi="More Sugar" w:cs="Times New Roman"/>
                <w:b/>
                <w:bCs/>
                <w:sz w:val="36"/>
                <w:szCs w:val="36"/>
              </w:rPr>
              <w:t>(GRUPO DE EXPERTOS)</w:t>
            </w:r>
          </w:p>
        </w:tc>
      </w:tr>
      <w:tr w:rsidR="00D3460B" w14:paraId="168FD9F1" w14:textId="77777777" w:rsidTr="004227EE">
        <w:trPr>
          <w:trHeight w:val="1282"/>
        </w:trPr>
        <w:tc>
          <w:tcPr>
            <w:tcW w:w="3222" w:type="dxa"/>
            <w:gridSpan w:val="2"/>
            <w:vAlign w:val="center"/>
          </w:tcPr>
          <w:p w14:paraId="40E6F0AA" w14:textId="77777777" w:rsidR="00D3460B" w:rsidRPr="00273FBA" w:rsidRDefault="00D3460B" w:rsidP="00D3460B">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8" w:type="dxa"/>
            <w:gridSpan w:val="4"/>
            <w:vAlign w:val="center"/>
          </w:tcPr>
          <w:p w14:paraId="399F265D" w14:textId="77777777" w:rsidR="00D3460B" w:rsidRPr="0020507F" w:rsidRDefault="00D3460B" w:rsidP="00D3460B">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Planificar el evento JJ. OO (Zonas de juego, participantes, diseño de pruebas</w:t>
            </w:r>
            <w:r>
              <w:rPr>
                <w:rFonts w:ascii="Times New Roman" w:hAnsi="Times New Roman" w:cs="Times New Roman"/>
                <w:sz w:val="24"/>
                <w:szCs w:val="24"/>
              </w:rPr>
              <w:t>…</w:t>
            </w:r>
            <w:r>
              <w:rPr>
                <w:rFonts w:ascii="More Sugar Thin" w:hAnsi="More Sugar Thin" w:cs="Times New Roman"/>
                <w:sz w:val="24"/>
                <w:szCs w:val="24"/>
              </w:rPr>
              <w:t>).</w:t>
            </w:r>
          </w:p>
          <w:p w14:paraId="50959C09" w14:textId="298F9A9F" w:rsidR="00D3460B" w:rsidRPr="00737751" w:rsidRDefault="00D3460B" w:rsidP="00D3460B">
            <w:pPr>
              <w:pStyle w:val="Prrafodelista"/>
              <w:numPr>
                <w:ilvl w:val="0"/>
                <w:numId w:val="1"/>
              </w:numPr>
              <w:spacing w:line="276" w:lineRule="auto"/>
              <w:ind w:left="386" w:hanging="284"/>
              <w:rPr>
                <w:rFonts w:ascii="More Sugar Thin" w:hAnsi="More Sugar Thin" w:cs="Times New Roman"/>
                <w:sz w:val="24"/>
                <w:szCs w:val="24"/>
              </w:rPr>
            </w:pPr>
            <w:r w:rsidRPr="0020507F">
              <w:rPr>
                <w:rFonts w:ascii="More Sugar Thin" w:hAnsi="More Sugar Thin" w:cs="Times New Roman"/>
                <w:sz w:val="24"/>
                <w:szCs w:val="24"/>
              </w:rPr>
              <w:t>Asumir responsabilidades según el rol escogido.</w:t>
            </w:r>
          </w:p>
        </w:tc>
      </w:tr>
      <w:tr w:rsidR="00D3460B" w14:paraId="44EA56CA" w14:textId="77777777" w:rsidTr="004227EE">
        <w:trPr>
          <w:trHeight w:val="1282"/>
        </w:trPr>
        <w:tc>
          <w:tcPr>
            <w:tcW w:w="3222" w:type="dxa"/>
            <w:gridSpan w:val="2"/>
            <w:vAlign w:val="center"/>
          </w:tcPr>
          <w:p w14:paraId="27A8AFC5" w14:textId="77777777" w:rsidR="00D3460B" w:rsidRPr="00273FBA" w:rsidRDefault="00D3460B" w:rsidP="00D3460B">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8" w:type="dxa"/>
            <w:gridSpan w:val="4"/>
            <w:vAlign w:val="center"/>
          </w:tcPr>
          <w:p w14:paraId="75E4451F" w14:textId="77777777" w:rsidR="00D3460B" w:rsidRPr="002D2238" w:rsidRDefault="00D3460B" w:rsidP="00D3460B">
            <w:pPr>
              <w:pStyle w:val="Prrafodelista"/>
              <w:numPr>
                <w:ilvl w:val="0"/>
                <w:numId w:val="1"/>
              </w:numPr>
              <w:ind w:left="492"/>
              <w:rPr>
                <w:sz w:val="24"/>
                <w:szCs w:val="24"/>
              </w:rPr>
            </w:pPr>
            <w:r w:rsidRPr="002D2238">
              <w:rPr>
                <w:rFonts w:ascii="More Sugar Thin" w:hAnsi="More Sugar Thin"/>
                <w:sz w:val="24"/>
                <w:szCs w:val="36"/>
              </w:rPr>
              <w:t xml:space="preserve">Planificación y autorregulación de proyectos motores (B.3). </w:t>
            </w:r>
          </w:p>
          <w:p w14:paraId="513CB9D6" w14:textId="77777777" w:rsidR="00D3460B" w:rsidRPr="002D2238" w:rsidRDefault="00D3460B" w:rsidP="00D3460B">
            <w:pPr>
              <w:pStyle w:val="Prrafodelista"/>
              <w:numPr>
                <w:ilvl w:val="0"/>
                <w:numId w:val="1"/>
              </w:numPr>
              <w:ind w:left="492"/>
              <w:rPr>
                <w:sz w:val="24"/>
                <w:szCs w:val="24"/>
              </w:rPr>
            </w:pPr>
            <w:r w:rsidRPr="002D2238">
              <w:rPr>
                <w:rFonts w:ascii="More Sugar Thin" w:hAnsi="More Sugar Thin"/>
                <w:sz w:val="24"/>
                <w:szCs w:val="36"/>
              </w:rPr>
              <w:t xml:space="preserve">Creatividad motriz: (C.5). </w:t>
            </w:r>
          </w:p>
          <w:p w14:paraId="52208710" w14:textId="21B21F16" w:rsidR="00D3460B" w:rsidRPr="00F36DA1" w:rsidRDefault="00D3460B" w:rsidP="00D3460B">
            <w:pPr>
              <w:pStyle w:val="Prrafodelista"/>
              <w:numPr>
                <w:ilvl w:val="0"/>
                <w:numId w:val="1"/>
              </w:numPr>
              <w:spacing w:line="276" w:lineRule="auto"/>
              <w:ind w:left="492"/>
              <w:rPr>
                <w:rFonts w:ascii="Times New Roman" w:hAnsi="Times New Roman" w:cs="Times New Roman"/>
                <w:sz w:val="24"/>
                <w:szCs w:val="24"/>
              </w:rPr>
            </w:pPr>
            <w:r w:rsidRPr="002D2238">
              <w:rPr>
                <w:rFonts w:ascii="More Sugar Thin" w:hAnsi="More Sugar Thin"/>
                <w:sz w:val="24"/>
                <w:szCs w:val="36"/>
              </w:rPr>
              <w:t>Los Juegos Olímpicos (E.6).</w:t>
            </w:r>
          </w:p>
        </w:tc>
      </w:tr>
      <w:tr w:rsidR="00737751" w14:paraId="290E7749" w14:textId="77777777" w:rsidTr="0071344E">
        <w:trPr>
          <w:trHeight w:val="407"/>
        </w:trPr>
        <w:tc>
          <w:tcPr>
            <w:tcW w:w="10990" w:type="dxa"/>
            <w:gridSpan w:val="6"/>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4227EE">
        <w:trPr>
          <w:trHeight w:val="348"/>
        </w:trPr>
        <w:tc>
          <w:tcPr>
            <w:tcW w:w="5832" w:type="dxa"/>
            <w:gridSpan w:val="3"/>
            <w:vMerge w:val="restart"/>
            <w:vAlign w:val="center"/>
          </w:tcPr>
          <w:p w14:paraId="621A062C" w14:textId="77777777" w:rsidR="00D3460B" w:rsidRPr="00741832" w:rsidRDefault="00D3460B" w:rsidP="00D3460B">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5E46DA">
              <w:rPr>
                <w:rFonts w:ascii="More Sugar Thin" w:hAnsi="More Sugar Thin" w:cs="Times New Roman"/>
                <w:sz w:val="24"/>
                <w:szCs w:val="24"/>
              </w:rPr>
              <w:t>In</w:t>
            </w:r>
            <w:r>
              <w:rPr>
                <w:rFonts w:ascii="More Sugar Thin" w:hAnsi="More Sugar Thin" w:cs="Times New Roman"/>
                <w:sz w:val="24"/>
                <w:szCs w:val="24"/>
              </w:rPr>
              <w:t>dagación y búsqueda</w:t>
            </w:r>
          </w:p>
          <w:p w14:paraId="1B6BBBED" w14:textId="77777777" w:rsidR="00D3460B" w:rsidRPr="00741832" w:rsidRDefault="00D3460B" w:rsidP="00D3460B">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Pr="005E46DA">
              <w:rPr>
                <w:rFonts w:ascii="More Sugar Thin" w:hAnsi="More Sugar Thin" w:cs="Times New Roman"/>
                <w:sz w:val="24"/>
                <w:szCs w:val="24"/>
              </w:rPr>
              <w:t>D</w:t>
            </w:r>
            <w:r>
              <w:rPr>
                <w:rFonts w:ascii="More Sugar Thin" w:hAnsi="More Sugar Thin" w:cs="Times New Roman"/>
                <w:sz w:val="24"/>
                <w:szCs w:val="24"/>
              </w:rPr>
              <w:t>escubrimiento guiado y Equipo de expertos.</w:t>
            </w:r>
          </w:p>
          <w:p w14:paraId="0F1522D5" w14:textId="77777777" w:rsidR="00D3460B" w:rsidRPr="00741832" w:rsidRDefault="00D3460B" w:rsidP="00D3460B">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5E46DA">
              <w:rPr>
                <w:rFonts w:ascii="More Sugar Thin" w:hAnsi="More Sugar Thin" w:cs="Times New Roman"/>
                <w:sz w:val="24"/>
                <w:szCs w:val="24"/>
              </w:rPr>
              <w:t>Global</w:t>
            </w:r>
          </w:p>
          <w:p w14:paraId="38E5ED8B" w14:textId="77777777" w:rsidR="00D3460B" w:rsidRPr="00741832" w:rsidRDefault="00D3460B" w:rsidP="00D3460B">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 de 4 + Grupo de expertos</w:t>
            </w:r>
          </w:p>
          <w:p w14:paraId="67D6AEC2" w14:textId="77777777" w:rsidR="00D3460B" w:rsidRPr="00741832" w:rsidRDefault="00D3460B" w:rsidP="00D3460B">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31FB2A56" w:rsidR="00737751" w:rsidRPr="00BE26FC" w:rsidRDefault="00D3460B" w:rsidP="00D3460B">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8" w:type="dxa"/>
            <w:gridSpan w:val="3"/>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4227EE">
        <w:trPr>
          <w:trHeight w:val="1656"/>
        </w:trPr>
        <w:tc>
          <w:tcPr>
            <w:tcW w:w="5832"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8" w:type="dxa"/>
            <w:gridSpan w:val="3"/>
            <w:vAlign w:val="center"/>
          </w:tcPr>
          <w:p w14:paraId="29C4A3A6" w14:textId="0B93E143"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77C6DF4F" w14:textId="223A4FA8"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214025" w:rsidRPr="00214025">
              <w:rPr>
                <w:rFonts w:ascii="More Sugar Thin" w:hAnsi="More Sugar Thin" w:cs="Times New Roman"/>
                <w:sz w:val="24"/>
                <w:szCs w:val="24"/>
              </w:rPr>
              <w:t>pabellón.</w:t>
            </w:r>
          </w:p>
        </w:tc>
      </w:tr>
      <w:tr w:rsidR="00737751" w14:paraId="4475255E" w14:textId="77777777" w:rsidTr="0071344E">
        <w:trPr>
          <w:trHeight w:val="407"/>
        </w:trPr>
        <w:tc>
          <w:tcPr>
            <w:tcW w:w="10990" w:type="dxa"/>
            <w:gridSpan w:val="6"/>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5"/>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4D34AD">
        <w:trPr>
          <w:trHeight w:val="1532"/>
        </w:trPr>
        <w:tc>
          <w:tcPr>
            <w:tcW w:w="576" w:type="dxa"/>
            <w:vAlign w:val="center"/>
          </w:tcPr>
          <w:p w14:paraId="2AE24F12" w14:textId="77777777" w:rsidR="00737751" w:rsidRPr="004251CB" w:rsidRDefault="00737751" w:rsidP="004D34AD">
            <w:pPr>
              <w:spacing w:line="276" w:lineRule="auto"/>
              <w:jc w:val="center"/>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5"/>
            <w:vAlign w:val="center"/>
          </w:tcPr>
          <w:p w14:paraId="4376AC2F" w14:textId="7A4C8531" w:rsidR="0042292B" w:rsidRPr="0042292B" w:rsidRDefault="0042292B" w:rsidP="0042292B">
            <w:pPr>
              <w:pStyle w:val="Prrafodelista"/>
              <w:numPr>
                <w:ilvl w:val="0"/>
                <w:numId w:val="1"/>
              </w:numPr>
              <w:spacing w:line="276" w:lineRule="auto"/>
              <w:rPr>
                <w:rFonts w:ascii="More Sugar Thin" w:hAnsi="More Sugar Thin" w:cs="Times New Roman"/>
                <w:sz w:val="24"/>
                <w:szCs w:val="24"/>
              </w:rPr>
            </w:pPr>
            <w:r w:rsidRPr="0042292B">
              <w:rPr>
                <w:rFonts w:ascii="More Sugar Thin" w:hAnsi="More Sugar Thin" w:cs="Times New Roman"/>
                <w:sz w:val="24"/>
                <w:szCs w:val="24"/>
              </w:rPr>
              <w:t>Control de asistencia y explicar el objetivo principal de la sesión.</w:t>
            </w:r>
          </w:p>
          <w:p w14:paraId="3AB853E1" w14:textId="5B078A1D" w:rsidR="0042292B" w:rsidRPr="0042292B" w:rsidRDefault="0042292B" w:rsidP="0042292B">
            <w:pPr>
              <w:pStyle w:val="Prrafodelista"/>
              <w:numPr>
                <w:ilvl w:val="0"/>
                <w:numId w:val="1"/>
              </w:numPr>
              <w:spacing w:line="276" w:lineRule="auto"/>
              <w:rPr>
                <w:rFonts w:ascii="More Sugar Thin" w:hAnsi="More Sugar Thin" w:cs="Times New Roman"/>
                <w:sz w:val="24"/>
                <w:szCs w:val="24"/>
              </w:rPr>
            </w:pPr>
            <w:r w:rsidRPr="0042292B">
              <w:rPr>
                <w:rFonts w:ascii="More Sugar Thin" w:hAnsi="More Sugar Thin" w:cs="Times New Roman"/>
                <w:sz w:val="24"/>
                <w:szCs w:val="24"/>
              </w:rPr>
              <w:t>Contenidos de la sesión:</w:t>
            </w:r>
          </w:p>
          <w:p w14:paraId="54F6146E" w14:textId="4C76A4A5" w:rsidR="001F14FA" w:rsidRPr="00BF7DF9" w:rsidRDefault="0042292B" w:rsidP="0042292B">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Planificación del evento </w:t>
            </w:r>
            <w:r>
              <w:rPr>
                <w:rFonts w:ascii="Times New Roman" w:hAnsi="Times New Roman" w:cs="Times New Roman"/>
                <w:sz w:val="24"/>
                <w:szCs w:val="24"/>
              </w:rPr>
              <w:t>“</w:t>
            </w:r>
            <w:r>
              <w:rPr>
                <w:rFonts w:ascii="More Sugar Thin" w:hAnsi="More Sugar Thin" w:cs="Times New Roman"/>
                <w:sz w:val="24"/>
                <w:szCs w:val="24"/>
              </w:rPr>
              <w:t>los 12 trabajos de Hércules</w:t>
            </w:r>
            <w:r>
              <w:rPr>
                <w:rFonts w:ascii="Times New Roman" w:hAnsi="Times New Roman" w:cs="Times New Roman"/>
                <w:sz w:val="24"/>
                <w:szCs w:val="24"/>
              </w:rPr>
              <w:t>”</w:t>
            </w:r>
            <w:r>
              <w:rPr>
                <w:rFonts w:ascii="More Sugar Thin" w:hAnsi="More Sugar Thin" w:cs="Times New Roman"/>
                <w:sz w:val="24"/>
                <w:szCs w:val="24"/>
              </w:rPr>
              <w:t>.</w:t>
            </w:r>
          </w:p>
        </w:tc>
      </w:tr>
      <w:tr w:rsidR="00737751" w14:paraId="576CD23E" w14:textId="77777777" w:rsidTr="00547E81">
        <w:trPr>
          <w:trHeight w:val="567"/>
        </w:trPr>
        <w:tc>
          <w:tcPr>
            <w:tcW w:w="576" w:type="dxa"/>
            <w:shd w:val="clear" w:color="auto" w:fill="DEEAF6" w:themeFill="accent5" w:themeFillTint="33"/>
            <w:vAlign w:val="center"/>
          </w:tcPr>
          <w:p w14:paraId="1D4B8092" w14:textId="4A7FF923" w:rsidR="00737751" w:rsidRPr="00895BE7" w:rsidRDefault="00895BE7" w:rsidP="0071344E">
            <w:pPr>
              <w:spacing w:line="276" w:lineRule="auto"/>
              <w:jc w:val="center"/>
              <w:rPr>
                <w:rFonts w:ascii="More Sugar" w:hAnsi="More Sugar" w:cs="Times New Roman"/>
                <w:b/>
                <w:bCs/>
                <w:sz w:val="24"/>
                <w:szCs w:val="24"/>
              </w:rPr>
            </w:pPr>
            <w:r w:rsidRPr="00895BE7">
              <w:rPr>
                <w:rFonts w:ascii="More Sugar" w:hAnsi="More Sugar" w:cs="Cambria"/>
                <w:b/>
                <w:bCs/>
                <w:sz w:val="24"/>
                <w:szCs w:val="24"/>
              </w:rPr>
              <w:t>5</w:t>
            </w:r>
            <w:r w:rsidR="00737751" w:rsidRPr="00895BE7">
              <w:rPr>
                <w:rFonts w:ascii="Cambria" w:hAnsi="Cambria" w:cs="Cambria"/>
                <w:b/>
                <w:bCs/>
                <w:sz w:val="24"/>
                <w:szCs w:val="24"/>
              </w:rPr>
              <w:t>´</w:t>
            </w:r>
          </w:p>
        </w:tc>
        <w:tc>
          <w:tcPr>
            <w:tcW w:w="10414" w:type="dxa"/>
            <w:gridSpan w:val="5"/>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4227EE">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0"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2" w:type="dxa"/>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72"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4227EE">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090" w:type="dxa"/>
            <w:gridSpan w:val="3"/>
            <w:vAlign w:val="center"/>
          </w:tcPr>
          <w:p w14:paraId="01822B73" w14:textId="59421408" w:rsidR="0042292B" w:rsidRPr="0042292B" w:rsidRDefault="0042292B" w:rsidP="0042292B">
            <w:pPr>
              <w:pStyle w:val="Prrafodelista"/>
              <w:numPr>
                <w:ilvl w:val="0"/>
                <w:numId w:val="24"/>
              </w:numPr>
              <w:rPr>
                <w:rFonts w:ascii="More Sugar Thin" w:hAnsi="More Sugar Thin" w:cs="Times New Roman"/>
                <w:sz w:val="24"/>
                <w:szCs w:val="24"/>
              </w:rPr>
            </w:pPr>
            <w:r>
              <w:rPr>
                <w:rFonts w:ascii="More Sugar Thin" w:hAnsi="More Sugar Thin" w:cs="Times New Roman"/>
                <w:sz w:val="24"/>
                <w:szCs w:val="24"/>
              </w:rPr>
              <w:t xml:space="preserve">Se vuelven a </w:t>
            </w:r>
            <w:r w:rsidR="004D34AD">
              <w:rPr>
                <w:rFonts w:ascii="More Sugar Thin" w:hAnsi="More Sugar Thin" w:cs="Times New Roman"/>
                <w:sz w:val="24"/>
                <w:szCs w:val="24"/>
              </w:rPr>
              <w:t>poner</w:t>
            </w:r>
            <w:r w:rsidR="004D34AD" w:rsidRPr="009661D9">
              <w:rPr>
                <w:rFonts w:ascii="More Sugar Thin" w:hAnsi="More Sugar Thin" w:cs="Times New Roman"/>
                <w:sz w:val="24"/>
                <w:szCs w:val="24"/>
              </w:rPr>
              <w:t xml:space="preserve"> </w:t>
            </w:r>
            <w:r w:rsidR="004D34AD">
              <w:rPr>
                <w:rFonts w:ascii="More Sugar Thin" w:hAnsi="More Sugar Thin" w:cs="Times New Roman"/>
                <w:sz w:val="24"/>
                <w:szCs w:val="24"/>
              </w:rPr>
              <w:t xml:space="preserve">por </w:t>
            </w:r>
            <w:r w:rsidR="004D34AD" w:rsidRPr="0042292B">
              <w:rPr>
                <w:rFonts w:ascii="More Sugar Thin" w:hAnsi="More Sugar Thin" w:cs="Times New Roman"/>
                <w:sz w:val="24"/>
                <w:szCs w:val="24"/>
              </w:rPr>
              <w:t>roles</w:t>
            </w:r>
            <w:r w:rsidRPr="0042292B">
              <w:rPr>
                <w:rFonts w:ascii="More Sugar Thin" w:hAnsi="More Sugar Thin" w:cs="Times New Roman"/>
                <w:sz w:val="24"/>
                <w:szCs w:val="24"/>
              </w:rPr>
              <w:t xml:space="preserve"> para el grupo de expertos (Ficha de grupo de expertos):</w:t>
            </w:r>
          </w:p>
          <w:p w14:paraId="79C97D8A" w14:textId="77777777" w:rsidR="0042292B" w:rsidRPr="009661D9" w:rsidRDefault="0042292B" w:rsidP="0042292B">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Pruebas.</w:t>
            </w:r>
          </w:p>
          <w:p w14:paraId="41E22220" w14:textId="77777777" w:rsidR="0042292B" w:rsidRPr="009661D9" w:rsidRDefault="0042292B" w:rsidP="0042292B">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Marketing</w:t>
            </w:r>
          </w:p>
          <w:p w14:paraId="621F4951" w14:textId="77777777" w:rsidR="0042292B" w:rsidRDefault="0042292B" w:rsidP="0042292B">
            <w:pPr>
              <w:pStyle w:val="Prrafodelista"/>
              <w:numPr>
                <w:ilvl w:val="0"/>
                <w:numId w:val="44"/>
              </w:numPr>
              <w:rPr>
                <w:rFonts w:ascii="More Sugar Thin" w:hAnsi="More Sugar Thin" w:cs="Times New Roman"/>
                <w:sz w:val="24"/>
                <w:szCs w:val="24"/>
              </w:rPr>
            </w:pPr>
            <w:r w:rsidRPr="009661D9">
              <w:rPr>
                <w:rFonts w:ascii="More Sugar Thin" w:hAnsi="More Sugar Thin" w:cs="Times New Roman"/>
                <w:sz w:val="24"/>
                <w:szCs w:val="24"/>
              </w:rPr>
              <w:t>Atrezo</w:t>
            </w:r>
          </w:p>
          <w:p w14:paraId="2546C6B4" w14:textId="0FDE66ED" w:rsidR="001F14FA" w:rsidRPr="0042292B" w:rsidRDefault="0042292B" w:rsidP="0042292B">
            <w:pPr>
              <w:pStyle w:val="Prrafodelista"/>
              <w:numPr>
                <w:ilvl w:val="0"/>
                <w:numId w:val="44"/>
              </w:numPr>
              <w:rPr>
                <w:rFonts w:ascii="More Sugar Thin" w:hAnsi="More Sugar Thin" w:cs="Times New Roman"/>
                <w:sz w:val="24"/>
                <w:szCs w:val="24"/>
              </w:rPr>
            </w:pPr>
            <w:r w:rsidRPr="0042292B">
              <w:rPr>
                <w:rFonts w:ascii="More Sugar Thin" w:hAnsi="More Sugar Thin" w:cs="Times New Roman"/>
                <w:sz w:val="24"/>
                <w:szCs w:val="24"/>
              </w:rPr>
              <w:t>Caracterización</w:t>
            </w:r>
          </w:p>
        </w:tc>
        <w:tc>
          <w:tcPr>
            <w:tcW w:w="2252" w:type="dxa"/>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72" w:type="dxa"/>
            <w:vAlign w:val="center"/>
          </w:tcPr>
          <w:p w14:paraId="1ED5BAAC" w14:textId="43C8F0AA" w:rsidR="00737751" w:rsidRPr="001F14FA" w:rsidRDefault="00895BE7" w:rsidP="0071344E">
            <w:pPr>
              <w:spacing w:line="276" w:lineRule="auto"/>
              <w:jc w:val="center"/>
              <w:rPr>
                <w:rFonts w:ascii="Cambria" w:hAnsi="Cambria" w:cs="Times New Roman"/>
                <w:sz w:val="24"/>
                <w:szCs w:val="24"/>
              </w:rPr>
            </w:pPr>
            <w:r w:rsidRPr="00895BE7">
              <w:rPr>
                <w:rFonts w:ascii="More Sugar Thin" w:hAnsi="More Sugar Thin" w:cs="Times New Roman"/>
                <w:sz w:val="24"/>
                <w:szCs w:val="24"/>
              </w:rPr>
              <w:t>5</w:t>
            </w:r>
            <w:r w:rsidR="001F14FA">
              <w:rPr>
                <w:rFonts w:ascii="Cambria" w:hAnsi="Cambria" w:cs="Times New Roman"/>
                <w:sz w:val="24"/>
                <w:szCs w:val="24"/>
              </w:rPr>
              <w:t>´</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57D5F507" w:rsidR="00737751" w:rsidRPr="004227EE" w:rsidRDefault="004227EE" w:rsidP="0071344E">
            <w:pPr>
              <w:spacing w:line="276" w:lineRule="auto"/>
              <w:jc w:val="center"/>
              <w:rPr>
                <w:rFonts w:ascii="More Sugar" w:hAnsi="More Sugar" w:cs="Times New Roman"/>
                <w:b/>
                <w:bCs/>
                <w:sz w:val="24"/>
                <w:szCs w:val="24"/>
              </w:rPr>
            </w:pPr>
            <w:r w:rsidRPr="004227EE">
              <w:rPr>
                <w:rFonts w:ascii="More Sugar" w:hAnsi="More Sugar" w:cs="Cambria"/>
                <w:b/>
                <w:bCs/>
                <w:sz w:val="24"/>
                <w:szCs w:val="24"/>
              </w:rPr>
              <w:t>40</w:t>
            </w:r>
            <w:r w:rsidR="00737751" w:rsidRPr="004227EE">
              <w:rPr>
                <w:rFonts w:ascii="Cambria" w:hAnsi="Cambria" w:cs="Cambria"/>
                <w:b/>
                <w:bCs/>
                <w:sz w:val="24"/>
                <w:szCs w:val="24"/>
              </w:rPr>
              <w:t>´</w:t>
            </w:r>
          </w:p>
        </w:tc>
        <w:tc>
          <w:tcPr>
            <w:tcW w:w="10414" w:type="dxa"/>
            <w:gridSpan w:val="5"/>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4227EE">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0"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2" w:type="dxa"/>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72"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DA6F54" w:rsidRPr="00AD6AB1" w14:paraId="42863285" w14:textId="77777777" w:rsidTr="004227EE">
        <w:trPr>
          <w:trHeight w:val="954"/>
        </w:trPr>
        <w:tc>
          <w:tcPr>
            <w:tcW w:w="576" w:type="dxa"/>
            <w:vAlign w:val="center"/>
          </w:tcPr>
          <w:p w14:paraId="20A83096" w14:textId="77777777" w:rsidR="00DA6F54" w:rsidRPr="001324AE" w:rsidRDefault="00DA6F54" w:rsidP="004D34AD">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090" w:type="dxa"/>
            <w:gridSpan w:val="3"/>
            <w:vAlign w:val="center"/>
          </w:tcPr>
          <w:p w14:paraId="6D3E9456" w14:textId="77777777" w:rsidR="00DA6F54" w:rsidRPr="009720D6" w:rsidRDefault="00DA6F54" w:rsidP="004D34AD">
            <w:pPr>
              <w:jc w:val="both"/>
              <w:rPr>
                <w:rFonts w:ascii="More Sugar Thin" w:hAnsi="More Sugar Thin" w:cs="Times New Roman"/>
                <w:b/>
                <w:bCs/>
                <w:sz w:val="24"/>
                <w:szCs w:val="24"/>
              </w:rPr>
            </w:pPr>
            <w:r w:rsidRPr="009720D6">
              <w:rPr>
                <w:rFonts w:ascii="More Sugar Thin" w:hAnsi="More Sugar Thin" w:cs="Times New Roman"/>
                <w:b/>
                <w:bCs/>
                <w:sz w:val="24"/>
                <w:szCs w:val="24"/>
              </w:rPr>
              <w:t>Grupo de expertos I: Pruebas</w:t>
            </w:r>
          </w:p>
          <w:p w14:paraId="5A7D58C1" w14:textId="0B8AE570" w:rsidR="00DA6F54" w:rsidRPr="00DA6F54" w:rsidRDefault="00DA6F54" w:rsidP="00DA6F54">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 Los componentes del grupo con el rol de pruebas se reunirán para </w:t>
            </w:r>
            <w:r>
              <w:rPr>
                <w:rFonts w:ascii="More Sugar Thin" w:hAnsi="More Sugar Thin" w:cs="Times New Roman"/>
                <w:sz w:val="24"/>
                <w:szCs w:val="24"/>
              </w:rPr>
              <w:t>llevar a la práctica los juegos creados de forma sencilla para detectar errores y corregirlos. Podrán pedir la colaboración de otros compañeros en caso necesario.</w:t>
            </w:r>
          </w:p>
        </w:tc>
        <w:tc>
          <w:tcPr>
            <w:tcW w:w="2252" w:type="dxa"/>
            <w:vMerge w:val="restart"/>
            <w:vAlign w:val="center"/>
          </w:tcPr>
          <w:p w14:paraId="26C4517F" w14:textId="04420BD9" w:rsidR="00DA6F54" w:rsidRPr="001324AE" w:rsidRDefault="00DA6F54" w:rsidP="00DA6F54">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p w14:paraId="15C2C573" w14:textId="17D77F83" w:rsidR="00DA6F54" w:rsidRPr="001324AE" w:rsidRDefault="00DA6F54" w:rsidP="004D34AD">
            <w:pPr>
              <w:spacing w:line="276" w:lineRule="auto"/>
              <w:jc w:val="center"/>
              <w:rPr>
                <w:rFonts w:ascii="More Sugar Thin" w:hAnsi="More Sugar Thin" w:cs="Times New Roman"/>
                <w:sz w:val="24"/>
                <w:szCs w:val="24"/>
              </w:rPr>
            </w:pPr>
          </w:p>
        </w:tc>
        <w:tc>
          <w:tcPr>
            <w:tcW w:w="1072" w:type="dxa"/>
            <w:vMerge w:val="restart"/>
            <w:vAlign w:val="center"/>
          </w:tcPr>
          <w:p w14:paraId="6C1D7E61" w14:textId="30394CC7" w:rsidR="00DA6F54" w:rsidRPr="00DA6F54" w:rsidRDefault="00DA6F54" w:rsidP="00DA6F54">
            <w:pPr>
              <w:spacing w:line="276" w:lineRule="auto"/>
              <w:jc w:val="center"/>
              <w:rPr>
                <w:rFonts w:ascii="More Sugar Thin" w:hAnsi="More Sugar Thin" w:cs="Times New Roman"/>
                <w:sz w:val="24"/>
                <w:szCs w:val="24"/>
              </w:rPr>
            </w:pPr>
            <w:r w:rsidRPr="00DA6F54">
              <w:rPr>
                <w:rFonts w:ascii="More Sugar Thin" w:hAnsi="More Sugar Thin" w:cs="Times New Roman"/>
                <w:sz w:val="24"/>
                <w:szCs w:val="24"/>
              </w:rPr>
              <w:t>40</w:t>
            </w:r>
            <w:r w:rsidRPr="00DA6F54">
              <w:rPr>
                <w:rFonts w:ascii="Cambria" w:hAnsi="Cambria" w:cs="Cambria"/>
                <w:sz w:val="24"/>
                <w:szCs w:val="24"/>
              </w:rPr>
              <w:t>´</w:t>
            </w:r>
          </w:p>
        </w:tc>
      </w:tr>
      <w:tr w:rsidR="00DA6F54" w:rsidRPr="00AD6AB1" w14:paraId="02F1CF5C" w14:textId="77777777" w:rsidTr="004227EE">
        <w:trPr>
          <w:trHeight w:val="954"/>
        </w:trPr>
        <w:tc>
          <w:tcPr>
            <w:tcW w:w="576" w:type="dxa"/>
            <w:vAlign w:val="center"/>
          </w:tcPr>
          <w:p w14:paraId="12FDFA34" w14:textId="11ACA5C9" w:rsidR="00DA6F54" w:rsidRPr="007E2696" w:rsidRDefault="00DA6F54" w:rsidP="004D34AD">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090" w:type="dxa"/>
            <w:gridSpan w:val="3"/>
            <w:vAlign w:val="center"/>
          </w:tcPr>
          <w:p w14:paraId="26DA2CAF" w14:textId="77777777" w:rsidR="00DA6F54" w:rsidRPr="009720D6" w:rsidRDefault="00DA6F54" w:rsidP="004D34AD">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w:t>
            </w:r>
            <w:r w:rsidRPr="009720D6">
              <w:rPr>
                <w:rFonts w:ascii="More Sugar Thin" w:hAnsi="More Sugar Thin" w:cs="Times New Roman"/>
                <w:b/>
                <w:bCs/>
                <w:sz w:val="24"/>
                <w:szCs w:val="24"/>
              </w:rPr>
              <w:t xml:space="preserve">I: </w:t>
            </w:r>
            <w:r>
              <w:rPr>
                <w:rFonts w:ascii="More Sugar Thin" w:hAnsi="More Sugar Thin" w:cs="Times New Roman"/>
                <w:b/>
                <w:bCs/>
                <w:sz w:val="24"/>
                <w:szCs w:val="24"/>
              </w:rPr>
              <w:t>Marketing</w:t>
            </w:r>
          </w:p>
          <w:p w14:paraId="1AF0FE08" w14:textId="77777777" w:rsidR="00DA6F54" w:rsidRDefault="00DA6F54" w:rsidP="004D34AD">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 Los componentes del grupo deben organizar el marketing del evento tomando decisiones sobre los siguientes temas:</w:t>
            </w:r>
          </w:p>
          <w:p w14:paraId="2A4E452F" w14:textId="3AAC6F8D" w:rsidR="00DA6F54" w:rsidRDefault="00DA6F54" w:rsidP="004D34AD">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 xml:space="preserve">Plataformas de promoción: </w:t>
            </w:r>
            <w:r>
              <w:rPr>
                <w:rFonts w:ascii="More Sugar Thin" w:hAnsi="More Sugar Thin" w:cs="Times New Roman"/>
                <w:sz w:val="24"/>
                <w:szCs w:val="24"/>
              </w:rPr>
              <w:t>colgarán o programarán post sobre el evento, añadirán alumnado del centro</w:t>
            </w:r>
            <w:r>
              <w:rPr>
                <w:rFonts w:ascii="Times New Roman" w:hAnsi="Times New Roman" w:cs="Times New Roman"/>
                <w:sz w:val="24"/>
                <w:szCs w:val="24"/>
              </w:rPr>
              <w:t>…</w:t>
            </w:r>
          </w:p>
          <w:p w14:paraId="17C0F278" w14:textId="63E84126" w:rsidR="00DA6F54" w:rsidRDefault="00DA6F54" w:rsidP="004D34AD">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 xml:space="preserve">Información: </w:t>
            </w:r>
            <w:r>
              <w:rPr>
                <w:rFonts w:ascii="More Sugar Thin" w:hAnsi="More Sugar Thin" w:cs="Times New Roman"/>
                <w:sz w:val="24"/>
                <w:szCs w:val="24"/>
              </w:rPr>
              <w:t>Se terminarán e imprimirán los distintos carteles y se entregará al grupo de cartelería.</w:t>
            </w:r>
          </w:p>
          <w:p w14:paraId="71DA6923" w14:textId="73F57CCF" w:rsidR="00DA6F54" w:rsidRDefault="00DA6F54" w:rsidP="004D34AD">
            <w:pPr>
              <w:pStyle w:val="Prrafodelista"/>
              <w:numPr>
                <w:ilvl w:val="0"/>
                <w:numId w:val="24"/>
              </w:numPr>
              <w:jc w:val="both"/>
              <w:rPr>
                <w:rFonts w:ascii="More Sugar Thin" w:hAnsi="More Sugar Thin" w:cs="Times New Roman"/>
                <w:sz w:val="24"/>
                <w:szCs w:val="24"/>
              </w:rPr>
            </w:pPr>
            <w:r>
              <w:rPr>
                <w:rFonts w:ascii="More Sugar Thin" w:hAnsi="More Sugar Thin" w:cs="Times New Roman"/>
                <w:sz w:val="24"/>
                <w:szCs w:val="24"/>
              </w:rPr>
              <w:t xml:space="preserve">Cartelería: </w:t>
            </w:r>
            <w:r>
              <w:rPr>
                <w:rFonts w:ascii="More Sugar Thin" w:hAnsi="More Sugar Thin" w:cs="Times New Roman"/>
                <w:sz w:val="24"/>
                <w:szCs w:val="24"/>
              </w:rPr>
              <w:t xml:space="preserve">Se colgarán los distintivos carteles por el centro. En caso necesario se fotocopiarán algunos para maximizar </w:t>
            </w:r>
            <w:r w:rsidR="004D41A4">
              <w:rPr>
                <w:rFonts w:ascii="More Sugar Thin" w:hAnsi="More Sugar Thin" w:cs="Times New Roman"/>
                <w:sz w:val="24"/>
                <w:szCs w:val="24"/>
              </w:rPr>
              <w:t>l</w:t>
            </w:r>
            <w:r>
              <w:rPr>
                <w:rFonts w:ascii="More Sugar Thin" w:hAnsi="More Sugar Thin" w:cs="Times New Roman"/>
                <w:sz w:val="24"/>
                <w:szCs w:val="24"/>
              </w:rPr>
              <w:t xml:space="preserve">a presencia de </w:t>
            </w:r>
            <w:proofErr w:type="gramStart"/>
            <w:r>
              <w:rPr>
                <w:rFonts w:ascii="More Sugar Thin" w:hAnsi="More Sugar Thin" w:cs="Times New Roman"/>
                <w:sz w:val="24"/>
                <w:szCs w:val="24"/>
              </w:rPr>
              <w:t>los mismos</w:t>
            </w:r>
            <w:proofErr w:type="gramEnd"/>
            <w:r>
              <w:rPr>
                <w:rFonts w:ascii="More Sugar Thin" w:hAnsi="More Sugar Thin" w:cs="Times New Roman"/>
                <w:sz w:val="24"/>
                <w:szCs w:val="24"/>
              </w:rPr>
              <w:t>. Además, podrán decorar zonas comunes.</w:t>
            </w:r>
          </w:p>
          <w:p w14:paraId="347456F6" w14:textId="36919080" w:rsidR="00DA6F54" w:rsidRPr="004D34AD" w:rsidRDefault="00DA6F54" w:rsidP="004D34AD">
            <w:pPr>
              <w:pStyle w:val="Prrafodelista"/>
              <w:numPr>
                <w:ilvl w:val="0"/>
                <w:numId w:val="24"/>
              </w:numPr>
              <w:jc w:val="both"/>
              <w:rPr>
                <w:rFonts w:ascii="More Sugar Thin" w:hAnsi="More Sugar Thin" w:cs="Times New Roman"/>
                <w:sz w:val="24"/>
                <w:szCs w:val="24"/>
              </w:rPr>
            </w:pPr>
            <w:r w:rsidRPr="004D34AD">
              <w:rPr>
                <w:rFonts w:ascii="More Sugar Thin" w:hAnsi="More Sugar Thin" w:cs="Times New Roman"/>
                <w:sz w:val="24"/>
                <w:szCs w:val="24"/>
              </w:rPr>
              <w:t xml:space="preserve">Vídeo promocional: </w:t>
            </w:r>
            <w:r w:rsidR="004D41A4">
              <w:rPr>
                <w:rFonts w:ascii="More Sugar Thin" w:hAnsi="More Sugar Thin" w:cs="Times New Roman"/>
                <w:sz w:val="24"/>
                <w:szCs w:val="24"/>
              </w:rPr>
              <w:t>grabación y edición del vídeo promocional.</w:t>
            </w:r>
          </w:p>
        </w:tc>
        <w:tc>
          <w:tcPr>
            <w:tcW w:w="2252" w:type="dxa"/>
            <w:vMerge/>
            <w:vAlign w:val="center"/>
          </w:tcPr>
          <w:p w14:paraId="6E38EC70" w14:textId="04F0D913" w:rsidR="00DA6F54" w:rsidRDefault="00DA6F54" w:rsidP="004D34AD">
            <w:pPr>
              <w:spacing w:line="276" w:lineRule="auto"/>
              <w:jc w:val="center"/>
              <w:rPr>
                <w:rFonts w:ascii="More Sugar Thin" w:hAnsi="More Sugar Thin" w:cs="Times New Roman"/>
                <w:sz w:val="24"/>
                <w:szCs w:val="24"/>
              </w:rPr>
            </w:pPr>
          </w:p>
        </w:tc>
        <w:tc>
          <w:tcPr>
            <w:tcW w:w="1072" w:type="dxa"/>
            <w:vMerge/>
            <w:vAlign w:val="center"/>
          </w:tcPr>
          <w:p w14:paraId="18D3730F" w14:textId="3DC2AE62" w:rsidR="00DA6F54" w:rsidRPr="004227EE" w:rsidRDefault="00DA6F54" w:rsidP="004D34AD">
            <w:pPr>
              <w:spacing w:line="276" w:lineRule="auto"/>
              <w:jc w:val="center"/>
              <w:rPr>
                <w:rFonts w:ascii="Cambria" w:hAnsi="Cambria" w:cs="Times New Roman"/>
                <w:sz w:val="24"/>
                <w:szCs w:val="24"/>
              </w:rPr>
            </w:pPr>
          </w:p>
        </w:tc>
      </w:tr>
      <w:tr w:rsidR="00DA6F54" w:rsidRPr="00AD6AB1" w14:paraId="049B6E92" w14:textId="77777777" w:rsidTr="004227EE">
        <w:trPr>
          <w:trHeight w:val="954"/>
        </w:trPr>
        <w:tc>
          <w:tcPr>
            <w:tcW w:w="576" w:type="dxa"/>
            <w:vAlign w:val="center"/>
          </w:tcPr>
          <w:p w14:paraId="7960CB4A" w14:textId="59ED8C29" w:rsidR="00DA6F54" w:rsidRDefault="00DA6F54" w:rsidP="004D34AD">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090" w:type="dxa"/>
            <w:gridSpan w:val="3"/>
            <w:vAlign w:val="center"/>
          </w:tcPr>
          <w:p w14:paraId="192785C4" w14:textId="77777777" w:rsidR="00DA6F54" w:rsidRPr="009720D6" w:rsidRDefault="00DA6F54" w:rsidP="004D34AD">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II</w:t>
            </w:r>
            <w:r w:rsidRPr="009720D6">
              <w:rPr>
                <w:rFonts w:ascii="More Sugar Thin" w:hAnsi="More Sugar Thin" w:cs="Times New Roman"/>
                <w:b/>
                <w:bCs/>
                <w:sz w:val="24"/>
                <w:szCs w:val="24"/>
              </w:rPr>
              <w:t xml:space="preserve">I: </w:t>
            </w:r>
            <w:r>
              <w:rPr>
                <w:rFonts w:ascii="More Sugar Thin" w:hAnsi="More Sugar Thin" w:cs="Times New Roman"/>
                <w:b/>
                <w:bCs/>
                <w:sz w:val="24"/>
                <w:szCs w:val="24"/>
              </w:rPr>
              <w:t>Atrezo</w:t>
            </w:r>
          </w:p>
          <w:p w14:paraId="1C4370F2" w14:textId="21D729EA" w:rsidR="00DA6F54" w:rsidRPr="0095696C" w:rsidRDefault="00DA6F54" w:rsidP="004D34AD">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 xml:space="preserve"> Los componentes del grupo deben </w:t>
            </w:r>
            <w:r w:rsidR="004D41A4">
              <w:rPr>
                <w:rFonts w:ascii="More Sugar Thin" w:hAnsi="More Sugar Thin" w:cs="Times New Roman"/>
                <w:sz w:val="24"/>
                <w:szCs w:val="24"/>
              </w:rPr>
              <w:t>construir materiales:</w:t>
            </w:r>
          </w:p>
          <w:p w14:paraId="1163C4A1" w14:textId="531EF02E" w:rsidR="00DA6F54" w:rsidRPr="004D41A4" w:rsidRDefault="00DA6F54" w:rsidP="004D41A4">
            <w:pPr>
              <w:pStyle w:val="Prrafodelista"/>
              <w:numPr>
                <w:ilvl w:val="0"/>
                <w:numId w:val="45"/>
              </w:numPr>
              <w:jc w:val="both"/>
              <w:rPr>
                <w:rFonts w:ascii="More Sugar Thin" w:hAnsi="More Sugar Thin" w:cs="Times New Roman"/>
                <w:sz w:val="24"/>
                <w:szCs w:val="24"/>
              </w:rPr>
            </w:pPr>
            <w:r>
              <w:rPr>
                <w:rFonts w:ascii="More Sugar Thin" w:hAnsi="More Sugar Thin" w:cs="Times New Roman"/>
                <w:sz w:val="24"/>
                <w:szCs w:val="24"/>
              </w:rPr>
              <w:t>Escenario:</w:t>
            </w:r>
            <w:r w:rsidR="004D41A4">
              <w:rPr>
                <w:rFonts w:ascii="More Sugar Thin" w:hAnsi="More Sugar Thin" w:cs="Times New Roman"/>
                <w:sz w:val="24"/>
                <w:szCs w:val="24"/>
              </w:rPr>
              <w:t xml:space="preserve"> Dibujarán los escenarios utilizando rollos de papel y cartones para darles rigidez.</w:t>
            </w:r>
          </w:p>
        </w:tc>
        <w:tc>
          <w:tcPr>
            <w:tcW w:w="2252" w:type="dxa"/>
            <w:vMerge/>
            <w:vAlign w:val="center"/>
          </w:tcPr>
          <w:p w14:paraId="3B7B19F3" w14:textId="77777777" w:rsidR="00DA6F54" w:rsidRDefault="00DA6F54" w:rsidP="004D34AD">
            <w:pPr>
              <w:spacing w:line="276" w:lineRule="auto"/>
              <w:jc w:val="center"/>
              <w:rPr>
                <w:rFonts w:ascii="More Sugar Thin" w:hAnsi="More Sugar Thin" w:cs="Times New Roman"/>
                <w:sz w:val="24"/>
                <w:szCs w:val="24"/>
              </w:rPr>
            </w:pPr>
          </w:p>
        </w:tc>
        <w:tc>
          <w:tcPr>
            <w:tcW w:w="1072" w:type="dxa"/>
            <w:vMerge/>
            <w:vAlign w:val="center"/>
          </w:tcPr>
          <w:p w14:paraId="7C9F415C" w14:textId="12928ADC" w:rsidR="00DA6F54" w:rsidRPr="004227EE" w:rsidRDefault="00DA6F54" w:rsidP="004D34AD">
            <w:pPr>
              <w:spacing w:line="276" w:lineRule="auto"/>
              <w:jc w:val="center"/>
              <w:rPr>
                <w:rFonts w:ascii="Cambria" w:hAnsi="Cambria" w:cs="Times New Roman"/>
                <w:sz w:val="24"/>
                <w:szCs w:val="24"/>
              </w:rPr>
            </w:pPr>
          </w:p>
        </w:tc>
      </w:tr>
      <w:tr w:rsidR="00DA6F54" w:rsidRPr="00AD6AB1" w14:paraId="29A6892B" w14:textId="77777777" w:rsidTr="004227EE">
        <w:trPr>
          <w:trHeight w:val="954"/>
        </w:trPr>
        <w:tc>
          <w:tcPr>
            <w:tcW w:w="576" w:type="dxa"/>
            <w:vAlign w:val="center"/>
          </w:tcPr>
          <w:p w14:paraId="4AEC112B" w14:textId="1210B312" w:rsidR="00DA6F54" w:rsidRDefault="00DA6F54" w:rsidP="004D34AD">
            <w:pPr>
              <w:spacing w:line="276" w:lineRule="auto"/>
              <w:jc w:val="center"/>
              <w:rPr>
                <w:rFonts w:ascii="More Sugar Thin" w:hAnsi="More Sugar Thin" w:cs="Times New Roman"/>
                <w:sz w:val="24"/>
                <w:szCs w:val="24"/>
              </w:rPr>
            </w:pPr>
            <w:r>
              <w:rPr>
                <w:rFonts w:ascii="More Sugar Thin" w:hAnsi="More Sugar Thin" w:cs="Times New Roman"/>
                <w:sz w:val="24"/>
                <w:szCs w:val="24"/>
              </w:rPr>
              <w:t>4</w:t>
            </w:r>
          </w:p>
        </w:tc>
        <w:tc>
          <w:tcPr>
            <w:tcW w:w="7090" w:type="dxa"/>
            <w:gridSpan w:val="3"/>
            <w:vAlign w:val="center"/>
          </w:tcPr>
          <w:p w14:paraId="218B91E4" w14:textId="77777777" w:rsidR="00DA6F54" w:rsidRPr="009720D6" w:rsidRDefault="00DA6F54" w:rsidP="004D34AD">
            <w:pPr>
              <w:jc w:val="both"/>
              <w:rPr>
                <w:rFonts w:ascii="More Sugar Thin" w:hAnsi="More Sugar Thin" w:cs="Times New Roman"/>
                <w:b/>
                <w:bCs/>
                <w:sz w:val="24"/>
                <w:szCs w:val="24"/>
              </w:rPr>
            </w:pPr>
            <w:r w:rsidRPr="009720D6">
              <w:rPr>
                <w:rFonts w:ascii="More Sugar Thin" w:hAnsi="More Sugar Thin" w:cs="Times New Roman"/>
                <w:b/>
                <w:bCs/>
                <w:sz w:val="24"/>
                <w:szCs w:val="24"/>
              </w:rPr>
              <w:t xml:space="preserve">Grupo de expertos </w:t>
            </w:r>
            <w:r>
              <w:rPr>
                <w:rFonts w:ascii="More Sugar Thin" w:hAnsi="More Sugar Thin" w:cs="Times New Roman"/>
                <w:b/>
                <w:bCs/>
                <w:sz w:val="24"/>
                <w:szCs w:val="24"/>
              </w:rPr>
              <w:t>IV</w:t>
            </w:r>
            <w:r w:rsidRPr="009720D6">
              <w:rPr>
                <w:rFonts w:ascii="More Sugar Thin" w:hAnsi="More Sugar Thin" w:cs="Times New Roman"/>
                <w:b/>
                <w:bCs/>
                <w:sz w:val="24"/>
                <w:szCs w:val="24"/>
              </w:rPr>
              <w:t xml:space="preserve">: </w:t>
            </w:r>
            <w:r>
              <w:rPr>
                <w:rFonts w:ascii="More Sugar Thin" w:hAnsi="More Sugar Thin" w:cs="Times New Roman"/>
                <w:b/>
                <w:bCs/>
                <w:sz w:val="24"/>
                <w:szCs w:val="24"/>
              </w:rPr>
              <w:t>Caracterización</w:t>
            </w:r>
          </w:p>
          <w:p w14:paraId="02689A12" w14:textId="1A832168" w:rsidR="00DA6F54" w:rsidRPr="008A5870" w:rsidRDefault="00DA6F54" w:rsidP="004D34AD">
            <w:pPr>
              <w:pStyle w:val="Prrafodelista"/>
              <w:numPr>
                <w:ilvl w:val="0"/>
                <w:numId w:val="6"/>
              </w:numPr>
              <w:jc w:val="both"/>
              <w:rPr>
                <w:rFonts w:ascii="More Sugar Thin" w:hAnsi="More Sugar Thin" w:cs="Times New Roman"/>
                <w:b/>
                <w:bCs/>
                <w:sz w:val="24"/>
                <w:szCs w:val="24"/>
              </w:rPr>
            </w:pPr>
            <w:r>
              <w:rPr>
                <w:rFonts w:ascii="More Sugar Thin" w:hAnsi="More Sugar Thin" w:cs="Times New Roman"/>
                <w:sz w:val="24"/>
                <w:szCs w:val="24"/>
              </w:rPr>
              <w:t xml:space="preserve"> Los componentes del grupo deben </w:t>
            </w:r>
            <w:r w:rsidR="004D41A4">
              <w:rPr>
                <w:rFonts w:ascii="More Sugar Thin" w:hAnsi="More Sugar Thin" w:cs="Times New Roman"/>
                <w:sz w:val="24"/>
                <w:szCs w:val="24"/>
              </w:rPr>
              <w:t>crear:</w:t>
            </w:r>
          </w:p>
          <w:p w14:paraId="03EC9362" w14:textId="5686B74E" w:rsidR="00DA6F54" w:rsidRDefault="004D41A4" w:rsidP="004D34AD">
            <w:pPr>
              <w:pStyle w:val="Prrafodelista"/>
              <w:numPr>
                <w:ilvl w:val="0"/>
                <w:numId w:val="46"/>
              </w:numPr>
              <w:jc w:val="both"/>
              <w:rPr>
                <w:rFonts w:ascii="More Sugar Thin" w:hAnsi="More Sugar Thin" w:cs="Times New Roman"/>
                <w:sz w:val="24"/>
                <w:szCs w:val="24"/>
              </w:rPr>
            </w:pPr>
            <w:r>
              <w:rPr>
                <w:rFonts w:ascii="More Sugar Thin" w:hAnsi="More Sugar Thin" w:cs="Times New Roman"/>
                <w:sz w:val="24"/>
                <w:szCs w:val="24"/>
              </w:rPr>
              <w:t>Vestuario</w:t>
            </w:r>
            <w:r w:rsidR="00DA6F54" w:rsidRPr="008A5870">
              <w:rPr>
                <w:rFonts w:ascii="More Sugar Thin" w:hAnsi="More Sugar Thin" w:cs="Times New Roman"/>
                <w:sz w:val="24"/>
                <w:szCs w:val="24"/>
              </w:rPr>
              <w:t xml:space="preserve">: </w:t>
            </w:r>
            <w:r>
              <w:rPr>
                <w:rFonts w:ascii="More Sugar Thin" w:hAnsi="More Sugar Thin" w:cs="Times New Roman"/>
                <w:sz w:val="24"/>
                <w:szCs w:val="24"/>
              </w:rPr>
              <w:t>trayendo el material o utilizando el disponible en el centro para crear el vestuario</w:t>
            </w:r>
          </w:p>
          <w:p w14:paraId="5D5B7F94" w14:textId="6B265BF4" w:rsidR="00DA6F54" w:rsidRPr="004D34AD" w:rsidRDefault="00DA6F54" w:rsidP="004D34AD">
            <w:pPr>
              <w:pStyle w:val="Prrafodelista"/>
              <w:numPr>
                <w:ilvl w:val="0"/>
                <w:numId w:val="46"/>
              </w:numPr>
              <w:jc w:val="both"/>
              <w:rPr>
                <w:rFonts w:ascii="More Sugar Thin" w:hAnsi="More Sugar Thin" w:cs="Times New Roman"/>
                <w:sz w:val="24"/>
                <w:szCs w:val="24"/>
              </w:rPr>
            </w:pPr>
            <w:r w:rsidRPr="004D34AD">
              <w:rPr>
                <w:rFonts w:ascii="More Sugar Thin" w:hAnsi="More Sugar Thin" w:cs="Times New Roman"/>
                <w:sz w:val="24"/>
                <w:szCs w:val="24"/>
              </w:rPr>
              <w:t xml:space="preserve">Material necesario para llevar a cabo la prueba: </w:t>
            </w:r>
            <w:r w:rsidR="004D41A4">
              <w:rPr>
                <w:rFonts w:ascii="More Sugar Thin" w:hAnsi="More Sugar Thin" w:cs="Times New Roman"/>
                <w:sz w:val="24"/>
                <w:szCs w:val="24"/>
              </w:rPr>
              <w:t>construcción del material necesario para llevar a cabo la prueba.</w:t>
            </w:r>
          </w:p>
        </w:tc>
        <w:tc>
          <w:tcPr>
            <w:tcW w:w="2252" w:type="dxa"/>
            <w:vMerge/>
            <w:vAlign w:val="center"/>
          </w:tcPr>
          <w:p w14:paraId="1A3A2C41" w14:textId="77777777" w:rsidR="00DA6F54" w:rsidRDefault="00DA6F54" w:rsidP="004D34AD">
            <w:pPr>
              <w:spacing w:line="276" w:lineRule="auto"/>
              <w:jc w:val="center"/>
              <w:rPr>
                <w:rFonts w:ascii="More Sugar Thin" w:hAnsi="More Sugar Thin" w:cs="Times New Roman"/>
                <w:sz w:val="24"/>
                <w:szCs w:val="24"/>
              </w:rPr>
            </w:pPr>
          </w:p>
        </w:tc>
        <w:tc>
          <w:tcPr>
            <w:tcW w:w="1072" w:type="dxa"/>
            <w:vMerge/>
            <w:vAlign w:val="center"/>
          </w:tcPr>
          <w:p w14:paraId="44C08B23" w14:textId="77777777" w:rsidR="00DA6F54" w:rsidRDefault="00DA6F54" w:rsidP="004D34AD">
            <w:pPr>
              <w:spacing w:line="276" w:lineRule="auto"/>
              <w:jc w:val="center"/>
              <w:rPr>
                <w:rFonts w:ascii="More Sugar Thin" w:hAnsi="More Sugar Thin" w:cs="Times New Roman"/>
                <w:sz w:val="24"/>
                <w:szCs w:val="24"/>
              </w:rPr>
            </w:pP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Pr="00B0616C">
              <w:rPr>
                <w:rFonts w:ascii="Times New Roman" w:hAnsi="Times New Roman" w:cs="Times New Roman"/>
                <w:b/>
                <w:bCs/>
                <w:sz w:val="24"/>
                <w:szCs w:val="24"/>
              </w:rPr>
              <w:t>’</w:t>
            </w:r>
          </w:p>
        </w:tc>
        <w:tc>
          <w:tcPr>
            <w:tcW w:w="10414" w:type="dxa"/>
            <w:gridSpan w:val="5"/>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4227EE">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0"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52"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3058E8" w14:paraId="3D182007" w14:textId="77777777" w:rsidTr="004227EE">
        <w:trPr>
          <w:trHeight w:val="1118"/>
        </w:trPr>
        <w:tc>
          <w:tcPr>
            <w:tcW w:w="576" w:type="dxa"/>
            <w:vAlign w:val="center"/>
          </w:tcPr>
          <w:p w14:paraId="2CF697BA" w14:textId="4E50F1FF" w:rsidR="003058E8" w:rsidRPr="00387CA0" w:rsidRDefault="003058E8" w:rsidP="003058E8">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090" w:type="dxa"/>
            <w:gridSpan w:val="3"/>
            <w:vAlign w:val="center"/>
          </w:tcPr>
          <w:p w14:paraId="4C26DD71" w14:textId="77777777" w:rsidR="003058E8" w:rsidRPr="00CE1DC9" w:rsidRDefault="003058E8" w:rsidP="003058E8">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0A0A0455" w14:textId="77777777" w:rsidR="003058E8" w:rsidRPr="004D0B15" w:rsidRDefault="003058E8" w:rsidP="003058E8">
            <w:pPr>
              <w:spacing w:line="276" w:lineRule="auto"/>
              <w:rPr>
                <w:rFonts w:ascii="More Sugar Thin" w:hAnsi="More Sugar Thin" w:cs="Times New Roman"/>
                <w:sz w:val="24"/>
                <w:szCs w:val="24"/>
              </w:rPr>
            </w:pPr>
            <w:r w:rsidRPr="004D0B15">
              <w:rPr>
                <w:rFonts w:ascii="More Sugar Thin" w:hAnsi="More Sugar Thin" w:cs="Times New Roman"/>
                <w:sz w:val="24"/>
                <w:szCs w:val="24"/>
              </w:rPr>
              <w:t>Estirando, reflexionamos con las siguientes preguntas:</w:t>
            </w:r>
          </w:p>
          <w:p w14:paraId="3D54E0E9" w14:textId="77777777" w:rsidR="003058E8" w:rsidRPr="004D0B15" w:rsidRDefault="003058E8" w:rsidP="003058E8">
            <w:pPr>
              <w:pStyle w:val="Prrafodelista"/>
              <w:numPr>
                <w:ilvl w:val="0"/>
                <w:numId w:val="1"/>
              </w:numPr>
              <w:spacing w:line="276" w:lineRule="auto"/>
              <w:ind w:left="460"/>
              <w:rPr>
                <w:rFonts w:ascii="More Sugar Thin" w:hAnsi="More Sugar Thin" w:cs="Times New Roman"/>
                <w:sz w:val="24"/>
                <w:szCs w:val="24"/>
              </w:rPr>
            </w:pPr>
            <w:r w:rsidRPr="004D0B15">
              <w:rPr>
                <w:rFonts w:ascii="Cambria" w:hAnsi="Cambria" w:cs="Cambria"/>
                <w:sz w:val="24"/>
                <w:szCs w:val="24"/>
              </w:rPr>
              <w:t>¿</w:t>
            </w:r>
            <w:r w:rsidRPr="004D0B15">
              <w:rPr>
                <w:rFonts w:ascii="More Sugar Thin" w:hAnsi="More Sugar Thin" w:cs="Cambria"/>
                <w:sz w:val="24"/>
                <w:szCs w:val="24"/>
              </w:rPr>
              <w:t>Habéis podido organizar todos los elementos?</w:t>
            </w:r>
          </w:p>
          <w:p w14:paraId="418FFF10" w14:textId="7C450EAD" w:rsidR="003058E8" w:rsidRPr="008248DA" w:rsidRDefault="003058E8" w:rsidP="003058E8">
            <w:pPr>
              <w:pStyle w:val="Prrafodelista"/>
              <w:numPr>
                <w:ilvl w:val="0"/>
                <w:numId w:val="1"/>
              </w:numPr>
              <w:spacing w:line="276" w:lineRule="auto"/>
              <w:ind w:left="460"/>
              <w:rPr>
                <w:rFonts w:ascii="More Sugar Thin" w:hAnsi="More Sugar Thin" w:cs="Times New Roman"/>
                <w:sz w:val="24"/>
                <w:szCs w:val="24"/>
              </w:rPr>
            </w:pPr>
            <w:r w:rsidRPr="004D0B15">
              <w:rPr>
                <w:rFonts w:ascii="Cambria" w:hAnsi="Cambria" w:cs="Cambria"/>
                <w:sz w:val="24"/>
                <w:szCs w:val="24"/>
              </w:rPr>
              <w:t>¿</w:t>
            </w:r>
            <w:r w:rsidRPr="004D0B15">
              <w:rPr>
                <w:rFonts w:ascii="More Sugar Thin" w:hAnsi="More Sugar Thin" w:cs="Times New Roman"/>
                <w:sz w:val="24"/>
                <w:szCs w:val="24"/>
              </w:rPr>
              <w:t>Ha habido problemas de comunicación?</w:t>
            </w:r>
          </w:p>
        </w:tc>
        <w:tc>
          <w:tcPr>
            <w:tcW w:w="2252" w:type="dxa"/>
            <w:vAlign w:val="center"/>
          </w:tcPr>
          <w:p w14:paraId="4C38D0DB" w14:textId="77777777" w:rsidR="003058E8" w:rsidRPr="00387CA0" w:rsidRDefault="003058E8" w:rsidP="003058E8">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vAlign w:val="center"/>
          </w:tcPr>
          <w:p w14:paraId="3AB14105" w14:textId="70A50030" w:rsidR="003058E8" w:rsidRPr="00387CA0" w:rsidRDefault="003058E8" w:rsidP="003058E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8395D66" w14:textId="77777777" w:rsidR="00737751" w:rsidRDefault="00737751" w:rsidP="00273FBA">
      <w:pPr>
        <w:spacing w:line="276" w:lineRule="auto"/>
        <w:jc w:val="both"/>
        <w:rPr>
          <w:rFonts w:ascii="Times New Roman" w:hAnsi="Times New Roman" w:cs="Times New Roman"/>
          <w:sz w:val="24"/>
          <w:szCs w:val="24"/>
        </w:rPr>
      </w:pPr>
    </w:p>
    <w:p w14:paraId="3E876020" w14:textId="77777777" w:rsidR="003058E8" w:rsidRDefault="003058E8" w:rsidP="00273FBA">
      <w:pPr>
        <w:spacing w:line="276" w:lineRule="auto"/>
        <w:jc w:val="both"/>
        <w:rPr>
          <w:rFonts w:ascii="Times New Roman" w:hAnsi="Times New Roman" w:cs="Times New Roman"/>
          <w:sz w:val="24"/>
          <w:szCs w:val="24"/>
        </w:rPr>
      </w:pPr>
    </w:p>
    <w:p w14:paraId="3966A3D5" w14:textId="77777777" w:rsidR="003058E8" w:rsidRDefault="003058E8" w:rsidP="00273FBA">
      <w:pPr>
        <w:spacing w:line="276" w:lineRule="auto"/>
        <w:jc w:val="both"/>
        <w:rPr>
          <w:rFonts w:ascii="Times New Roman" w:hAnsi="Times New Roman" w:cs="Times New Roman"/>
          <w:sz w:val="24"/>
          <w:szCs w:val="24"/>
        </w:rPr>
      </w:pPr>
    </w:p>
    <w:p w14:paraId="137E2DCA" w14:textId="77777777" w:rsidR="003058E8" w:rsidRDefault="003058E8" w:rsidP="00273FBA">
      <w:pPr>
        <w:spacing w:line="276" w:lineRule="auto"/>
        <w:jc w:val="both"/>
        <w:rPr>
          <w:rFonts w:ascii="Times New Roman" w:hAnsi="Times New Roman" w:cs="Times New Roman"/>
          <w:sz w:val="24"/>
          <w:szCs w:val="24"/>
        </w:rPr>
      </w:pPr>
    </w:p>
    <w:p w14:paraId="6188663E" w14:textId="77777777" w:rsidR="003058E8" w:rsidRDefault="003058E8" w:rsidP="00273FBA">
      <w:pPr>
        <w:spacing w:line="276" w:lineRule="auto"/>
        <w:jc w:val="both"/>
        <w:rPr>
          <w:rFonts w:ascii="Times New Roman" w:hAnsi="Times New Roman" w:cs="Times New Roman"/>
          <w:sz w:val="24"/>
          <w:szCs w:val="24"/>
        </w:rPr>
      </w:pPr>
    </w:p>
    <w:p w14:paraId="1CCFCC5D" w14:textId="77777777" w:rsidR="003058E8" w:rsidRDefault="003058E8" w:rsidP="00273FBA">
      <w:pPr>
        <w:spacing w:line="276" w:lineRule="auto"/>
        <w:jc w:val="both"/>
        <w:rPr>
          <w:rFonts w:ascii="Times New Roman" w:hAnsi="Times New Roman" w:cs="Times New Roman"/>
          <w:sz w:val="24"/>
          <w:szCs w:val="24"/>
        </w:rPr>
      </w:pPr>
    </w:p>
    <w:p w14:paraId="28FAAE00" w14:textId="77777777" w:rsidR="003058E8" w:rsidRDefault="003058E8"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511C40DC" w:rsidR="00447089" w:rsidRPr="00A2082B" w:rsidRDefault="0044708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sidR="003058E8">
              <w:rPr>
                <w:rFonts w:ascii="More Sugar" w:hAnsi="More Sugar" w:cs="Times New Roman"/>
                <w:b/>
                <w:bCs/>
                <w:sz w:val="36"/>
                <w:szCs w:val="36"/>
              </w:rPr>
              <w:t>9</w:t>
            </w:r>
            <w:r w:rsidRPr="00A2082B">
              <w:rPr>
                <w:rFonts w:ascii="More Sugar" w:hAnsi="More Sugar" w:cs="Times New Roman"/>
                <w:b/>
                <w:bCs/>
                <w:sz w:val="36"/>
                <w:szCs w:val="36"/>
              </w:rPr>
              <w:t xml:space="preserve">: </w:t>
            </w:r>
            <w:r w:rsidR="00B72F51">
              <w:rPr>
                <w:rFonts w:ascii="More Sugar" w:hAnsi="More Sugar" w:cs="Times New Roman"/>
                <w:b/>
                <w:bCs/>
                <w:sz w:val="36"/>
                <w:szCs w:val="36"/>
              </w:rPr>
              <w:t>JUEGOS OLÍMPICOS INTERCLASES I</w:t>
            </w:r>
          </w:p>
        </w:tc>
      </w:tr>
      <w:tr w:rsidR="00447089" w14:paraId="500EB915" w14:textId="77777777" w:rsidTr="0071344E">
        <w:trPr>
          <w:trHeight w:val="1282"/>
        </w:trPr>
        <w:tc>
          <w:tcPr>
            <w:tcW w:w="3223" w:type="dxa"/>
            <w:gridSpan w:val="2"/>
            <w:vAlign w:val="center"/>
          </w:tcPr>
          <w:p w14:paraId="15C38DC6"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5B8F61F" w14:textId="79BD7300" w:rsidR="00F11697" w:rsidRDefault="00F11697" w:rsidP="00F1169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Poner en práctica el evento.</w:t>
            </w:r>
          </w:p>
          <w:p w14:paraId="1DF541BF" w14:textId="3B0CB7F4" w:rsidR="00F11697" w:rsidRDefault="00F11697" w:rsidP="00F1169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Controlar y organiza a los distintos grupos.</w:t>
            </w:r>
          </w:p>
          <w:p w14:paraId="0EB1A4DF" w14:textId="5940D3DC" w:rsidR="008B6DF3" w:rsidRPr="00F11697" w:rsidRDefault="00F11697" w:rsidP="00F1169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Cumplir con los roles establecidos.</w:t>
            </w:r>
          </w:p>
        </w:tc>
      </w:tr>
      <w:tr w:rsidR="00447089" w14:paraId="73661FA7" w14:textId="77777777" w:rsidTr="0071344E">
        <w:trPr>
          <w:trHeight w:val="1282"/>
        </w:trPr>
        <w:tc>
          <w:tcPr>
            <w:tcW w:w="3223" w:type="dxa"/>
            <w:gridSpan w:val="2"/>
            <w:vAlign w:val="center"/>
          </w:tcPr>
          <w:p w14:paraId="5FDF2BB3"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0E2C4D03" w14:textId="77777777" w:rsidR="00F11697" w:rsidRPr="00F11697"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 xml:space="preserve">Exigencias y presiones de la competición (A.3.1). </w:t>
            </w:r>
          </w:p>
          <w:p w14:paraId="279355D8" w14:textId="77777777" w:rsidR="00F11697" w:rsidRPr="00F11697"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Planificación y autorregulación de proyectos motores (B.3).</w:t>
            </w:r>
          </w:p>
          <w:p w14:paraId="7330C9C9" w14:textId="77777777" w:rsidR="00F11697" w:rsidRPr="00F11697"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 xml:space="preserve">Búsqueda de adaptaciones motrices (C.1.1). </w:t>
            </w:r>
          </w:p>
          <w:p w14:paraId="49075EC1" w14:textId="77777777" w:rsidR="00F11697" w:rsidRPr="00F11697"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 xml:space="preserve">Creatividad motriz: (C.5). </w:t>
            </w:r>
          </w:p>
          <w:p w14:paraId="13A5BA04" w14:textId="77777777" w:rsidR="00F11697" w:rsidRPr="00F11697"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Respeto a las reglas (D.2.2).</w:t>
            </w:r>
          </w:p>
          <w:p w14:paraId="145DF3FE" w14:textId="3ACADDA4" w:rsidR="00447089" w:rsidRPr="00F36DA1" w:rsidRDefault="00F11697" w:rsidP="0071344E">
            <w:pPr>
              <w:pStyle w:val="Prrafodelista"/>
              <w:numPr>
                <w:ilvl w:val="0"/>
                <w:numId w:val="1"/>
              </w:numPr>
              <w:spacing w:line="276" w:lineRule="auto"/>
              <w:ind w:left="386" w:hanging="284"/>
              <w:rPr>
                <w:rFonts w:ascii="Times New Roman" w:hAnsi="Times New Roman" w:cs="Times New Roman"/>
                <w:sz w:val="24"/>
                <w:szCs w:val="24"/>
              </w:rPr>
            </w:pPr>
            <w:r w:rsidRPr="00F11697">
              <w:rPr>
                <w:rFonts w:ascii="More Sugar Thin" w:hAnsi="More Sugar Thin" w:cs="Times New Roman"/>
                <w:sz w:val="24"/>
                <w:szCs w:val="24"/>
              </w:rPr>
              <w:t xml:space="preserve"> Los Juegos Olímpicos (E.6).</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01D33995"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C436F5">
              <w:rPr>
                <w:rFonts w:ascii="More Sugar Thin" w:hAnsi="More Sugar Thin" w:cs="Times New Roman"/>
                <w:sz w:val="24"/>
                <w:szCs w:val="24"/>
              </w:rPr>
              <w:t>Resolución de problemas.</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5D8F0221"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A73B29">
              <w:rPr>
                <w:rFonts w:ascii="More Sugar Thin" w:hAnsi="More Sugar Thin" w:cs="Times New Roman"/>
                <w:sz w:val="24"/>
                <w:szCs w:val="24"/>
              </w:rPr>
              <w:t>Grupos</w:t>
            </w:r>
            <w:r w:rsidR="00C436F5">
              <w:rPr>
                <w:rFonts w:ascii="More Sugar Thin" w:hAnsi="More Sugar Thin" w:cs="Times New Roman"/>
                <w:sz w:val="24"/>
                <w:szCs w:val="24"/>
              </w:rPr>
              <w:t>.</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4A86847E"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71344E">
        <w:trPr>
          <w:trHeight w:val="1532"/>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2083F3D" w14:textId="77777777" w:rsidR="00447089" w:rsidRPr="00B604CB"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416EEF89" w14:textId="77777777" w:rsidR="00447089"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2AF8A990" w14:textId="77777777" w:rsidR="00641CF9" w:rsidRDefault="00400E4A" w:rsidP="00400E4A">
            <w:pPr>
              <w:pStyle w:val="Prrafodelista"/>
              <w:numPr>
                <w:ilvl w:val="0"/>
                <w:numId w:val="20"/>
              </w:numPr>
              <w:spacing w:line="276" w:lineRule="auto"/>
              <w:rPr>
                <w:rFonts w:ascii="More Sugar Thin" w:hAnsi="More Sugar Thin" w:cs="Times New Roman"/>
                <w:sz w:val="24"/>
                <w:szCs w:val="24"/>
              </w:rPr>
            </w:pPr>
            <w:proofErr w:type="gramStart"/>
            <w:r>
              <w:rPr>
                <w:rFonts w:ascii="More Sugar Thin" w:hAnsi="More Sugar Thin" w:cs="Times New Roman"/>
                <w:sz w:val="24"/>
                <w:szCs w:val="24"/>
              </w:rPr>
              <w:t>JJ.OO</w:t>
            </w:r>
            <w:proofErr w:type="gramEnd"/>
          </w:p>
          <w:p w14:paraId="57E835A8" w14:textId="7ED5ECFE" w:rsidR="00400E4A" w:rsidRPr="00400E4A" w:rsidRDefault="00400E4A" w:rsidP="00400E4A">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Los doce trabajos de Hércules</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10A93BB" w14:textId="3162F29B" w:rsidR="00D564DA" w:rsidRPr="00DF3FCB" w:rsidRDefault="00447089" w:rsidP="00DF3FCB">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2513AC8B"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641CF9">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78BD2035" w14:textId="77777777" w:rsidTr="0071344E">
        <w:trPr>
          <w:trHeight w:val="954"/>
        </w:trPr>
        <w:tc>
          <w:tcPr>
            <w:tcW w:w="576" w:type="dxa"/>
            <w:vAlign w:val="center"/>
          </w:tcPr>
          <w:p w14:paraId="2CCCBE29" w14:textId="77777777" w:rsidR="00641CF9" w:rsidRPr="001324AE" w:rsidRDefault="00641CF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B602A2A" w14:textId="2A69EB14" w:rsidR="00641CF9" w:rsidRPr="00641CF9" w:rsidRDefault="00641CF9" w:rsidP="00641CF9">
            <w:pPr>
              <w:jc w:val="both"/>
              <w:rPr>
                <w:rFonts w:ascii="More Sugar Thin" w:hAnsi="More Sugar Thin" w:cs="Times New Roman"/>
                <w:b/>
                <w:bCs/>
                <w:sz w:val="24"/>
                <w:szCs w:val="24"/>
              </w:rPr>
            </w:pPr>
            <w:r w:rsidRPr="00641CF9">
              <w:rPr>
                <w:rFonts w:ascii="More Sugar Thin" w:hAnsi="More Sugar Thin" w:cs="Times New Roman"/>
                <w:b/>
                <w:bCs/>
                <w:sz w:val="24"/>
                <w:szCs w:val="24"/>
              </w:rPr>
              <w:t>Randoris de rodillas:</w:t>
            </w:r>
          </w:p>
          <w:p w14:paraId="563B3AF7" w14:textId="25C28BED" w:rsidR="00641CF9" w:rsidRPr="00641CF9" w:rsidRDefault="00641CF9" w:rsidP="00641CF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Por parejas, comienzan agarrados (manga-solapa) y en posición de rodillas, y los dos pueden atacar.</w:t>
            </w:r>
          </w:p>
        </w:tc>
        <w:tc>
          <w:tcPr>
            <w:tcW w:w="2254" w:type="dxa"/>
            <w:gridSpan w:val="2"/>
            <w:vAlign w:val="center"/>
          </w:tcPr>
          <w:p w14:paraId="3951F125" w14:textId="1404B746" w:rsidR="00641CF9" w:rsidRPr="001324AE"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restart"/>
            <w:vAlign w:val="center"/>
          </w:tcPr>
          <w:p w14:paraId="179CE2FF" w14:textId="0AD85C56" w:rsidR="00641CF9" w:rsidRPr="00547E81" w:rsidRDefault="00641CF9" w:rsidP="00641CF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641CF9" w:rsidRPr="00AD6AB1" w14:paraId="1F2DE077" w14:textId="77777777" w:rsidTr="0071344E">
        <w:trPr>
          <w:trHeight w:val="954"/>
        </w:trPr>
        <w:tc>
          <w:tcPr>
            <w:tcW w:w="576" w:type="dxa"/>
            <w:vAlign w:val="center"/>
          </w:tcPr>
          <w:p w14:paraId="0CC14620" w14:textId="3FE45657" w:rsidR="00641CF9" w:rsidRPr="007E2696"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0A9D850" w14:textId="77777777" w:rsidR="00641CF9" w:rsidRDefault="00641CF9" w:rsidP="00641CF9">
            <w:pPr>
              <w:jc w:val="both"/>
              <w:rPr>
                <w:rFonts w:ascii="More Sugar Thin" w:hAnsi="More Sugar Thin" w:cs="Times New Roman"/>
                <w:b/>
                <w:bCs/>
                <w:sz w:val="24"/>
                <w:szCs w:val="24"/>
              </w:rPr>
            </w:pPr>
            <w:r>
              <w:rPr>
                <w:rFonts w:ascii="More Sugar Thin" w:hAnsi="More Sugar Thin" w:cs="Times New Roman"/>
                <w:b/>
                <w:bCs/>
                <w:sz w:val="24"/>
                <w:szCs w:val="24"/>
              </w:rPr>
              <w:t>Randoris de suelo:</w:t>
            </w:r>
          </w:p>
          <w:p w14:paraId="6DABE289" w14:textId="68836ADD" w:rsidR="00641CF9" w:rsidRPr="00641CF9" w:rsidRDefault="00641CF9" w:rsidP="00641CF9">
            <w:pPr>
              <w:pStyle w:val="Prrafodelista"/>
              <w:numPr>
                <w:ilvl w:val="0"/>
                <w:numId w:val="6"/>
              </w:numPr>
              <w:jc w:val="both"/>
              <w:rPr>
                <w:rFonts w:ascii="More Sugar Thin" w:hAnsi="More Sugar Thin" w:cs="Times New Roman"/>
                <w:sz w:val="24"/>
                <w:szCs w:val="24"/>
              </w:rPr>
            </w:pPr>
            <w:r w:rsidRPr="00641CF9">
              <w:rPr>
                <w:rFonts w:ascii="More Sugar Thin" w:hAnsi="More Sugar Thin" w:cs="Times New Roman"/>
                <w:sz w:val="24"/>
                <w:szCs w:val="24"/>
              </w:rPr>
              <w:t>Uno comienza con una guardia (la que quiera) y el otro debe salir de ella.</w:t>
            </w:r>
          </w:p>
        </w:tc>
        <w:tc>
          <w:tcPr>
            <w:tcW w:w="2254" w:type="dxa"/>
            <w:gridSpan w:val="2"/>
            <w:vAlign w:val="center"/>
          </w:tcPr>
          <w:p w14:paraId="761E8259" w14:textId="75EDD3D4"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ign w:val="center"/>
          </w:tcPr>
          <w:p w14:paraId="0B7B95C8" w14:textId="77777777" w:rsidR="00641CF9" w:rsidRDefault="00641CF9" w:rsidP="0071344E">
            <w:pPr>
              <w:spacing w:line="276" w:lineRule="auto"/>
              <w:jc w:val="center"/>
              <w:rPr>
                <w:rFonts w:ascii="More Sugar Thin" w:hAnsi="More Sugar Thin" w:cs="Times New Roman"/>
                <w:sz w:val="24"/>
                <w:szCs w:val="24"/>
              </w:rPr>
            </w:pPr>
          </w:p>
        </w:tc>
      </w:tr>
      <w:tr w:rsidR="00641CF9" w:rsidRPr="00AD6AB1" w14:paraId="5784EAC7" w14:textId="77777777" w:rsidTr="0071344E">
        <w:trPr>
          <w:trHeight w:val="954"/>
        </w:trPr>
        <w:tc>
          <w:tcPr>
            <w:tcW w:w="576" w:type="dxa"/>
            <w:vAlign w:val="center"/>
          </w:tcPr>
          <w:p w14:paraId="7B59CB89" w14:textId="212FBCE5"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73DA880B" w14:textId="77777777" w:rsidR="00641CF9" w:rsidRDefault="00641CF9" w:rsidP="00641CF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3EE22F85" w14:textId="62E9A844" w:rsidR="00641CF9" w:rsidRPr="00641CF9" w:rsidRDefault="00641CF9" w:rsidP="00641CF9">
            <w:pPr>
              <w:pStyle w:val="Prrafodelista"/>
              <w:numPr>
                <w:ilvl w:val="0"/>
                <w:numId w:val="6"/>
              </w:numPr>
              <w:jc w:val="both"/>
              <w:rPr>
                <w:rFonts w:ascii="More Sugar Thin" w:hAnsi="More Sugar Thin" w:cs="Times New Roman"/>
                <w:sz w:val="24"/>
                <w:szCs w:val="24"/>
              </w:rPr>
            </w:pPr>
            <w:r w:rsidRPr="00641CF9">
              <w:rPr>
                <w:rFonts w:ascii="More Sugar Thin" w:hAnsi="More Sugar Thin" w:cs="Times New Roman"/>
                <w:sz w:val="24"/>
                <w:szCs w:val="24"/>
              </w:rPr>
              <w:t>Deben crear un repositorio de todas las técnicas aprendidas y catalogarlas, usando para ello fotos y/o vídeos</w:t>
            </w:r>
            <w:r>
              <w:rPr>
                <w:rFonts w:ascii="More Sugar Thin" w:hAnsi="More Sugar Thin" w:cs="Times New Roman"/>
                <w:sz w:val="24"/>
                <w:szCs w:val="24"/>
              </w:rPr>
              <w:t xml:space="preserve"> donde se vean los puntos clave de </w:t>
            </w:r>
            <w:proofErr w:type="gramStart"/>
            <w:r>
              <w:rPr>
                <w:rFonts w:ascii="More Sugar Thin" w:hAnsi="More Sugar Thin" w:cs="Times New Roman"/>
                <w:sz w:val="24"/>
                <w:szCs w:val="24"/>
              </w:rPr>
              <w:t>las mismas</w:t>
            </w:r>
            <w:proofErr w:type="gramEnd"/>
            <w:r>
              <w:rPr>
                <w:rFonts w:ascii="More Sugar Thin" w:hAnsi="More Sugar Thin" w:cs="Times New Roman"/>
                <w:sz w:val="24"/>
                <w:szCs w:val="24"/>
              </w:rPr>
              <w:t>.</w:t>
            </w:r>
          </w:p>
        </w:tc>
        <w:tc>
          <w:tcPr>
            <w:tcW w:w="2254" w:type="dxa"/>
            <w:gridSpan w:val="2"/>
            <w:vAlign w:val="center"/>
          </w:tcPr>
          <w:p w14:paraId="0645D8C3" w14:textId="26AF5C1F" w:rsidR="00641CF9" w:rsidRDefault="00641CF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40996358" w14:textId="77777777" w:rsidR="00641CF9" w:rsidRDefault="00641CF9" w:rsidP="0071344E">
            <w:pPr>
              <w:spacing w:line="276" w:lineRule="auto"/>
              <w:jc w:val="center"/>
              <w:rPr>
                <w:rFonts w:ascii="More Sugar Thin" w:hAnsi="More Sugar Thin" w:cs="Times New Roman"/>
                <w:sz w:val="24"/>
                <w:szCs w:val="24"/>
              </w:rPr>
            </w:pP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7BF191C0" w14:textId="11A7C4DF" w:rsidR="00447089" w:rsidRPr="00470434" w:rsidRDefault="00447089" w:rsidP="00470434">
            <w:pPr>
              <w:pStyle w:val="Prrafodelista"/>
              <w:numPr>
                <w:ilvl w:val="0"/>
                <w:numId w:val="1"/>
              </w:numPr>
              <w:spacing w:line="276" w:lineRule="auto"/>
              <w:ind w:left="460"/>
              <w:rPr>
                <w:rFonts w:ascii="More Sugar Thin" w:hAnsi="More Sugar Thin" w:cs="Times New Roman"/>
                <w:sz w:val="24"/>
                <w:szCs w:val="24"/>
              </w:rPr>
            </w:pPr>
            <w:r w:rsidRPr="00470434">
              <w:rPr>
                <w:rFonts w:ascii="Cambria" w:hAnsi="Cambria" w:cs="Cambria"/>
                <w:sz w:val="24"/>
                <w:szCs w:val="24"/>
              </w:rPr>
              <w:t>¿</w:t>
            </w:r>
            <w:r w:rsidR="00470434" w:rsidRPr="00470434">
              <w:rPr>
                <w:rFonts w:ascii="More Sugar Thin" w:hAnsi="More Sugar Thin" w:cs="Cambria"/>
                <w:sz w:val="24"/>
                <w:szCs w:val="24"/>
              </w:rPr>
              <w:t>Os ha parecido interesante este te</w:t>
            </w:r>
            <w:r w:rsidR="0069503D">
              <w:rPr>
                <w:rFonts w:ascii="More Sugar Thin" w:hAnsi="More Sugar Thin" w:cs="Cambria"/>
                <w:sz w:val="24"/>
                <w:szCs w:val="24"/>
              </w:rPr>
              <w:t>ma</w:t>
            </w:r>
            <w:r w:rsidR="00470434" w:rsidRPr="00470434">
              <w:rPr>
                <w:rFonts w:ascii="More Sugar Thin" w:hAnsi="More Sugar Thin" w:cs="Cambria"/>
                <w:sz w:val="24"/>
                <w:szCs w:val="24"/>
              </w:rPr>
              <w:t xml:space="preserve">? </w:t>
            </w:r>
            <w:r w:rsidR="00470434" w:rsidRPr="00470434">
              <w:rPr>
                <w:rFonts w:ascii="Cambria" w:hAnsi="Cambria" w:cs="Cambria"/>
                <w:sz w:val="24"/>
                <w:szCs w:val="24"/>
              </w:rPr>
              <w:t>¿</w:t>
            </w:r>
            <w:r w:rsidR="00641CF9" w:rsidRPr="00470434">
              <w:rPr>
                <w:rFonts w:ascii="More Sugar Thin" w:hAnsi="More Sugar Thin" w:cs="Cambria"/>
                <w:sz w:val="24"/>
                <w:szCs w:val="24"/>
              </w:rPr>
              <w:t>Creéis</w:t>
            </w:r>
            <w:r w:rsidR="00470434" w:rsidRPr="00470434">
              <w:rPr>
                <w:rFonts w:ascii="More Sugar Thin" w:hAnsi="More Sugar Thin" w:cs="Cambria"/>
                <w:sz w:val="24"/>
                <w:szCs w:val="24"/>
              </w:rPr>
              <w:t xml:space="preserve"> que habéis aprendido algo? </w:t>
            </w:r>
            <w:r w:rsidR="00470434" w:rsidRPr="00470434">
              <w:rPr>
                <w:rFonts w:ascii="Cambria" w:hAnsi="Cambria" w:cs="Cambria"/>
                <w:sz w:val="24"/>
                <w:szCs w:val="24"/>
              </w:rPr>
              <w:t>¿</w:t>
            </w:r>
            <w:r w:rsidR="00470434" w:rsidRPr="00470434">
              <w:rPr>
                <w:rFonts w:ascii="More Sugar Thin" w:hAnsi="More Sugar Thin" w:cs="Cambria"/>
                <w:sz w:val="24"/>
                <w:szCs w:val="24"/>
              </w:rPr>
              <w:t>El qu</w:t>
            </w:r>
            <w:r w:rsidR="00641CF9">
              <w:rPr>
                <w:rFonts w:ascii="More Sugar Thin" w:hAnsi="More Sugar Thin" w:cs="Cambria"/>
                <w:sz w:val="24"/>
                <w:szCs w:val="24"/>
              </w:rPr>
              <w:t>é</w:t>
            </w:r>
            <w:r w:rsidR="00470434" w:rsidRPr="00470434">
              <w:rPr>
                <w:rFonts w:ascii="More Sugar Thin" w:hAnsi="More Sugar Thin" w:cs="Cambria"/>
                <w:sz w:val="24"/>
                <w:szCs w:val="24"/>
              </w:rPr>
              <w:t>?</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307B9A8" w14:textId="77777777" w:rsidR="00447089" w:rsidRDefault="00447089" w:rsidP="00273FBA">
      <w:pPr>
        <w:spacing w:line="276" w:lineRule="auto"/>
        <w:jc w:val="both"/>
        <w:rPr>
          <w:rFonts w:ascii="Times New Roman" w:hAnsi="Times New Roman" w:cs="Times New Roman"/>
          <w:sz w:val="24"/>
          <w:szCs w:val="24"/>
        </w:rPr>
      </w:pPr>
    </w:p>
    <w:p w14:paraId="4F1A92E5" w14:textId="77777777" w:rsidR="00641CF9" w:rsidRDefault="00641CF9" w:rsidP="00273FBA">
      <w:pPr>
        <w:spacing w:line="276" w:lineRule="auto"/>
        <w:jc w:val="both"/>
        <w:rPr>
          <w:rFonts w:ascii="Times New Roman" w:hAnsi="Times New Roman" w:cs="Times New Roman"/>
          <w:sz w:val="24"/>
          <w:szCs w:val="24"/>
        </w:rPr>
      </w:pPr>
    </w:p>
    <w:p w14:paraId="23E5BDD2" w14:textId="77777777" w:rsidR="00641CF9" w:rsidRDefault="00641CF9" w:rsidP="00273FBA">
      <w:pPr>
        <w:spacing w:line="276" w:lineRule="auto"/>
        <w:jc w:val="both"/>
        <w:rPr>
          <w:rFonts w:ascii="Times New Roman" w:hAnsi="Times New Roman" w:cs="Times New Roman"/>
          <w:sz w:val="24"/>
          <w:szCs w:val="24"/>
        </w:rPr>
      </w:pPr>
    </w:p>
    <w:p w14:paraId="5AA150EC" w14:textId="77777777" w:rsidR="00641CF9" w:rsidRDefault="00641CF9" w:rsidP="00273FBA">
      <w:pPr>
        <w:spacing w:line="276" w:lineRule="auto"/>
        <w:jc w:val="both"/>
        <w:rPr>
          <w:rFonts w:ascii="Times New Roman" w:hAnsi="Times New Roman" w:cs="Times New Roman"/>
          <w:sz w:val="24"/>
          <w:szCs w:val="24"/>
        </w:rPr>
      </w:pPr>
    </w:p>
    <w:p w14:paraId="15409BCD" w14:textId="77777777" w:rsidR="00641CF9" w:rsidRDefault="00641CF9" w:rsidP="00273FBA">
      <w:pPr>
        <w:spacing w:line="276" w:lineRule="auto"/>
        <w:jc w:val="both"/>
        <w:rPr>
          <w:rFonts w:ascii="Times New Roman" w:hAnsi="Times New Roman" w:cs="Times New Roman"/>
          <w:sz w:val="24"/>
          <w:szCs w:val="24"/>
        </w:rPr>
      </w:pPr>
    </w:p>
    <w:p w14:paraId="73AE4630" w14:textId="77777777" w:rsidR="00641CF9" w:rsidRDefault="00641CF9" w:rsidP="00273FBA">
      <w:pPr>
        <w:spacing w:line="276" w:lineRule="auto"/>
        <w:jc w:val="both"/>
        <w:rPr>
          <w:rFonts w:ascii="Times New Roman" w:hAnsi="Times New Roman" w:cs="Times New Roman"/>
          <w:sz w:val="24"/>
          <w:szCs w:val="24"/>
        </w:rPr>
      </w:pPr>
    </w:p>
    <w:p w14:paraId="25A38697" w14:textId="77777777" w:rsidR="00641CF9" w:rsidRDefault="00641CF9" w:rsidP="00273FBA">
      <w:pPr>
        <w:spacing w:line="276" w:lineRule="auto"/>
        <w:jc w:val="both"/>
        <w:rPr>
          <w:rFonts w:ascii="Times New Roman" w:hAnsi="Times New Roman" w:cs="Times New Roman"/>
          <w:sz w:val="24"/>
          <w:szCs w:val="24"/>
        </w:rPr>
      </w:pPr>
    </w:p>
    <w:p w14:paraId="787F741D" w14:textId="77777777" w:rsidR="00641CF9" w:rsidRDefault="00641CF9" w:rsidP="00273FBA">
      <w:pPr>
        <w:spacing w:line="276" w:lineRule="auto"/>
        <w:jc w:val="both"/>
        <w:rPr>
          <w:rFonts w:ascii="Times New Roman" w:hAnsi="Times New Roman" w:cs="Times New Roman"/>
          <w:sz w:val="24"/>
          <w:szCs w:val="24"/>
        </w:rPr>
      </w:pPr>
    </w:p>
    <w:p w14:paraId="44532F5F" w14:textId="77777777" w:rsidR="00641CF9" w:rsidRDefault="00641CF9" w:rsidP="00273FBA">
      <w:pPr>
        <w:spacing w:line="276" w:lineRule="auto"/>
        <w:jc w:val="both"/>
        <w:rPr>
          <w:rFonts w:ascii="Times New Roman" w:hAnsi="Times New Roman" w:cs="Times New Roman"/>
          <w:sz w:val="24"/>
          <w:szCs w:val="24"/>
        </w:rPr>
      </w:pPr>
    </w:p>
    <w:p w14:paraId="1B013ECF" w14:textId="77777777" w:rsidR="00641CF9" w:rsidRDefault="00641CF9" w:rsidP="00273FBA">
      <w:pPr>
        <w:spacing w:line="276" w:lineRule="auto"/>
        <w:jc w:val="both"/>
        <w:rPr>
          <w:rFonts w:ascii="Times New Roman" w:hAnsi="Times New Roman" w:cs="Times New Roman"/>
          <w:sz w:val="24"/>
          <w:szCs w:val="24"/>
        </w:rPr>
      </w:pPr>
    </w:p>
    <w:p w14:paraId="57912A99" w14:textId="77777777" w:rsidR="00641CF9" w:rsidRDefault="00641CF9" w:rsidP="00273FBA">
      <w:pPr>
        <w:spacing w:line="276" w:lineRule="auto"/>
        <w:jc w:val="both"/>
        <w:rPr>
          <w:rFonts w:ascii="Times New Roman" w:hAnsi="Times New Roman" w:cs="Times New Roman"/>
          <w:sz w:val="24"/>
          <w:szCs w:val="24"/>
        </w:rPr>
      </w:pPr>
    </w:p>
    <w:p w14:paraId="09D8E374" w14:textId="77777777" w:rsidR="00641CF9" w:rsidRDefault="00641CF9" w:rsidP="00273FBA">
      <w:pPr>
        <w:spacing w:line="276" w:lineRule="auto"/>
        <w:jc w:val="both"/>
        <w:rPr>
          <w:rFonts w:ascii="Times New Roman" w:hAnsi="Times New Roman" w:cs="Times New Roman"/>
          <w:sz w:val="24"/>
          <w:szCs w:val="24"/>
        </w:rPr>
      </w:pPr>
    </w:p>
    <w:p w14:paraId="23C69E6F" w14:textId="77777777" w:rsidR="00641CF9" w:rsidRDefault="00641CF9" w:rsidP="00273FBA">
      <w:pPr>
        <w:spacing w:line="276" w:lineRule="auto"/>
        <w:jc w:val="both"/>
        <w:rPr>
          <w:rFonts w:ascii="Times New Roman" w:hAnsi="Times New Roman" w:cs="Times New Roman"/>
          <w:sz w:val="24"/>
          <w:szCs w:val="24"/>
        </w:rPr>
      </w:pPr>
    </w:p>
    <w:p w14:paraId="6F874569" w14:textId="77777777" w:rsidR="00641CF9" w:rsidRDefault="00641CF9" w:rsidP="00273FBA">
      <w:pPr>
        <w:spacing w:line="276" w:lineRule="auto"/>
        <w:jc w:val="both"/>
        <w:rPr>
          <w:rFonts w:ascii="Times New Roman" w:hAnsi="Times New Roman" w:cs="Times New Roman"/>
          <w:sz w:val="24"/>
          <w:szCs w:val="24"/>
        </w:rPr>
      </w:pPr>
    </w:p>
    <w:p w14:paraId="22B55FCA" w14:textId="77777777" w:rsidR="00641CF9" w:rsidRDefault="00641CF9" w:rsidP="00273FBA">
      <w:pPr>
        <w:spacing w:line="276" w:lineRule="auto"/>
        <w:jc w:val="both"/>
        <w:rPr>
          <w:rFonts w:ascii="Times New Roman" w:hAnsi="Times New Roman" w:cs="Times New Roman"/>
          <w:sz w:val="24"/>
          <w:szCs w:val="24"/>
        </w:rPr>
      </w:pPr>
    </w:p>
    <w:p w14:paraId="63B15241" w14:textId="77777777" w:rsidR="00641CF9" w:rsidRDefault="00641CF9" w:rsidP="00273FBA">
      <w:pPr>
        <w:spacing w:line="276" w:lineRule="auto"/>
        <w:jc w:val="both"/>
        <w:rPr>
          <w:rFonts w:ascii="Times New Roman" w:hAnsi="Times New Roman" w:cs="Times New Roman"/>
          <w:sz w:val="24"/>
          <w:szCs w:val="24"/>
        </w:rPr>
      </w:pPr>
    </w:p>
    <w:p w14:paraId="2EAAE0D5" w14:textId="77777777" w:rsidR="00641CF9" w:rsidRDefault="00641CF9" w:rsidP="00273FBA">
      <w:pPr>
        <w:spacing w:line="276" w:lineRule="auto"/>
        <w:jc w:val="both"/>
        <w:rPr>
          <w:rFonts w:ascii="Times New Roman" w:hAnsi="Times New Roman" w:cs="Times New Roman"/>
          <w:sz w:val="24"/>
          <w:szCs w:val="24"/>
        </w:rPr>
      </w:pPr>
    </w:p>
    <w:p w14:paraId="0BE6FE18" w14:textId="77777777" w:rsidR="00641CF9" w:rsidRDefault="00641CF9" w:rsidP="00273FBA">
      <w:pPr>
        <w:spacing w:line="276" w:lineRule="auto"/>
        <w:jc w:val="both"/>
        <w:rPr>
          <w:rFonts w:ascii="Times New Roman" w:hAnsi="Times New Roman" w:cs="Times New Roman"/>
          <w:sz w:val="24"/>
          <w:szCs w:val="24"/>
        </w:rPr>
      </w:pPr>
    </w:p>
    <w:p w14:paraId="427E338E" w14:textId="77777777" w:rsidR="00641CF9" w:rsidRDefault="00641CF9" w:rsidP="00273FBA">
      <w:pPr>
        <w:spacing w:line="276" w:lineRule="auto"/>
        <w:jc w:val="both"/>
        <w:rPr>
          <w:rFonts w:ascii="Times New Roman" w:hAnsi="Times New Roman" w:cs="Times New Roman"/>
          <w:sz w:val="24"/>
          <w:szCs w:val="24"/>
        </w:rPr>
      </w:pPr>
    </w:p>
    <w:p w14:paraId="763FE298" w14:textId="77777777" w:rsidR="00641CF9" w:rsidRDefault="00641CF9"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41CF9" w14:paraId="1DC5F4A4" w14:textId="77777777" w:rsidTr="004B0AD9">
        <w:trPr>
          <w:trHeight w:val="558"/>
        </w:trPr>
        <w:tc>
          <w:tcPr>
            <w:tcW w:w="10990" w:type="dxa"/>
            <w:gridSpan w:val="7"/>
            <w:shd w:val="clear" w:color="auto" w:fill="2E74B5" w:themeFill="accent5" w:themeFillShade="BF"/>
            <w:vAlign w:val="center"/>
          </w:tcPr>
          <w:p w14:paraId="0EA2FCB9" w14:textId="7451B422" w:rsidR="00641CF9" w:rsidRPr="00A2082B" w:rsidRDefault="00641CF9"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9</w:t>
            </w:r>
            <w:r w:rsidRPr="00A2082B">
              <w:rPr>
                <w:rFonts w:ascii="More Sugar" w:hAnsi="More Sugar" w:cs="Times New Roman"/>
                <w:b/>
                <w:bCs/>
                <w:sz w:val="36"/>
                <w:szCs w:val="36"/>
              </w:rPr>
              <w:t xml:space="preserve">: </w:t>
            </w:r>
            <w:r w:rsidRPr="00641CF9">
              <w:rPr>
                <w:rFonts w:ascii="More Sugar" w:hAnsi="More Sugar" w:cs="Times New Roman"/>
                <w:b/>
                <w:bCs/>
                <w:sz w:val="36"/>
                <w:szCs w:val="36"/>
              </w:rPr>
              <w:t>TORNEO DE COMBATE INDIVIDUAL.</w:t>
            </w:r>
          </w:p>
        </w:tc>
      </w:tr>
      <w:tr w:rsidR="00641CF9" w14:paraId="057550A6" w14:textId="77777777" w:rsidTr="004B0AD9">
        <w:trPr>
          <w:trHeight w:val="1282"/>
        </w:trPr>
        <w:tc>
          <w:tcPr>
            <w:tcW w:w="3223" w:type="dxa"/>
            <w:gridSpan w:val="2"/>
            <w:vAlign w:val="center"/>
          </w:tcPr>
          <w:p w14:paraId="4E46EA3B"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194AB2F" w14:textId="77777777" w:rsidR="00641CF9" w:rsidRDefault="00641CF9"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p w14:paraId="0F77E412" w14:textId="77777777" w:rsidR="00641CF9" w:rsidRPr="00737751" w:rsidRDefault="00641CF9"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Crear un Porfolio de técnicas.</w:t>
            </w:r>
          </w:p>
        </w:tc>
      </w:tr>
      <w:tr w:rsidR="00641CF9" w14:paraId="1FC8FFAD" w14:textId="77777777" w:rsidTr="004B0AD9">
        <w:trPr>
          <w:trHeight w:val="1282"/>
        </w:trPr>
        <w:tc>
          <w:tcPr>
            <w:tcW w:w="3223" w:type="dxa"/>
            <w:gridSpan w:val="2"/>
            <w:vAlign w:val="center"/>
          </w:tcPr>
          <w:p w14:paraId="00A39613"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1EC0F8FF"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Elección de la práctica física (B.1). </w:t>
            </w:r>
          </w:p>
          <w:p w14:paraId="6C1D1AEA"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Planificación y autorregulación de proyectos motores (B.3).</w:t>
            </w:r>
          </w:p>
          <w:p w14:paraId="339E64E7"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Herramientas digitales (B.4). </w:t>
            </w:r>
          </w:p>
          <w:p w14:paraId="5E91C4B6"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Uso de internet (B.5). </w:t>
            </w:r>
          </w:p>
          <w:p w14:paraId="19346F4F"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Medidas de seguridad (B.7.2). </w:t>
            </w:r>
          </w:p>
          <w:p w14:paraId="0B9EE07A"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Toma de decisiones (C.1). </w:t>
            </w:r>
          </w:p>
          <w:p w14:paraId="69165354"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Esquema corporal (C.2). </w:t>
            </w:r>
          </w:p>
          <w:p w14:paraId="1887A166" w14:textId="77777777" w:rsidR="00641CF9" w:rsidRPr="008B6DF3"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Habilidades motrices especificas (C.4). </w:t>
            </w:r>
          </w:p>
          <w:p w14:paraId="26477E67" w14:textId="77777777" w:rsidR="00641CF9" w:rsidRPr="00F36DA1" w:rsidRDefault="00641CF9"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Adaptación de los movimientos propios a las acciones del contrario (C.7).</w:t>
            </w:r>
          </w:p>
        </w:tc>
      </w:tr>
      <w:tr w:rsidR="00641CF9" w14:paraId="4DFD3870" w14:textId="77777777" w:rsidTr="004B0AD9">
        <w:trPr>
          <w:trHeight w:val="407"/>
        </w:trPr>
        <w:tc>
          <w:tcPr>
            <w:tcW w:w="10990" w:type="dxa"/>
            <w:gridSpan w:val="7"/>
            <w:shd w:val="clear" w:color="auto" w:fill="9CC2E5" w:themeFill="accent5" w:themeFillTint="99"/>
            <w:vAlign w:val="center"/>
          </w:tcPr>
          <w:p w14:paraId="7D05438B"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41CF9" w14:paraId="6E1D8E8D" w14:textId="77777777" w:rsidTr="004B0AD9">
        <w:trPr>
          <w:trHeight w:val="348"/>
        </w:trPr>
        <w:tc>
          <w:tcPr>
            <w:tcW w:w="5839" w:type="dxa"/>
            <w:gridSpan w:val="3"/>
            <w:vMerge w:val="restart"/>
            <w:vAlign w:val="center"/>
          </w:tcPr>
          <w:p w14:paraId="066AEDCB"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F3134B3"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2DBF9A7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2A9555C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3E08232F"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93A99E4" w14:textId="77777777" w:rsidR="00641CF9" w:rsidRPr="00BE26FC"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382E952C" w14:textId="77777777" w:rsidR="00641CF9" w:rsidRPr="00DA1CF7"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41CF9" w14:paraId="6CE567B0" w14:textId="77777777" w:rsidTr="004B0AD9">
        <w:trPr>
          <w:trHeight w:val="1656"/>
        </w:trPr>
        <w:tc>
          <w:tcPr>
            <w:tcW w:w="5839" w:type="dxa"/>
            <w:gridSpan w:val="3"/>
            <w:vMerge/>
            <w:vAlign w:val="center"/>
          </w:tcPr>
          <w:p w14:paraId="7EF2A1B1"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3207D9" w14:textId="77777777" w:rsidR="00641CF9" w:rsidRPr="00741832" w:rsidRDefault="00641CF9"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Pr>
                <w:rFonts w:ascii="More Sugar Thin" w:hAnsi="More Sugar Thin" w:cs="Times New Roman"/>
                <w:sz w:val="24"/>
                <w:szCs w:val="24"/>
              </w:rPr>
              <w:t>colchonetas finas, colchonetas gruesas.</w:t>
            </w:r>
          </w:p>
          <w:p w14:paraId="4363F61C"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41CF9" w14:paraId="01EF2DB3" w14:textId="77777777" w:rsidTr="004B0AD9">
        <w:trPr>
          <w:trHeight w:val="407"/>
        </w:trPr>
        <w:tc>
          <w:tcPr>
            <w:tcW w:w="10990" w:type="dxa"/>
            <w:gridSpan w:val="7"/>
            <w:shd w:val="clear" w:color="auto" w:fill="9CC2E5" w:themeFill="accent5" w:themeFillTint="99"/>
            <w:vAlign w:val="center"/>
          </w:tcPr>
          <w:p w14:paraId="37C7AAC6"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41CF9" w14:paraId="378D9AE4" w14:textId="77777777" w:rsidTr="004B0AD9">
        <w:trPr>
          <w:trHeight w:val="407"/>
        </w:trPr>
        <w:tc>
          <w:tcPr>
            <w:tcW w:w="576" w:type="dxa"/>
            <w:shd w:val="clear" w:color="auto" w:fill="DEEAF6" w:themeFill="accent5" w:themeFillTint="33"/>
            <w:vAlign w:val="center"/>
          </w:tcPr>
          <w:p w14:paraId="4FB8CF3E"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7FF36599"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41CF9" w14:paraId="19BDDD24" w14:textId="77777777" w:rsidTr="004B0AD9">
        <w:trPr>
          <w:trHeight w:val="1532"/>
        </w:trPr>
        <w:tc>
          <w:tcPr>
            <w:tcW w:w="576" w:type="dxa"/>
            <w:vAlign w:val="center"/>
          </w:tcPr>
          <w:p w14:paraId="4E7BDD7E" w14:textId="77777777" w:rsidR="00641CF9" w:rsidRPr="004251CB" w:rsidRDefault="00641CF9"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00ECFB40" w14:textId="77777777" w:rsidR="00641CF9" w:rsidRPr="00B604CB" w:rsidRDefault="00641CF9"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E6F7CE0" w14:textId="77777777" w:rsidR="00641CF9" w:rsidRDefault="00641CF9"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361660D0"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Técnicas de pie: </w:t>
            </w: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138CDCD3"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Caídas.</w:t>
            </w:r>
          </w:p>
          <w:p w14:paraId="1E0050F0"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Volteos e inmovilizaciones.</w:t>
            </w:r>
          </w:p>
          <w:p w14:paraId="0D2DC934" w14:textId="77777777" w:rsid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Luxaciones.</w:t>
            </w:r>
          </w:p>
          <w:p w14:paraId="308C8457" w14:textId="77777777" w:rsidR="00641CF9" w:rsidRPr="00641CF9" w:rsidRDefault="00641CF9"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Guardias y formas de pasar a la espalda.</w:t>
            </w:r>
          </w:p>
        </w:tc>
      </w:tr>
      <w:tr w:rsidR="00641CF9" w14:paraId="0CD1503E" w14:textId="77777777" w:rsidTr="004B0AD9">
        <w:trPr>
          <w:trHeight w:val="567"/>
        </w:trPr>
        <w:tc>
          <w:tcPr>
            <w:tcW w:w="576" w:type="dxa"/>
            <w:shd w:val="clear" w:color="auto" w:fill="DEEAF6" w:themeFill="accent5" w:themeFillTint="33"/>
            <w:vAlign w:val="center"/>
          </w:tcPr>
          <w:p w14:paraId="23D97842" w14:textId="77777777" w:rsidR="00641CF9" w:rsidRPr="00D564DA" w:rsidRDefault="00641CF9"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68E74F12" w14:textId="77777777" w:rsidR="00641CF9" w:rsidRPr="00895BE7" w:rsidRDefault="00641CF9"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41CF9" w14:paraId="3C708BA0" w14:textId="77777777" w:rsidTr="004B0AD9">
        <w:trPr>
          <w:trHeight w:val="397"/>
        </w:trPr>
        <w:tc>
          <w:tcPr>
            <w:tcW w:w="576" w:type="dxa"/>
            <w:vAlign w:val="center"/>
          </w:tcPr>
          <w:p w14:paraId="550000D0"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C2BFE6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ECCBE1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FA65DFD"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41CF9" w14:paraId="6EB584AD" w14:textId="77777777" w:rsidTr="004B0AD9">
        <w:trPr>
          <w:trHeight w:val="519"/>
        </w:trPr>
        <w:tc>
          <w:tcPr>
            <w:tcW w:w="576" w:type="dxa"/>
            <w:vAlign w:val="center"/>
          </w:tcPr>
          <w:p w14:paraId="44A9555D" w14:textId="77777777" w:rsidR="00641CF9" w:rsidRDefault="00641CF9"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2F3C9B44" w14:textId="77777777" w:rsidR="00641CF9" w:rsidRDefault="00641CF9"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31D484F" w14:textId="77777777" w:rsidR="00641CF9" w:rsidRPr="00895BE7" w:rsidRDefault="00641CF9"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Guerra de </w:t>
            </w:r>
            <w:proofErr w:type="gramStart"/>
            <w:r>
              <w:rPr>
                <w:rFonts w:ascii="More Sugar Thin" w:hAnsi="More Sugar Thin" w:cs="Times New Roman"/>
                <w:sz w:val="24"/>
                <w:szCs w:val="24"/>
              </w:rPr>
              <w:t>pegatinas..</w:t>
            </w:r>
            <w:proofErr w:type="gramEnd"/>
          </w:p>
        </w:tc>
        <w:tc>
          <w:tcPr>
            <w:tcW w:w="2254" w:type="dxa"/>
            <w:gridSpan w:val="2"/>
            <w:vAlign w:val="center"/>
          </w:tcPr>
          <w:p w14:paraId="556BD8E9" w14:textId="77777777" w:rsidR="00641CF9" w:rsidRPr="00895BE7" w:rsidRDefault="00641CF9"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256D5729" w14:textId="77777777" w:rsidR="00641CF9" w:rsidRPr="00895BE7"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41CF9" w:rsidRPr="00AD6AB1" w14:paraId="4706F32A" w14:textId="77777777" w:rsidTr="004B0AD9">
        <w:trPr>
          <w:trHeight w:val="439"/>
        </w:trPr>
        <w:tc>
          <w:tcPr>
            <w:tcW w:w="576" w:type="dxa"/>
            <w:shd w:val="clear" w:color="auto" w:fill="DEEAF6" w:themeFill="accent5" w:themeFillTint="33"/>
            <w:vAlign w:val="center"/>
          </w:tcPr>
          <w:p w14:paraId="44AFD74F" w14:textId="77777777" w:rsidR="00641CF9" w:rsidRPr="00B0616C" w:rsidRDefault="00641CF9"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28E3D249"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41CF9" w:rsidRPr="00AD6AB1" w14:paraId="17FF4A47" w14:textId="77777777" w:rsidTr="004B0AD9">
        <w:trPr>
          <w:trHeight w:val="417"/>
        </w:trPr>
        <w:tc>
          <w:tcPr>
            <w:tcW w:w="576" w:type="dxa"/>
            <w:vAlign w:val="center"/>
          </w:tcPr>
          <w:p w14:paraId="70AB7862"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D36378B"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23FDB7B9"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577E0128"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5F5B4381" w14:textId="77777777" w:rsidTr="004B0AD9">
        <w:trPr>
          <w:trHeight w:val="954"/>
        </w:trPr>
        <w:tc>
          <w:tcPr>
            <w:tcW w:w="576" w:type="dxa"/>
            <w:vAlign w:val="center"/>
          </w:tcPr>
          <w:p w14:paraId="37D14B1A" w14:textId="77777777" w:rsidR="00641CF9" w:rsidRPr="001324AE" w:rsidRDefault="00641CF9" w:rsidP="004B0AD9">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33AFEF5" w14:textId="3DBC940F" w:rsidR="00641CF9" w:rsidRPr="00641CF9"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Torneo</w:t>
            </w:r>
            <w:r w:rsidR="00641CF9" w:rsidRPr="00641CF9">
              <w:rPr>
                <w:rFonts w:ascii="More Sugar Thin" w:hAnsi="More Sugar Thin" w:cs="Times New Roman"/>
                <w:b/>
                <w:bCs/>
                <w:sz w:val="24"/>
                <w:szCs w:val="24"/>
              </w:rPr>
              <w:t xml:space="preserve"> de </w:t>
            </w:r>
            <w:r>
              <w:rPr>
                <w:rFonts w:ascii="More Sugar Thin" w:hAnsi="More Sugar Thin" w:cs="Times New Roman"/>
                <w:b/>
                <w:bCs/>
                <w:sz w:val="24"/>
                <w:szCs w:val="24"/>
              </w:rPr>
              <w:t>pie</w:t>
            </w:r>
            <w:r w:rsidR="00641CF9" w:rsidRPr="00641CF9">
              <w:rPr>
                <w:rFonts w:ascii="More Sugar Thin" w:hAnsi="More Sugar Thin" w:cs="Times New Roman"/>
                <w:b/>
                <w:bCs/>
                <w:sz w:val="24"/>
                <w:szCs w:val="24"/>
              </w:rPr>
              <w:t>:</w:t>
            </w:r>
          </w:p>
          <w:p w14:paraId="434F13ED" w14:textId="204A0ECD" w:rsid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Combates de un minuto (Cada victoria es un punto) donde se permiten todas las técnicas aprendidas y cuya victoria se consigue con:</w:t>
            </w:r>
          </w:p>
          <w:p w14:paraId="22355C57" w14:textId="77777777" w:rsidR="0069503D" w:rsidRDefault="0069503D" w:rsidP="0069503D">
            <w:pPr>
              <w:pStyle w:val="Prrafodelista"/>
              <w:numPr>
                <w:ilvl w:val="0"/>
                <w:numId w:val="29"/>
              </w:numPr>
              <w:jc w:val="both"/>
              <w:rPr>
                <w:rFonts w:ascii="More Sugar Thin" w:hAnsi="More Sugar Thin" w:cs="Times New Roman"/>
                <w:sz w:val="24"/>
                <w:szCs w:val="24"/>
              </w:rPr>
            </w:pPr>
            <w:proofErr w:type="spellStart"/>
            <w:r>
              <w:rPr>
                <w:rFonts w:ascii="More Sugar Thin" w:hAnsi="More Sugar Thin" w:cs="Times New Roman"/>
                <w:sz w:val="24"/>
                <w:szCs w:val="24"/>
              </w:rPr>
              <w:t>Inmovilizacion</w:t>
            </w:r>
            <w:proofErr w:type="spellEnd"/>
            <w:r>
              <w:rPr>
                <w:rFonts w:ascii="More Sugar Thin" w:hAnsi="More Sugar Thin" w:cs="Times New Roman"/>
                <w:sz w:val="24"/>
                <w:szCs w:val="24"/>
              </w:rPr>
              <w:t xml:space="preserve"> 25</w:t>
            </w:r>
            <w:r>
              <w:rPr>
                <w:rFonts w:ascii="Times New Roman" w:hAnsi="Times New Roman" w:cs="Times New Roman"/>
                <w:sz w:val="24"/>
                <w:szCs w:val="24"/>
              </w:rPr>
              <w:t>”</w:t>
            </w:r>
          </w:p>
          <w:p w14:paraId="65904AB9" w14:textId="77777777" w:rsidR="0069503D" w:rsidRDefault="0069503D" w:rsidP="0069503D">
            <w:pPr>
              <w:pStyle w:val="Prrafodelista"/>
              <w:numPr>
                <w:ilvl w:val="0"/>
                <w:numId w:val="29"/>
              </w:numPr>
              <w:jc w:val="both"/>
              <w:rPr>
                <w:rFonts w:ascii="More Sugar Thin" w:hAnsi="More Sugar Thin" w:cs="Times New Roman"/>
                <w:sz w:val="24"/>
                <w:szCs w:val="24"/>
              </w:rPr>
            </w:pPr>
            <w:r>
              <w:rPr>
                <w:rFonts w:ascii="More Sugar Thin" w:hAnsi="More Sugar Thin" w:cs="Times New Roman"/>
                <w:sz w:val="24"/>
                <w:szCs w:val="24"/>
              </w:rPr>
              <w:t>Ippon (caída de espalas del oponente)</w:t>
            </w:r>
          </w:p>
          <w:p w14:paraId="274DF37D" w14:textId="77777777" w:rsidR="0069503D" w:rsidRDefault="0069503D" w:rsidP="00AC0164">
            <w:pPr>
              <w:pStyle w:val="Prrafodelista"/>
              <w:ind w:left="1440"/>
              <w:jc w:val="both"/>
              <w:rPr>
                <w:rFonts w:ascii="More Sugar Thin" w:hAnsi="More Sugar Thin" w:cs="Times New Roman"/>
                <w:sz w:val="24"/>
                <w:szCs w:val="24"/>
              </w:rPr>
            </w:pPr>
          </w:p>
          <w:p w14:paraId="3953E707" w14:textId="300D3180" w:rsidR="0069503D" w:rsidRPr="0069503D" w:rsidRDefault="0069503D" w:rsidP="0069503D">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62D2D248" w14:textId="77777777" w:rsidR="00641CF9" w:rsidRPr="001324AE"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restart"/>
            <w:vAlign w:val="center"/>
          </w:tcPr>
          <w:p w14:paraId="4CD9ECB9" w14:textId="77777777" w:rsidR="00641CF9" w:rsidRPr="00547E81"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641CF9" w:rsidRPr="00AD6AB1" w14:paraId="1F44BC6A" w14:textId="77777777" w:rsidTr="004B0AD9">
        <w:trPr>
          <w:trHeight w:val="954"/>
        </w:trPr>
        <w:tc>
          <w:tcPr>
            <w:tcW w:w="576" w:type="dxa"/>
            <w:vAlign w:val="center"/>
          </w:tcPr>
          <w:p w14:paraId="4B39A4F2" w14:textId="77777777" w:rsidR="00641CF9" w:rsidRPr="007E2696"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7D79C621" w14:textId="7722FC48" w:rsidR="00641CF9"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Torneo</w:t>
            </w:r>
            <w:r w:rsidR="00641CF9">
              <w:rPr>
                <w:rFonts w:ascii="More Sugar Thin" w:hAnsi="More Sugar Thin" w:cs="Times New Roman"/>
                <w:b/>
                <w:bCs/>
                <w:sz w:val="24"/>
                <w:szCs w:val="24"/>
              </w:rPr>
              <w:t xml:space="preserve"> de suelo:</w:t>
            </w:r>
          </w:p>
          <w:p w14:paraId="10D50F07" w14:textId="36DA610F" w:rsidR="0069503D" w:rsidRDefault="0069503D" w:rsidP="0069503D">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Combates de un minuto (Cada victoria es un punto) donde se permiten todas las técnicas aprendidas para suelo y cuya victoria se consigue con:</w:t>
            </w:r>
          </w:p>
          <w:p w14:paraId="3959E720" w14:textId="77777777" w:rsidR="00641CF9"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Finalización (se rinde el oponente).</w:t>
            </w:r>
          </w:p>
          <w:p w14:paraId="0977D49E"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 xml:space="preserve">Pasada de guardia (2 puntos): se contabilizará cuando el compañero salga de la guardia y se coloque en </w:t>
            </w:r>
            <w:proofErr w:type="spellStart"/>
            <w:r>
              <w:rPr>
                <w:rFonts w:ascii="More Sugar Thin" w:hAnsi="More Sugar Thin" w:cs="Times New Roman"/>
                <w:sz w:val="24"/>
                <w:szCs w:val="24"/>
              </w:rPr>
              <w:t>e</w:t>
            </w:r>
            <w:proofErr w:type="spellEnd"/>
            <w:r>
              <w:rPr>
                <w:rFonts w:ascii="More Sugar Thin" w:hAnsi="More Sugar Thin" w:cs="Times New Roman"/>
                <w:sz w:val="24"/>
                <w:szCs w:val="24"/>
              </w:rPr>
              <w:t xml:space="preserve"> lado del oponente.</w:t>
            </w:r>
          </w:p>
          <w:p w14:paraId="6BCFADC4"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Montada (4 puntos): cuando el compañero consigue sentarse encima de la barriga del oponente con las rodillas y pies apoyados en el suelo.</w:t>
            </w:r>
          </w:p>
          <w:p w14:paraId="250E6FBB" w14:textId="0DBD33F1"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Agarre de espalda (4 puntos): cuando el compañero consigue abrazar por la espalda al oponente y aguanta la posición al menos 3 segundos.</w:t>
            </w:r>
          </w:p>
          <w:p w14:paraId="6F2BD765" w14:textId="77777777" w:rsidR="0069503D" w:rsidRDefault="0069503D" w:rsidP="0069503D">
            <w:pPr>
              <w:pStyle w:val="Prrafodelista"/>
              <w:numPr>
                <w:ilvl w:val="0"/>
                <w:numId w:val="30"/>
              </w:numPr>
              <w:jc w:val="both"/>
              <w:rPr>
                <w:rFonts w:ascii="More Sugar Thin" w:hAnsi="More Sugar Thin" w:cs="Times New Roman"/>
                <w:sz w:val="24"/>
                <w:szCs w:val="24"/>
              </w:rPr>
            </w:pPr>
            <w:r>
              <w:rPr>
                <w:rFonts w:ascii="More Sugar Thin" w:hAnsi="More Sugar Thin" w:cs="Times New Roman"/>
                <w:sz w:val="24"/>
                <w:szCs w:val="24"/>
              </w:rPr>
              <w:t>Raspado (2 puntos): cuando el compañero que está debajo consigue colocarse encima del oponente.</w:t>
            </w:r>
          </w:p>
          <w:p w14:paraId="74714367" w14:textId="77777777" w:rsidR="0069503D" w:rsidRDefault="0069503D" w:rsidP="0069503D">
            <w:pPr>
              <w:jc w:val="both"/>
              <w:rPr>
                <w:rFonts w:ascii="More Sugar Thin" w:hAnsi="More Sugar Thin" w:cs="Times New Roman"/>
                <w:sz w:val="24"/>
                <w:szCs w:val="24"/>
              </w:rPr>
            </w:pPr>
          </w:p>
          <w:p w14:paraId="43B2E79C" w14:textId="3833BDC8" w:rsidR="0069503D" w:rsidRPr="0069503D" w:rsidRDefault="0069503D" w:rsidP="0069503D">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416C1CD2"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Merge/>
            <w:vAlign w:val="center"/>
          </w:tcPr>
          <w:p w14:paraId="6B9A7343" w14:textId="77777777" w:rsidR="00641CF9" w:rsidRDefault="00641CF9" w:rsidP="004B0AD9">
            <w:pPr>
              <w:spacing w:line="276" w:lineRule="auto"/>
              <w:jc w:val="center"/>
              <w:rPr>
                <w:rFonts w:ascii="More Sugar Thin" w:hAnsi="More Sugar Thin" w:cs="Times New Roman"/>
                <w:sz w:val="24"/>
                <w:szCs w:val="24"/>
              </w:rPr>
            </w:pPr>
          </w:p>
        </w:tc>
      </w:tr>
      <w:tr w:rsidR="00641CF9" w:rsidRPr="00AD6AB1" w14:paraId="788E062B" w14:textId="77777777" w:rsidTr="004B0AD9">
        <w:trPr>
          <w:trHeight w:val="954"/>
        </w:trPr>
        <w:tc>
          <w:tcPr>
            <w:tcW w:w="576" w:type="dxa"/>
            <w:vAlign w:val="center"/>
          </w:tcPr>
          <w:p w14:paraId="2AFCF7B7"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45B7ECB7" w14:textId="77777777" w:rsidR="00641CF9" w:rsidRDefault="00641CF9" w:rsidP="004B0AD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3C00FC07" w14:textId="399CF6DB" w:rsidR="00641CF9" w:rsidRP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(Quién no haya podido terminar en la sesión anterior) </w:t>
            </w:r>
            <w:r w:rsidR="00641CF9" w:rsidRPr="00641CF9">
              <w:rPr>
                <w:rFonts w:ascii="More Sugar Thin" w:hAnsi="More Sugar Thin" w:cs="Times New Roman"/>
                <w:sz w:val="24"/>
                <w:szCs w:val="24"/>
              </w:rPr>
              <w:t>Deben crear un repositorio de todas las técnicas aprendidas y catalogarlas, usando para ello fotos y/o vídeos</w:t>
            </w:r>
            <w:r w:rsidR="00641CF9">
              <w:rPr>
                <w:rFonts w:ascii="More Sugar Thin" w:hAnsi="More Sugar Thin" w:cs="Times New Roman"/>
                <w:sz w:val="24"/>
                <w:szCs w:val="24"/>
              </w:rPr>
              <w:t xml:space="preserve"> donde se vean los puntos clave de </w:t>
            </w:r>
            <w:proofErr w:type="gramStart"/>
            <w:r w:rsidR="00641CF9">
              <w:rPr>
                <w:rFonts w:ascii="More Sugar Thin" w:hAnsi="More Sugar Thin" w:cs="Times New Roman"/>
                <w:sz w:val="24"/>
                <w:szCs w:val="24"/>
              </w:rPr>
              <w:t>las mismas</w:t>
            </w:r>
            <w:proofErr w:type="gramEnd"/>
            <w:r w:rsidR="00641CF9">
              <w:rPr>
                <w:rFonts w:ascii="More Sugar Thin" w:hAnsi="More Sugar Thin" w:cs="Times New Roman"/>
                <w:sz w:val="24"/>
                <w:szCs w:val="24"/>
              </w:rPr>
              <w:t>.</w:t>
            </w:r>
          </w:p>
        </w:tc>
        <w:tc>
          <w:tcPr>
            <w:tcW w:w="2254" w:type="dxa"/>
            <w:gridSpan w:val="2"/>
            <w:vAlign w:val="center"/>
          </w:tcPr>
          <w:p w14:paraId="0CD16054" w14:textId="77777777" w:rsidR="00641CF9"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57692A71" w14:textId="77777777" w:rsidR="00641CF9" w:rsidRDefault="00641CF9" w:rsidP="004B0AD9">
            <w:pPr>
              <w:spacing w:line="276" w:lineRule="auto"/>
              <w:jc w:val="center"/>
              <w:rPr>
                <w:rFonts w:ascii="More Sugar Thin" w:hAnsi="More Sugar Thin" w:cs="Times New Roman"/>
                <w:sz w:val="24"/>
                <w:szCs w:val="24"/>
              </w:rPr>
            </w:pPr>
          </w:p>
        </w:tc>
      </w:tr>
      <w:tr w:rsidR="00641CF9" w:rsidRPr="00B35A75" w14:paraId="039CB53B" w14:textId="77777777" w:rsidTr="004B0AD9">
        <w:trPr>
          <w:trHeight w:val="417"/>
        </w:trPr>
        <w:tc>
          <w:tcPr>
            <w:tcW w:w="576" w:type="dxa"/>
            <w:shd w:val="clear" w:color="auto" w:fill="DEEAF6" w:themeFill="accent5" w:themeFillTint="33"/>
            <w:vAlign w:val="center"/>
          </w:tcPr>
          <w:p w14:paraId="7B8F86A5" w14:textId="77777777" w:rsidR="00641CF9" w:rsidRPr="00470434" w:rsidRDefault="00641CF9"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4C2D5EDA"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41CF9" w14:paraId="427273B0" w14:textId="77777777" w:rsidTr="004B0AD9">
        <w:trPr>
          <w:trHeight w:val="417"/>
        </w:trPr>
        <w:tc>
          <w:tcPr>
            <w:tcW w:w="576" w:type="dxa"/>
            <w:vAlign w:val="center"/>
          </w:tcPr>
          <w:p w14:paraId="2DE1385B"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BBD12"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2D13659"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5F1EFA3A"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41CF9" w14:paraId="001B0C26" w14:textId="77777777" w:rsidTr="004B0AD9">
        <w:trPr>
          <w:trHeight w:val="1118"/>
        </w:trPr>
        <w:tc>
          <w:tcPr>
            <w:tcW w:w="576" w:type="dxa"/>
            <w:vAlign w:val="center"/>
          </w:tcPr>
          <w:p w14:paraId="3BCD0100"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42AC4394" w14:textId="77777777" w:rsidR="00641CF9" w:rsidRPr="00D05AF2" w:rsidRDefault="00641CF9"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65A951CA" w14:textId="77777777" w:rsidR="00641CF9" w:rsidRPr="00D05AF2" w:rsidRDefault="00641CF9" w:rsidP="004B0AD9">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2BB3A819" w14:textId="4F91A513" w:rsidR="00641CF9" w:rsidRPr="0069503D" w:rsidRDefault="00641CF9" w:rsidP="004B0AD9">
            <w:pPr>
              <w:pStyle w:val="Prrafodelista"/>
              <w:numPr>
                <w:ilvl w:val="0"/>
                <w:numId w:val="1"/>
              </w:numPr>
              <w:spacing w:line="276" w:lineRule="auto"/>
              <w:ind w:left="460"/>
              <w:rPr>
                <w:rFonts w:ascii="More Sugar Thin" w:hAnsi="More Sugar Thin" w:cs="Times New Roman"/>
                <w:sz w:val="24"/>
                <w:szCs w:val="24"/>
              </w:rPr>
            </w:pPr>
            <w:bookmarkStart w:id="1" w:name="_Hlk179271804"/>
            <w:r w:rsidRPr="0069503D">
              <w:rPr>
                <w:rFonts w:ascii="Cambria" w:hAnsi="Cambria" w:cs="Cambria"/>
                <w:sz w:val="24"/>
                <w:szCs w:val="24"/>
              </w:rPr>
              <w:t>¿</w:t>
            </w:r>
            <w:r w:rsidR="0069503D" w:rsidRPr="0069503D">
              <w:rPr>
                <w:rFonts w:ascii="More Sugar Thin" w:hAnsi="More Sugar Thin" w:cs="Cambria"/>
                <w:sz w:val="24"/>
                <w:szCs w:val="24"/>
              </w:rPr>
              <w:t xml:space="preserve">Habéis podido aplicar algo de lo aprendido? </w:t>
            </w:r>
            <w:r w:rsidR="0069503D" w:rsidRPr="0069503D">
              <w:rPr>
                <w:rFonts w:ascii="Cambria" w:hAnsi="Cambria" w:cs="Cambria"/>
                <w:sz w:val="24"/>
                <w:szCs w:val="24"/>
              </w:rPr>
              <w:t>¿</w:t>
            </w:r>
            <w:r w:rsidR="0069503D" w:rsidRPr="0069503D">
              <w:rPr>
                <w:rFonts w:ascii="More Sugar Thin" w:hAnsi="More Sugar Thin" w:cs="Cambria"/>
                <w:sz w:val="24"/>
                <w:szCs w:val="24"/>
              </w:rPr>
              <w:t>Qué dificultades os habéis encontrado?</w:t>
            </w:r>
            <w:bookmarkEnd w:id="1"/>
          </w:p>
        </w:tc>
        <w:tc>
          <w:tcPr>
            <w:tcW w:w="2240" w:type="dxa"/>
            <w:vAlign w:val="center"/>
          </w:tcPr>
          <w:p w14:paraId="26448846"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2E2C99F5"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38F61AC" w14:textId="77777777" w:rsidR="00641CF9" w:rsidRDefault="00641CF9" w:rsidP="00273FBA">
      <w:pPr>
        <w:spacing w:line="276" w:lineRule="auto"/>
        <w:jc w:val="both"/>
        <w:rPr>
          <w:rFonts w:ascii="Times New Roman" w:hAnsi="Times New Roman" w:cs="Times New Roman"/>
          <w:sz w:val="24"/>
          <w:szCs w:val="24"/>
        </w:rPr>
      </w:pPr>
    </w:p>
    <w:p w14:paraId="398BE3D2" w14:textId="77777777" w:rsidR="0069503D" w:rsidRDefault="0069503D" w:rsidP="00273FBA">
      <w:pPr>
        <w:spacing w:line="276" w:lineRule="auto"/>
        <w:jc w:val="both"/>
        <w:rPr>
          <w:rFonts w:ascii="Times New Roman" w:hAnsi="Times New Roman" w:cs="Times New Roman"/>
          <w:sz w:val="24"/>
          <w:szCs w:val="24"/>
        </w:rPr>
      </w:pPr>
    </w:p>
    <w:p w14:paraId="609E6A57" w14:textId="77777777" w:rsidR="0069503D" w:rsidRDefault="0069503D" w:rsidP="00273FBA">
      <w:pPr>
        <w:spacing w:line="276" w:lineRule="auto"/>
        <w:jc w:val="both"/>
        <w:rPr>
          <w:rFonts w:ascii="Times New Roman" w:hAnsi="Times New Roman" w:cs="Times New Roman"/>
          <w:sz w:val="24"/>
          <w:szCs w:val="24"/>
        </w:rPr>
      </w:pPr>
    </w:p>
    <w:p w14:paraId="3410DE9C" w14:textId="77777777" w:rsidR="0069503D" w:rsidRDefault="0069503D" w:rsidP="00273FBA">
      <w:pPr>
        <w:spacing w:line="276" w:lineRule="auto"/>
        <w:jc w:val="both"/>
        <w:rPr>
          <w:rFonts w:ascii="Times New Roman" w:hAnsi="Times New Roman" w:cs="Times New Roman"/>
          <w:sz w:val="24"/>
          <w:szCs w:val="24"/>
        </w:rPr>
      </w:pPr>
    </w:p>
    <w:p w14:paraId="4E09FEC5" w14:textId="77777777" w:rsidR="0069503D" w:rsidRDefault="0069503D"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9503D" w14:paraId="15639F8F" w14:textId="77777777" w:rsidTr="004B0AD9">
        <w:trPr>
          <w:trHeight w:val="558"/>
        </w:trPr>
        <w:tc>
          <w:tcPr>
            <w:tcW w:w="10990" w:type="dxa"/>
            <w:gridSpan w:val="7"/>
            <w:shd w:val="clear" w:color="auto" w:fill="2E74B5" w:themeFill="accent5" w:themeFillShade="BF"/>
            <w:vAlign w:val="center"/>
          </w:tcPr>
          <w:p w14:paraId="630D6EE1" w14:textId="5AA9107E" w:rsidR="0069503D" w:rsidRPr="00A2082B" w:rsidRDefault="0069503D"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10</w:t>
            </w:r>
            <w:r w:rsidRPr="00A2082B">
              <w:rPr>
                <w:rFonts w:ascii="More Sugar" w:hAnsi="More Sugar" w:cs="Times New Roman"/>
                <w:b/>
                <w:bCs/>
                <w:sz w:val="36"/>
                <w:szCs w:val="36"/>
              </w:rPr>
              <w:t xml:space="preserve">: </w:t>
            </w:r>
            <w:r w:rsidRPr="00641CF9">
              <w:rPr>
                <w:rFonts w:ascii="More Sugar" w:hAnsi="More Sugar" w:cs="Times New Roman"/>
                <w:b/>
                <w:bCs/>
                <w:sz w:val="36"/>
                <w:szCs w:val="36"/>
              </w:rPr>
              <w:t xml:space="preserve">TORNEO DE COMBATE </w:t>
            </w:r>
            <w:r>
              <w:rPr>
                <w:rFonts w:ascii="More Sugar" w:hAnsi="More Sugar" w:cs="Times New Roman"/>
                <w:b/>
                <w:bCs/>
                <w:sz w:val="36"/>
                <w:szCs w:val="36"/>
              </w:rPr>
              <w:t>GRUPAL</w:t>
            </w:r>
            <w:r w:rsidRPr="00641CF9">
              <w:rPr>
                <w:rFonts w:ascii="More Sugar" w:hAnsi="More Sugar" w:cs="Times New Roman"/>
                <w:b/>
                <w:bCs/>
                <w:sz w:val="36"/>
                <w:szCs w:val="36"/>
              </w:rPr>
              <w:t>.</w:t>
            </w:r>
          </w:p>
        </w:tc>
      </w:tr>
      <w:tr w:rsidR="0069503D" w14:paraId="07AFC09C" w14:textId="77777777" w:rsidTr="004B0AD9">
        <w:trPr>
          <w:trHeight w:val="1282"/>
        </w:trPr>
        <w:tc>
          <w:tcPr>
            <w:tcW w:w="3223" w:type="dxa"/>
            <w:gridSpan w:val="2"/>
            <w:vAlign w:val="center"/>
          </w:tcPr>
          <w:p w14:paraId="29ECE10E" w14:textId="181AFAD8" w:rsidR="0069503D" w:rsidRPr="00AC0164" w:rsidRDefault="00AC0164" w:rsidP="004B0AD9">
            <w:pPr>
              <w:spacing w:line="276" w:lineRule="auto"/>
              <w:jc w:val="center"/>
              <w:rPr>
                <w:rFonts w:ascii="More Sugar" w:hAnsi="More Sugar" w:cs="Times New Roman"/>
                <w:b/>
                <w:bCs/>
                <w:sz w:val="28"/>
                <w:szCs w:val="28"/>
              </w:rPr>
            </w:pPr>
            <w:r w:rsidRPr="00AC0164">
              <w:rPr>
                <w:rFonts w:ascii="More Sugar" w:hAnsi="More Sugar" w:cs="Times New Roman"/>
                <w:b/>
                <w:bCs/>
                <w:sz w:val="28"/>
                <w:szCs w:val="28"/>
              </w:rPr>
              <w:t>OBJETIVOS</w:t>
            </w:r>
            <w:r>
              <w:rPr>
                <w:rFonts w:ascii="More Sugar" w:hAnsi="More Sugar" w:cs="Times New Roman"/>
                <w:b/>
                <w:bCs/>
                <w:sz w:val="28"/>
                <w:szCs w:val="28"/>
              </w:rPr>
              <w:t xml:space="preserve"> DE LA SESIÓN</w:t>
            </w:r>
          </w:p>
        </w:tc>
        <w:tc>
          <w:tcPr>
            <w:tcW w:w="7767" w:type="dxa"/>
            <w:gridSpan w:val="5"/>
            <w:vAlign w:val="center"/>
          </w:tcPr>
          <w:p w14:paraId="7F82A116" w14:textId="77777777" w:rsidR="0069503D" w:rsidRDefault="0069503D"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p w14:paraId="516AC260" w14:textId="77777777" w:rsidR="0069503D" w:rsidRPr="00737751" w:rsidRDefault="0069503D" w:rsidP="004B0AD9">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Crear un Porfolio de técnicas.</w:t>
            </w:r>
          </w:p>
        </w:tc>
      </w:tr>
      <w:tr w:rsidR="0069503D" w14:paraId="2B6C336B" w14:textId="77777777" w:rsidTr="004B0AD9">
        <w:trPr>
          <w:trHeight w:val="1282"/>
        </w:trPr>
        <w:tc>
          <w:tcPr>
            <w:tcW w:w="3223" w:type="dxa"/>
            <w:gridSpan w:val="2"/>
            <w:vAlign w:val="center"/>
          </w:tcPr>
          <w:p w14:paraId="7C7CCB14" w14:textId="77777777" w:rsidR="0069503D" w:rsidRPr="00273FBA" w:rsidRDefault="0069503D"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5A87B720"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Elección de la práctica física (B.1). </w:t>
            </w:r>
          </w:p>
          <w:p w14:paraId="23892004"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Planificación y autorregulación de proyectos motores (B.3).</w:t>
            </w:r>
          </w:p>
          <w:p w14:paraId="5E9E07AD"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Herramientas digitales (B.4). </w:t>
            </w:r>
          </w:p>
          <w:p w14:paraId="6F9969F6"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Uso de internet (B.5). </w:t>
            </w:r>
          </w:p>
          <w:p w14:paraId="6B82F4B5"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Medidas de seguridad (B.7.2). </w:t>
            </w:r>
          </w:p>
          <w:p w14:paraId="19F2A4CA"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Toma de decisiones (C.1). </w:t>
            </w:r>
          </w:p>
          <w:p w14:paraId="0CA8958E"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Esquema corporal (C.2). </w:t>
            </w:r>
          </w:p>
          <w:p w14:paraId="3A7E1698" w14:textId="77777777" w:rsidR="0069503D" w:rsidRPr="008B6DF3"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 xml:space="preserve">Habilidades motrices especificas (C.4). </w:t>
            </w:r>
          </w:p>
          <w:p w14:paraId="12358CEE" w14:textId="77777777" w:rsidR="0069503D" w:rsidRPr="00F36DA1" w:rsidRDefault="0069503D" w:rsidP="004B0AD9">
            <w:pPr>
              <w:pStyle w:val="Prrafodelista"/>
              <w:numPr>
                <w:ilvl w:val="0"/>
                <w:numId w:val="1"/>
              </w:numPr>
              <w:spacing w:line="276" w:lineRule="auto"/>
              <w:ind w:left="386" w:hanging="284"/>
              <w:rPr>
                <w:rFonts w:ascii="Times New Roman" w:hAnsi="Times New Roman" w:cs="Times New Roman"/>
                <w:sz w:val="24"/>
                <w:szCs w:val="24"/>
              </w:rPr>
            </w:pPr>
            <w:r w:rsidRPr="008B6DF3">
              <w:rPr>
                <w:rFonts w:ascii="More Sugar Thin" w:hAnsi="More Sugar Thin" w:cs="Times New Roman"/>
                <w:sz w:val="24"/>
                <w:szCs w:val="24"/>
              </w:rPr>
              <w:t>Adaptación de los movimientos propios a las acciones del contrario (C.7).</w:t>
            </w:r>
          </w:p>
        </w:tc>
      </w:tr>
      <w:tr w:rsidR="0069503D" w14:paraId="44B63DD3" w14:textId="77777777" w:rsidTr="004B0AD9">
        <w:trPr>
          <w:trHeight w:val="407"/>
        </w:trPr>
        <w:tc>
          <w:tcPr>
            <w:tcW w:w="10990" w:type="dxa"/>
            <w:gridSpan w:val="7"/>
            <w:shd w:val="clear" w:color="auto" w:fill="9CC2E5" w:themeFill="accent5" w:themeFillTint="99"/>
            <w:vAlign w:val="center"/>
          </w:tcPr>
          <w:p w14:paraId="70FD691C"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9503D" w14:paraId="2131F897" w14:textId="77777777" w:rsidTr="004B0AD9">
        <w:trPr>
          <w:trHeight w:val="348"/>
        </w:trPr>
        <w:tc>
          <w:tcPr>
            <w:tcW w:w="5839" w:type="dxa"/>
            <w:gridSpan w:val="3"/>
            <w:vMerge w:val="restart"/>
            <w:vAlign w:val="center"/>
          </w:tcPr>
          <w:p w14:paraId="1E6E9BCD"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145BBA47"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1E05EF1E"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64B303A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429FE88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0BA821C4" w14:textId="77777777" w:rsidR="0069503D" w:rsidRPr="00BE26FC"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C2421D0" w14:textId="77777777" w:rsidR="0069503D" w:rsidRPr="00DA1CF7"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9503D" w14:paraId="1D318074" w14:textId="77777777" w:rsidTr="004B0AD9">
        <w:trPr>
          <w:trHeight w:val="1656"/>
        </w:trPr>
        <w:tc>
          <w:tcPr>
            <w:tcW w:w="5839" w:type="dxa"/>
            <w:gridSpan w:val="3"/>
            <w:vMerge/>
            <w:vAlign w:val="center"/>
          </w:tcPr>
          <w:p w14:paraId="151A6C09"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1AF4B12" w14:textId="77777777" w:rsidR="0069503D" w:rsidRPr="00741832" w:rsidRDefault="0069503D"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Pr>
                <w:rFonts w:ascii="More Sugar Thin" w:hAnsi="More Sugar Thin" w:cs="Times New Roman"/>
                <w:sz w:val="24"/>
                <w:szCs w:val="24"/>
              </w:rPr>
              <w:t>colchonetas finas, colchonetas gruesas.</w:t>
            </w:r>
          </w:p>
          <w:p w14:paraId="2CDFB50D"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9503D" w14:paraId="638DA012" w14:textId="77777777" w:rsidTr="004B0AD9">
        <w:trPr>
          <w:trHeight w:val="407"/>
        </w:trPr>
        <w:tc>
          <w:tcPr>
            <w:tcW w:w="10990" w:type="dxa"/>
            <w:gridSpan w:val="7"/>
            <w:shd w:val="clear" w:color="auto" w:fill="9CC2E5" w:themeFill="accent5" w:themeFillTint="99"/>
            <w:vAlign w:val="center"/>
          </w:tcPr>
          <w:p w14:paraId="0F19959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9503D" w14:paraId="122A06B1" w14:textId="77777777" w:rsidTr="004B0AD9">
        <w:trPr>
          <w:trHeight w:val="407"/>
        </w:trPr>
        <w:tc>
          <w:tcPr>
            <w:tcW w:w="576" w:type="dxa"/>
            <w:shd w:val="clear" w:color="auto" w:fill="DEEAF6" w:themeFill="accent5" w:themeFillTint="33"/>
            <w:vAlign w:val="center"/>
          </w:tcPr>
          <w:p w14:paraId="4B42ABEE"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7CA97A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9503D" w14:paraId="54050C8D" w14:textId="77777777" w:rsidTr="004B0AD9">
        <w:trPr>
          <w:trHeight w:val="1532"/>
        </w:trPr>
        <w:tc>
          <w:tcPr>
            <w:tcW w:w="576" w:type="dxa"/>
            <w:vAlign w:val="center"/>
          </w:tcPr>
          <w:p w14:paraId="714F8046" w14:textId="77777777" w:rsidR="0069503D" w:rsidRPr="004251CB" w:rsidRDefault="0069503D"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1F904AE" w14:textId="77777777" w:rsidR="0069503D" w:rsidRPr="00B604CB" w:rsidRDefault="0069503D"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19353572" w14:textId="77777777" w:rsidR="0069503D" w:rsidRDefault="0069503D" w:rsidP="004B0AD9">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29500CAA"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 xml:space="preserve">Técnicas de pie: </w:t>
            </w:r>
            <w:proofErr w:type="spellStart"/>
            <w:r>
              <w:rPr>
                <w:rFonts w:ascii="More Sugar Thin" w:hAnsi="More Sugar Thin" w:cs="Times New Roman"/>
                <w:sz w:val="24"/>
                <w:szCs w:val="24"/>
              </w:rPr>
              <w:t>T</w:t>
            </w:r>
            <w:r w:rsidRPr="00B03467">
              <w:rPr>
                <w:rFonts w:ascii="More Sugar Thin" w:hAnsi="More Sugar Thin" w:cs="Times New Roman"/>
                <w:sz w:val="24"/>
                <w:szCs w:val="24"/>
              </w:rPr>
              <w:t>ai-otoshi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O</w:t>
            </w:r>
            <w:r w:rsidRPr="00B03467">
              <w:rPr>
                <w:rFonts w:ascii="More Sugar Thin" w:hAnsi="More Sugar Thin" w:cs="Times New Roman"/>
                <w:sz w:val="24"/>
                <w:szCs w:val="24"/>
              </w:rPr>
              <w:t>-</w:t>
            </w:r>
            <w:proofErr w:type="spellStart"/>
            <w:r w:rsidRPr="00B03467">
              <w:rPr>
                <w:rFonts w:ascii="More Sugar Thin" w:hAnsi="More Sugar Thin" w:cs="Times New Roman"/>
                <w:sz w:val="24"/>
                <w:szCs w:val="24"/>
              </w:rPr>
              <w:t>goshi</w:t>
            </w:r>
            <w:proofErr w:type="spellEnd"/>
            <w:r w:rsidRPr="00B03467">
              <w:rPr>
                <w:rFonts w:ascii="More Sugar Thin" w:hAnsi="More Sugar Thin" w:cs="Times New Roman"/>
                <w:sz w:val="24"/>
                <w:szCs w:val="24"/>
              </w:rPr>
              <w:t xml:space="preserve"> </w:t>
            </w:r>
            <w:r>
              <w:rPr>
                <w:rFonts w:ascii="More Sugar Thin" w:hAnsi="More Sugar Thin" w:cs="Times New Roman"/>
                <w:sz w:val="24"/>
                <w:szCs w:val="24"/>
              </w:rPr>
              <w:t>y O</w:t>
            </w:r>
            <w:r w:rsidRPr="00B03467">
              <w:rPr>
                <w:rFonts w:ascii="More Sugar Thin" w:hAnsi="More Sugar Thin" w:cs="Times New Roman"/>
                <w:sz w:val="24"/>
                <w:szCs w:val="24"/>
              </w:rPr>
              <w:t>-soto-</w:t>
            </w:r>
            <w:proofErr w:type="spellStart"/>
            <w:r w:rsidRPr="00B03467">
              <w:rPr>
                <w:rFonts w:ascii="More Sugar Thin" w:hAnsi="More Sugar Thin" w:cs="Times New Roman"/>
                <w:sz w:val="24"/>
                <w:szCs w:val="24"/>
              </w:rPr>
              <w:t>gari</w:t>
            </w:r>
            <w:proofErr w:type="spellEnd"/>
            <w:r w:rsidRPr="00B03467">
              <w:rPr>
                <w:rFonts w:ascii="More Sugar Thin" w:hAnsi="More Sugar Thin" w:cs="Times New Roman"/>
                <w:sz w:val="24"/>
                <w:szCs w:val="24"/>
              </w:rPr>
              <w:t>.</w:t>
            </w:r>
          </w:p>
          <w:p w14:paraId="7F029CB6"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Caídas.</w:t>
            </w:r>
          </w:p>
          <w:p w14:paraId="2242F2D9"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Volteos e inmovilizaciones.</w:t>
            </w:r>
          </w:p>
          <w:p w14:paraId="7D6B24B4" w14:textId="77777777" w:rsidR="0069503D"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Luxaciones.</w:t>
            </w:r>
          </w:p>
          <w:p w14:paraId="126BFE3C" w14:textId="77777777" w:rsidR="0069503D" w:rsidRPr="00641CF9" w:rsidRDefault="0069503D" w:rsidP="004B0AD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Guardias y formas de pasar a la espalda.</w:t>
            </w:r>
          </w:p>
        </w:tc>
      </w:tr>
      <w:tr w:rsidR="0069503D" w14:paraId="1ACFB98E" w14:textId="77777777" w:rsidTr="004B0AD9">
        <w:trPr>
          <w:trHeight w:val="567"/>
        </w:trPr>
        <w:tc>
          <w:tcPr>
            <w:tcW w:w="576" w:type="dxa"/>
            <w:shd w:val="clear" w:color="auto" w:fill="DEEAF6" w:themeFill="accent5" w:themeFillTint="33"/>
            <w:vAlign w:val="center"/>
          </w:tcPr>
          <w:p w14:paraId="60BF655F" w14:textId="77777777" w:rsidR="0069503D" w:rsidRPr="00D564DA" w:rsidRDefault="0069503D"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29A0D9C9" w14:textId="77777777" w:rsidR="0069503D" w:rsidRPr="00895BE7" w:rsidRDefault="0069503D"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9503D" w14:paraId="6E3525E6" w14:textId="77777777" w:rsidTr="004B0AD9">
        <w:trPr>
          <w:trHeight w:val="397"/>
        </w:trPr>
        <w:tc>
          <w:tcPr>
            <w:tcW w:w="576" w:type="dxa"/>
            <w:vAlign w:val="center"/>
          </w:tcPr>
          <w:p w14:paraId="2E0E45A4"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492823C"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39B39F3"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650AE662"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9503D" w14:paraId="1D08D776" w14:textId="77777777" w:rsidTr="004B0AD9">
        <w:trPr>
          <w:trHeight w:val="519"/>
        </w:trPr>
        <w:tc>
          <w:tcPr>
            <w:tcW w:w="576" w:type="dxa"/>
            <w:vAlign w:val="center"/>
          </w:tcPr>
          <w:p w14:paraId="07FBE2C4" w14:textId="77777777" w:rsidR="0069503D" w:rsidRDefault="0069503D"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65373691" w14:textId="77777777" w:rsidR="0069503D" w:rsidRDefault="0069503D"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12354FD1" w14:textId="77777777" w:rsidR="0069503D" w:rsidRPr="00895BE7" w:rsidRDefault="0069503D"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Guerra de </w:t>
            </w:r>
            <w:proofErr w:type="gramStart"/>
            <w:r>
              <w:rPr>
                <w:rFonts w:ascii="More Sugar Thin" w:hAnsi="More Sugar Thin" w:cs="Times New Roman"/>
                <w:sz w:val="24"/>
                <w:szCs w:val="24"/>
              </w:rPr>
              <w:t>pegatinas..</w:t>
            </w:r>
            <w:proofErr w:type="gramEnd"/>
          </w:p>
        </w:tc>
        <w:tc>
          <w:tcPr>
            <w:tcW w:w="2254" w:type="dxa"/>
            <w:gridSpan w:val="2"/>
            <w:vAlign w:val="center"/>
          </w:tcPr>
          <w:p w14:paraId="2243B110" w14:textId="77777777" w:rsidR="0069503D" w:rsidRPr="00895BE7" w:rsidRDefault="0069503D"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EC65C4" w14:textId="77777777" w:rsidR="0069503D" w:rsidRPr="00895BE7"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9503D" w:rsidRPr="00AD6AB1" w14:paraId="1755B39B" w14:textId="77777777" w:rsidTr="004B0AD9">
        <w:trPr>
          <w:trHeight w:val="439"/>
        </w:trPr>
        <w:tc>
          <w:tcPr>
            <w:tcW w:w="576" w:type="dxa"/>
            <w:shd w:val="clear" w:color="auto" w:fill="DEEAF6" w:themeFill="accent5" w:themeFillTint="33"/>
            <w:vAlign w:val="center"/>
          </w:tcPr>
          <w:p w14:paraId="773E99BD" w14:textId="77777777" w:rsidR="0069503D" w:rsidRPr="00B0616C" w:rsidRDefault="0069503D"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379CD9A0"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9503D" w:rsidRPr="00AD6AB1" w14:paraId="175FA222" w14:textId="77777777" w:rsidTr="004B0AD9">
        <w:trPr>
          <w:trHeight w:val="417"/>
        </w:trPr>
        <w:tc>
          <w:tcPr>
            <w:tcW w:w="576" w:type="dxa"/>
            <w:vAlign w:val="center"/>
          </w:tcPr>
          <w:p w14:paraId="4DD80B0A"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42C4E4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C3FD3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13D617E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9503D" w:rsidRPr="00AD6AB1" w14:paraId="438F1268" w14:textId="77777777" w:rsidTr="004B0AD9">
        <w:trPr>
          <w:trHeight w:val="954"/>
        </w:trPr>
        <w:tc>
          <w:tcPr>
            <w:tcW w:w="576" w:type="dxa"/>
            <w:vAlign w:val="center"/>
          </w:tcPr>
          <w:p w14:paraId="458ADC22" w14:textId="663CE02A" w:rsidR="0069503D" w:rsidRPr="007E2696" w:rsidRDefault="00572E60"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7B2BEF6C" w14:textId="4F8AE7D6" w:rsidR="0069503D"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 xml:space="preserve">Torneo </w:t>
            </w:r>
            <w:r w:rsidR="00572E60">
              <w:rPr>
                <w:rFonts w:ascii="More Sugar Thin" w:hAnsi="More Sugar Thin" w:cs="Times New Roman"/>
                <w:b/>
                <w:bCs/>
                <w:sz w:val="24"/>
                <w:szCs w:val="24"/>
              </w:rPr>
              <w:t>grupal de pie y suelo</w:t>
            </w:r>
            <w:r>
              <w:rPr>
                <w:rFonts w:ascii="More Sugar Thin" w:hAnsi="More Sugar Thin" w:cs="Times New Roman"/>
                <w:b/>
                <w:bCs/>
                <w:sz w:val="24"/>
                <w:szCs w:val="24"/>
              </w:rPr>
              <w:t>:</w:t>
            </w:r>
          </w:p>
          <w:p w14:paraId="5F8CF1BA" w14:textId="6D79AFDB" w:rsidR="0069503D" w:rsidRDefault="0069503D" w:rsidP="00572E6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Combates de un minuto (Cada victoria es un punto) donde se permiten todas las técnicas aprendidas </w:t>
            </w:r>
            <w:r w:rsidR="00572E60">
              <w:rPr>
                <w:rFonts w:ascii="More Sugar Thin" w:hAnsi="More Sugar Thin" w:cs="Times New Roman"/>
                <w:sz w:val="24"/>
                <w:szCs w:val="24"/>
              </w:rPr>
              <w:t xml:space="preserve">y donde las rondas se hacen por grupos de cuatro, es decir, cada grupo se enfrenta a otro y el punto se lo lleva quien más victorias tenga. Las </w:t>
            </w:r>
            <w:r>
              <w:rPr>
                <w:rFonts w:ascii="More Sugar Thin" w:hAnsi="More Sugar Thin" w:cs="Times New Roman"/>
                <w:sz w:val="24"/>
                <w:szCs w:val="24"/>
              </w:rPr>
              <w:t>victoria</w:t>
            </w:r>
            <w:r w:rsidR="00572E60">
              <w:rPr>
                <w:rFonts w:ascii="More Sugar Thin" w:hAnsi="More Sugar Thin" w:cs="Times New Roman"/>
                <w:sz w:val="24"/>
                <w:szCs w:val="24"/>
              </w:rPr>
              <w:t>s</w:t>
            </w:r>
            <w:r>
              <w:rPr>
                <w:rFonts w:ascii="More Sugar Thin" w:hAnsi="More Sugar Thin" w:cs="Times New Roman"/>
                <w:sz w:val="24"/>
                <w:szCs w:val="24"/>
              </w:rPr>
              <w:t xml:space="preserve"> se consigue</w:t>
            </w:r>
            <w:r w:rsidR="00572E60">
              <w:rPr>
                <w:rFonts w:ascii="More Sugar Thin" w:hAnsi="More Sugar Thin" w:cs="Times New Roman"/>
                <w:sz w:val="24"/>
                <w:szCs w:val="24"/>
              </w:rPr>
              <w:t xml:space="preserve">n </w:t>
            </w:r>
            <w:r>
              <w:rPr>
                <w:rFonts w:ascii="More Sugar Thin" w:hAnsi="More Sugar Thin" w:cs="Times New Roman"/>
                <w:sz w:val="24"/>
                <w:szCs w:val="24"/>
              </w:rPr>
              <w:t>con:</w:t>
            </w:r>
          </w:p>
          <w:p w14:paraId="5F2D7A17" w14:textId="77777777" w:rsidR="00572E60" w:rsidRDefault="00572E60" w:rsidP="00572E60">
            <w:pPr>
              <w:pStyle w:val="Prrafodelista"/>
              <w:numPr>
                <w:ilvl w:val="0"/>
                <w:numId w:val="31"/>
              </w:numPr>
              <w:jc w:val="both"/>
              <w:rPr>
                <w:rFonts w:ascii="More Sugar Thin" w:hAnsi="More Sugar Thin" w:cs="Times New Roman"/>
                <w:sz w:val="24"/>
                <w:szCs w:val="24"/>
              </w:rPr>
            </w:pPr>
            <w:proofErr w:type="spellStart"/>
            <w:r>
              <w:rPr>
                <w:rFonts w:ascii="More Sugar Thin" w:hAnsi="More Sugar Thin" w:cs="Times New Roman"/>
                <w:sz w:val="24"/>
                <w:szCs w:val="24"/>
              </w:rPr>
              <w:t>Inmovilizacion</w:t>
            </w:r>
            <w:proofErr w:type="spellEnd"/>
            <w:r>
              <w:rPr>
                <w:rFonts w:ascii="More Sugar Thin" w:hAnsi="More Sugar Thin" w:cs="Times New Roman"/>
                <w:sz w:val="24"/>
                <w:szCs w:val="24"/>
              </w:rPr>
              <w:t xml:space="preserve"> 25</w:t>
            </w:r>
            <w:r>
              <w:rPr>
                <w:rFonts w:ascii="Times New Roman" w:hAnsi="Times New Roman" w:cs="Times New Roman"/>
                <w:sz w:val="24"/>
                <w:szCs w:val="24"/>
              </w:rPr>
              <w:t>”</w:t>
            </w:r>
          </w:p>
          <w:p w14:paraId="7B3C9BAF" w14:textId="1000F3F1" w:rsidR="00572E60" w:rsidRPr="00572E60" w:rsidRDefault="00572E60"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Ippon (caída de espalas del oponente)</w:t>
            </w:r>
          </w:p>
          <w:p w14:paraId="3D225133"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Finalización (se rinde el oponente).</w:t>
            </w:r>
          </w:p>
          <w:p w14:paraId="6891E931"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 xml:space="preserve">Pasada de guardia (2 puntos): se contabilizará cuando el compañero salga de la guardia y se coloque en </w:t>
            </w:r>
            <w:proofErr w:type="spellStart"/>
            <w:r>
              <w:rPr>
                <w:rFonts w:ascii="More Sugar Thin" w:hAnsi="More Sugar Thin" w:cs="Times New Roman"/>
                <w:sz w:val="24"/>
                <w:szCs w:val="24"/>
              </w:rPr>
              <w:t>e</w:t>
            </w:r>
            <w:proofErr w:type="spellEnd"/>
            <w:r>
              <w:rPr>
                <w:rFonts w:ascii="More Sugar Thin" w:hAnsi="More Sugar Thin" w:cs="Times New Roman"/>
                <w:sz w:val="24"/>
                <w:szCs w:val="24"/>
              </w:rPr>
              <w:t xml:space="preserve"> lado del oponente.</w:t>
            </w:r>
          </w:p>
          <w:p w14:paraId="40ABEA92"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Montada (4 puntos): cuando el compañero consigue sentarse encima de la barriga del oponente con las rodillas y pies apoyados en el suelo.</w:t>
            </w:r>
          </w:p>
          <w:p w14:paraId="1E52C0DA"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Agarre de espalda (4 puntos): cuando el compañero consigue abrazar por la espalda al oponente y aguanta la posición al menos 3 segundos.</w:t>
            </w:r>
          </w:p>
          <w:p w14:paraId="67BD2E8E" w14:textId="77777777" w:rsidR="0069503D" w:rsidRDefault="0069503D" w:rsidP="00572E60">
            <w:pPr>
              <w:pStyle w:val="Prrafodelista"/>
              <w:numPr>
                <w:ilvl w:val="0"/>
                <w:numId w:val="31"/>
              </w:numPr>
              <w:jc w:val="both"/>
              <w:rPr>
                <w:rFonts w:ascii="More Sugar Thin" w:hAnsi="More Sugar Thin" w:cs="Times New Roman"/>
                <w:sz w:val="24"/>
                <w:szCs w:val="24"/>
              </w:rPr>
            </w:pPr>
            <w:r>
              <w:rPr>
                <w:rFonts w:ascii="More Sugar Thin" w:hAnsi="More Sugar Thin" w:cs="Times New Roman"/>
                <w:sz w:val="24"/>
                <w:szCs w:val="24"/>
              </w:rPr>
              <w:t>Raspado (2 puntos): cuando el compañero que está debajo consigue colocarse encima del oponente.</w:t>
            </w:r>
          </w:p>
          <w:p w14:paraId="5FAFE2BD" w14:textId="77777777" w:rsidR="0069503D" w:rsidRDefault="0069503D" w:rsidP="004B0AD9">
            <w:pPr>
              <w:jc w:val="both"/>
              <w:rPr>
                <w:rFonts w:ascii="More Sugar Thin" w:hAnsi="More Sugar Thin" w:cs="Times New Roman"/>
                <w:sz w:val="24"/>
                <w:szCs w:val="24"/>
              </w:rPr>
            </w:pPr>
          </w:p>
          <w:p w14:paraId="799A4EBD" w14:textId="77777777" w:rsidR="0069503D" w:rsidRPr="0069503D" w:rsidRDefault="0069503D" w:rsidP="004B0AD9">
            <w:pPr>
              <w:jc w:val="both"/>
              <w:rPr>
                <w:rFonts w:ascii="More Sugar Thin" w:hAnsi="More Sugar Thin" w:cs="Times New Roman"/>
                <w:sz w:val="24"/>
                <w:szCs w:val="24"/>
              </w:rPr>
            </w:pPr>
            <w:r>
              <w:rPr>
                <w:rFonts w:ascii="More Sugar Thin" w:hAnsi="More Sugar Thin" w:cs="Times New Roman"/>
                <w:sz w:val="24"/>
                <w:szCs w:val="24"/>
              </w:rPr>
              <w:t>Se colocará un cartel con un ranking.</w:t>
            </w:r>
          </w:p>
        </w:tc>
        <w:tc>
          <w:tcPr>
            <w:tcW w:w="2254" w:type="dxa"/>
            <w:gridSpan w:val="2"/>
            <w:vAlign w:val="center"/>
          </w:tcPr>
          <w:p w14:paraId="2FCB9FF3" w14:textId="6F1D44D3" w:rsidR="0069503D" w:rsidRDefault="00572E60"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4</w:t>
            </w:r>
          </w:p>
        </w:tc>
        <w:tc>
          <w:tcPr>
            <w:tcW w:w="1058" w:type="dxa"/>
            <w:vMerge w:val="restart"/>
            <w:vAlign w:val="center"/>
          </w:tcPr>
          <w:p w14:paraId="31C3E759" w14:textId="672E7A23" w:rsidR="0069503D" w:rsidRPr="00572E60" w:rsidRDefault="00572E60" w:rsidP="004B0AD9">
            <w:pPr>
              <w:spacing w:line="276" w:lineRule="auto"/>
              <w:jc w:val="center"/>
              <w:rPr>
                <w:rFonts w:ascii="Cambria" w:hAnsi="Cambria" w:cs="Times New Roman"/>
                <w:sz w:val="24"/>
                <w:szCs w:val="24"/>
              </w:rPr>
            </w:pPr>
            <w:r>
              <w:rPr>
                <w:rFonts w:ascii="More Sugar Thin" w:hAnsi="More Sugar Thin" w:cs="Times New Roman"/>
                <w:sz w:val="24"/>
                <w:szCs w:val="24"/>
              </w:rPr>
              <w:t>40</w:t>
            </w:r>
          </w:p>
        </w:tc>
      </w:tr>
      <w:tr w:rsidR="0069503D" w:rsidRPr="00AD6AB1" w14:paraId="78409D8B" w14:textId="77777777" w:rsidTr="004B0AD9">
        <w:trPr>
          <w:trHeight w:val="954"/>
        </w:trPr>
        <w:tc>
          <w:tcPr>
            <w:tcW w:w="576" w:type="dxa"/>
            <w:vAlign w:val="center"/>
          </w:tcPr>
          <w:p w14:paraId="62C1E7C9" w14:textId="77777777" w:rsidR="0069503D"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02" w:type="dxa"/>
            <w:gridSpan w:val="3"/>
            <w:vAlign w:val="center"/>
          </w:tcPr>
          <w:p w14:paraId="43E5F937" w14:textId="77777777" w:rsidR="0069503D" w:rsidRDefault="0069503D" w:rsidP="004B0AD9">
            <w:pPr>
              <w:jc w:val="both"/>
              <w:rPr>
                <w:rFonts w:ascii="More Sugar Thin" w:hAnsi="More Sugar Thin" w:cs="Times New Roman"/>
                <w:b/>
                <w:bCs/>
                <w:sz w:val="24"/>
                <w:szCs w:val="24"/>
              </w:rPr>
            </w:pPr>
            <w:r>
              <w:rPr>
                <w:rFonts w:ascii="More Sugar Thin" w:hAnsi="More Sugar Thin" w:cs="Times New Roman"/>
                <w:b/>
                <w:bCs/>
                <w:sz w:val="24"/>
                <w:szCs w:val="24"/>
              </w:rPr>
              <w:t>Porfolio.</w:t>
            </w:r>
          </w:p>
          <w:p w14:paraId="68967BBC" w14:textId="77777777" w:rsidR="0069503D" w:rsidRPr="00641CF9" w:rsidRDefault="0069503D" w:rsidP="004B0AD9">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(Quién no haya podido terminar en la sesión anterior) </w:t>
            </w:r>
            <w:r w:rsidRPr="00641CF9">
              <w:rPr>
                <w:rFonts w:ascii="More Sugar Thin" w:hAnsi="More Sugar Thin" w:cs="Times New Roman"/>
                <w:sz w:val="24"/>
                <w:szCs w:val="24"/>
              </w:rPr>
              <w:t>Deben crear un repositorio de todas las técnicas aprendidas y catalogarlas, usando para ello fotos y/o vídeos</w:t>
            </w:r>
            <w:r>
              <w:rPr>
                <w:rFonts w:ascii="More Sugar Thin" w:hAnsi="More Sugar Thin" w:cs="Times New Roman"/>
                <w:sz w:val="24"/>
                <w:szCs w:val="24"/>
              </w:rPr>
              <w:t xml:space="preserve"> donde se vean los puntos clave de </w:t>
            </w:r>
            <w:proofErr w:type="gramStart"/>
            <w:r>
              <w:rPr>
                <w:rFonts w:ascii="More Sugar Thin" w:hAnsi="More Sugar Thin" w:cs="Times New Roman"/>
                <w:sz w:val="24"/>
                <w:szCs w:val="24"/>
              </w:rPr>
              <w:t>las mismas</w:t>
            </w:r>
            <w:proofErr w:type="gramEnd"/>
            <w:r>
              <w:rPr>
                <w:rFonts w:ascii="More Sugar Thin" w:hAnsi="More Sugar Thin" w:cs="Times New Roman"/>
                <w:sz w:val="24"/>
                <w:szCs w:val="24"/>
              </w:rPr>
              <w:t>.</w:t>
            </w:r>
          </w:p>
        </w:tc>
        <w:tc>
          <w:tcPr>
            <w:tcW w:w="2254" w:type="dxa"/>
            <w:gridSpan w:val="2"/>
            <w:vAlign w:val="center"/>
          </w:tcPr>
          <w:p w14:paraId="7015C372" w14:textId="77777777" w:rsidR="0069503D"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Merge/>
            <w:vAlign w:val="center"/>
          </w:tcPr>
          <w:p w14:paraId="0DF7D8B0" w14:textId="77777777" w:rsidR="0069503D" w:rsidRDefault="0069503D" w:rsidP="004B0AD9">
            <w:pPr>
              <w:spacing w:line="276" w:lineRule="auto"/>
              <w:jc w:val="center"/>
              <w:rPr>
                <w:rFonts w:ascii="More Sugar Thin" w:hAnsi="More Sugar Thin" w:cs="Times New Roman"/>
                <w:sz w:val="24"/>
                <w:szCs w:val="24"/>
              </w:rPr>
            </w:pPr>
          </w:p>
        </w:tc>
      </w:tr>
      <w:tr w:rsidR="0069503D" w:rsidRPr="00B35A75" w14:paraId="1ADC95BE" w14:textId="77777777" w:rsidTr="004B0AD9">
        <w:trPr>
          <w:trHeight w:val="417"/>
        </w:trPr>
        <w:tc>
          <w:tcPr>
            <w:tcW w:w="576" w:type="dxa"/>
            <w:shd w:val="clear" w:color="auto" w:fill="DEEAF6" w:themeFill="accent5" w:themeFillTint="33"/>
            <w:vAlign w:val="center"/>
          </w:tcPr>
          <w:p w14:paraId="61E8D3E2" w14:textId="77777777" w:rsidR="0069503D" w:rsidRPr="00470434" w:rsidRDefault="0069503D"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3C155EA4"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9503D" w14:paraId="59EF1D29" w14:textId="77777777" w:rsidTr="004B0AD9">
        <w:trPr>
          <w:trHeight w:val="417"/>
        </w:trPr>
        <w:tc>
          <w:tcPr>
            <w:tcW w:w="576" w:type="dxa"/>
            <w:vAlign w:val="center"/>
          </w:tcPr>
          <w:p w14:paraId="1B695D89"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61D7F"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1B166AFA"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612CA7E"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9503D" w14:paraId="35D300BF" w14:textId="77777777" w:rsidTr="004B0AD9">
        <w:trPr>
          <w:trHeight w:val="1118"/>
        </w:trPr>
        <w:tc>
          <w:tcPr>
            <w:tcW w:w="576" w:type="dxa"/>
            <w:vAlign w:val="center"/>
          </w:tcPr>
          <w:p w14:paraId="453EA27C"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0EEC3ACD" w14:textId="77777777" w:rsidR="0069503D" w:rsidRPr="00D05AF2" w:rsidRDefault="0069503D"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3B07081E" w14:textId="77777777" w:rsidR="00AC7812" w:rsidRDefault="0069503D" w:rsidP="00AC7812">
            <w:pPr>
              <w:jc w:val="both"/>
              <w:rPr>
                <w:rFonts w:ascii="More Sugar Thin" w:hAnsi="More Sugar Thin" w:cs="Times New Roman"/>
                <w:sz w:val="24"/>
                <w:szCs w:val="24"/>
              </w:rPr>
            </w:pPr>
            <w:r w:rsidRPr="00AC7812">
              <w:rPr>
                <w:rFonts w:ascii="More Sugar Thin" w:hAnsi="More Sugar Thin" w:cs="Times New Roman"/>
                <w:sz w:val="24"/>
                <w:szCs w:val="24"/>
              </w:rPr>
              <w:t xml:space="preserve">Reflexionamos </w:t>
            </w:r>
            <w:r w:rsidR="00AC7812" w:rsidRPr="00AC7812">
              <w:rPr>
                <w:rFonts w:ascii="More Sugar Thin" w:hAnsi="More Sugar Thin" w:cs="Times New Roman"/>
                <w:sz w:val="24"/>
                <w:szCs w:val="24"/>
              </w:rPr>
              <w:t>sobre la tarea de Microindagación de la primera sesión</w:t>
            </w:r>
            <w:r w:rsidRPr="00AC7812">
              <w:rPr>
                <w:rFonts w:ascii="More Sugar Thin" w:hAnsi="More Sugar Thin" w:cs="Times New Roman"/>
                <w:sz w:val="24"/>
                <w:szCs w:val="24"/>
              </w:rPr>
              <w:t>:</w:t>
            </w:r>
          </w:p>
          <w:p w14:paraId="2A32A8BF" w14:textId="77777777" w:rsidR="00AC7812" w:rsidRP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 xml:space="preserve">Pregunta reflexiva (En clase de forma masiva): </w:t>
            </w:r>
            <w:r w:rsidRPr="00AC7812">
              <w:rPr>
                <w:rFonts w:ascii="Cambria" w:hAnsi="Cambria" w:cs="Cambria"/>
                <w:i/>
                <w:iCs/>
                <w:sz w:val="24"/>
                <w:szCs w:val="24"/>
              </w:rPr>
              <w:t>¿</w:t>
            </w:r>
            <w:r w:rsidRPr="00AC7812">
              <w:rPr>
                <w:rFonts w:ascii="More Sugar Thin" w:hAnsi="More Sugar Thin" w:cs="Times New Roman"/>
                <w:i/>
                <w:iCs/>
                <w:sz w:val="24"/>
                <w:szCs w:val="24"/>
              </w:rPr>
              <w:t>Qu</w:t>
            </w:r>
            <w:r w:rsidRPr="00AC7812">
              <w:rPr>
                <w:rFonts w:ascii="More Sugar Thin" w:hAnsi="More Sugar Thin" w:cs="More Sugar Thin"/>
                <w:i/>
                <w:iCs/>
                <w:sz w:val="24"/>
                <w:szCs w:val="24"/>
              </w:rPr>
              <w:t>é</w:t>
            </w:r>
            <w:r w:rsidRPr="00AC7812">
              <w:rPr>
                <w:rFonts w:ascii="More Sugar Thin" w:hAnsi="More Sugar Thin" w:cs="Times New Roman"/>
                <w:i/>
                <w:iCs/>
                <w:sz w:val="24"/>
                <w:szCs w:val="24"/>
              </w:rPr>
              <w:t xml:space="preserve"> pasaría si alguien te asaltase en la calle para robarte o pegarte?</w:t>
            </w:r>
          </w:p>
          <w:p w14:paraId="5B1A8E0F" w14:textId="77777777" w:rsid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Debate.</w:t>
            </w:r>
          </w:p>
          <w:p w14:paraId="53D09AA9" w14:textId="55AB7ED0" w:rsidR="0069503D" w:rsidRPr="00AC7812" w:rsidRDefault="00AC7812" w:rsidP="00AC7812">
            <w:pPr>
              <w:pStyle w:val="Prrafodelista"/>
              <w:numPr>
                <w:ilvl w:val="0"/>
                <w:numId w:val="32"/>
              </w:numPr>
              <w:jc w:val="both"/>
              <w:rPr>
                <w:rFonts w:ascii="More Sugar Thin" w:hAnsi="More Sugar Thin" w:cs="Times New Roman"/>
                <w:sz w:val="24"/>
                <w:szCs w:val="24"/>
              </w:rPr>
            </w:pPr>
            <w:r w:rsidRPr="00AC7812">
              <w:rPr>
                <w:rFonts w:ascii="More Sugar Thin" w:hAnsi="More Sugar Thin" w:cs="Times New Roman"/>
                <w:sz w:val="24"/>
                <w:szCs w:val="24"/>
              </w:rPr>
              <w:t>Exploración abierta (En casa (o en clase si hay tiempo) de forma individual):</w:t>
            </w:r>
            <w:r>
              <w:rPr>
                <w:rFonts w:ascii="More Sugar Thin" w:hAnsi="More Sugar Thin" w:cs="Times New Roman"/>
                <w:sz w:val="24"/>
                <w:szCs w:val="24"/>
              </w:rPr>
              <w:t xml:space="preserve"> </w:t>
            </w:r>
            <w:r w:rsidRPr="00AC7812">
              <w:rPr>
                <w:rFonts w:ascii="Cambria" w:hAnsi="Cambria" w:cs="Cambria"/>
                <w:i/>
                <w:iCs/>
                <w:sz w:val="24"/>
                <w:szCs w:val="24"/>
              </w:rPr>
              <w:t>¿</w:t>
            </w:r>
            <w:r w:rsidRPr="00AC7812">
              <w:rPr>
                <w:rFonts w:ascii="More Sugar Thin" w:hAnsi="More Sugar Thin" w:cs="Times New Roman"/>
                <w:i/>
                <w:iCs/>
                <w:sz w:val="24"/>
                <w:szCs w:val="24"/>
              </w:rPr>
              <w:t>C</w:t>
            </w:r>
            <w:r w:rsidRPr="00AC7812">
              <w:rPr>
                <w:rFonts w:ascii="More Sugar Thin" w:hAnsi="More Sugar Thin" w:cs="More Sugar Thin"/>
                <w:i/>
                <w:iCs/>
                <w:sz w:val="24"/>
                <w:szCs w:val="24"/>
              </w:rPr>
              <w:t>ó</w:t>
            </w:r>
            <w:r w:rsidRPr="00AC7812">
              <w:rPr>
                <w:rFonts w:ascii="More Sugar Thin" w:hAnsi="More Sugar Thin" w:cs="Times New Roman"/>
                <w:i/>
                <w:iCs/>
                <w:sz w:val="24"/>
                <w:szCs w:val="24"/>
              </w:rPr>
              <w:t>mo crees que afectan las artes marciales al cuerpo humano (tanto bueno como malo)?</w:t>
            </w:r>
          </w:p>
        </w:tc>
        <w:tc>
          <w:tcPr>
            <w:tcW w:w="2240" w:type="dxa"/>
            <w:vAlign w:val="center"/>
          </w:tcPr>
          <w:p w14:paraId="04CA19EB"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5850FBA6"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F21141C" w14:textId="77777777" w:rsidR="0069503D" w:rsidRDefault="0069503D" w:rsidP="00273FBA">
      <w:pPr>
        <w:spacing w:line="276" w:lineRule="auto"/>
        <w:jc w:val="both"/>
        <w:rPr>
          <w:rFonts w:ascii="Times New Roman" w:hAnsi="Times New Roman" w:cs="Times New Roman"/>
          <w:sz w:val="24"/>
          <w:szCs w:val="24"/>
        </w:rPr>
      </w:pPr>
    </w:p>
    <w:sectPr w:rsidR="0069503D" w:rsidSect="00760094">
      <w:footerReference w:type="default" r:id="rId11"/>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E79AE" w14:textId="77777777" w:rsidR="002B134E" w:rsidRDefault="002B134E" w:rsidP="00BA410F">
      <w:pPr>
        <w:spacing w:after="0" w:line="240" w:lineRule="auto"/>
      </w:pPr>
      <w:r>
        <w:separator/>
      </w:r>
    </w:p>
  </w:endnote>
  <w:endnote w:type="continuationSeparator" w:id="0">
    <w:p w14:paraId="67D8EF27" w14:textId="77777777" w:rsidR="002B134E" w:rsidRDefault="002B134E"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4BAB" w14:textId="6691F47F"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DA5B7B" w14:textId="77777777" w:rsidR="002B134E" w:rsidRDefault="002B134E" w:rsidP="00BA410F">
      <w:pPr>
        <w:spacing w:after="0" w:line="240" w:lineRule="auto"/>
      </w:pPr>
      <w:r>
        <w:separator/>
      </w:r>
    </w:p>
  </w:footnote>
  <w:footnote w:type="continuationSeparator" w:id="0">
    <w:p w14:paraId="79445C0C" w14:textId="77777777" w:rsidR="002B134E" w:rsidRDefault="002B134E"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7F578F0"/>
    <w:multiLevelType w:val="hybridMultilevel"/>
    <w:tmpl w:val="AA761BE2"/>
    <w:lvl w:ilvl="0" w:tplc="378692BA">
      <w:numFmt w:val="bullet"/>
      <w:lvlText w:val="-"/>
      <w:lvlJc w:val="left"/>
      <w:pPr>
        <w:ind w:left="1759" w:hanging="360"/>
      </w:pPr>
      <w:rPr>
        <w:rFonts w:ascii="Times New Roman" w:eastAsiaTheme="minorHAnsi" w:hAnsi="Times New Roman" w:cs="Times New Roman" w:hint="default"/>
      </w:rPr>
    </w:lvl>
    <w:lvl w:ilvl="1" w:tplc="0C0A0003" w:tentative="1">
      <w:start w:val="1"/>
      <w:numFmt w:val="bullet"/>
      <w:lvlText w:val="o"/>
      <w:lvlJc w:val="left"/>
      <w:pPr>
        <w:ind w:left="2479" w:hanging="360"/>
      </w:pPr>
      <w:rPr>
        <w:rFonts w:ascii="Courier New" w:hAnsi="Courier New" w:cs="Courier New" w:hint="default"/>
      </w:rPr>
    </w:lvl>
    <w:lvl w:ilvl="2" w:tplc="0C0A0005" w:tentative="1">
      <w:start w:val="1"/>
      <w:numFmt w:val="bullet"/>
      <w:lvlText w:val=""/>
      <w:lvlJc w:val="left"/>
      <w:pPr>
        <w:ind w:left="3199" w:hanging="360"/>
      </w:pPr>
      <w:rPr>
        <w:rFonts w:ascii="Wingdings" w:hAnsi="Wingdings" w:hint="default"/>
      </w:rPr>
    </w:lvl>
    <w:lvl w:ilvl="3" w:tplc="0C0A0001" w:tentative="1">
      <w:start w:val="1"/>
      <w:numFmt w:val="bullet"/>
      <w:lvlText w:val=""/>
      <w:lvlJc w:val="left"/>
      <w:pPr>
        <w:ind w:left="3919" w:hanging="360"/>
      </w:pPr>
      <w:rPr>
        <w:rFonts w:ascii="Symbol" w:hAnsi="Symbol" w:hint="default"/>
      </w:rPr>
    </w:lvl>
    <w:lvl w:ilvl="4" w:tplc="0C0A0003" w:tentative="1">
      <w:start w:val="1"/>
      <w:numFmt w:val="bullet"/>
      <w:lvlText w:val="o"/>
      <w:lvlJc w:val="left"/>
      <w:pPr>
        <w:ind w:left="4639" w:hanging="360"/>
      </w:pPr>
      <w:rPr>
        <w:rFonts w:ascii="Courier New" w:hAnsi="Courier New" w:cs="Courier New" w:hint="default"/>
      </w:rPr>
    </w:lvl>
    <w:lvl w:ilvl="5" w:tplc="0C0A0005" w:tentative="1">
      <w:start w:val="1"/>
      <w:numFmt w:val="bullet"/>
      <w:lvlText w:val=""/>
      <w:lvlJc w:val="left"/>
      <w:pPr>
        <w:ind w:left="5359" w:hanging="360"/>
      </w:pPr>
      <w:rPr>
        <w:rFonts w:ascii="Wingdings" w:hAnsi="Wingdings" w:hint="default"/>
      </w:rPr>
    </w:lvl>
    <w:lvl w:ilvl="6" w:tplc="0C0A0001" w:tentative="1">
      <w:start w:val="1"/>
      <w:numFmt w:val="bullet"/>
      <w:lvlText w:val=""/>
      <w:lvlJc w:val="left"/>
      <w:pPr>
        <w:ind w:left="6079" w:hanging="360"/>
      </w:pPr>
      <w:rPr>
        <w:rFonts w:ascii="Symbol" w:hAnsi="Symbol" w:hint="default"/>
      </w:rPr>
    </w:lvl>
    <w:lvl w:ilvl="7" w:tplc="0C0A0003" w:tentative="1">
      <w:start w:val="1"/>
      <w:numFmt w:val="bullet"/>
      <w:lvlText w:val="o"/>
      <w:lvlJc w:val="left"/>
      <w:pPr>
        <w:ind w:left="6799" w:hanging="360"/>
      </w:pPr>
      <w:rPr>
        <w:rFonts w:ascii="Courier New" w:hAnsi="Courier New" w:cs="Courier New" w:hint="default"/>
      </w:rPr>
    </w:lvl>
    <w:lvl w:ilvl="8" w:tplc="0C0A0005" w:tentative="1">
      <w:start w:val="1"/>
      <w:numFmt w:val="bullet"/>
      <w:lvlText w:val=""/>
      <w:lvlJc w:val="left"/>
      <w:pPr>
        <w:ind w:left="7519" w:hanging="360"/>
      </w:pPr>
      <w:rPr>
        <w:rFonts w:ascii="Wingdings" w:hAnsi="Wingdings" w:hint="default"/>
      </w:rPr>
    </w:lvl>
  </w:abstractNum>
  <w:abstractNum w:abstractNumId="4" w15:restartNumberingAfterBreak="0">
    <w:nsid w:val="0A284E82"/>
    <w:multiLevelType w:val="hybridMultilevel"/>
    <w:tmpl w:val="EF00738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6" w15:restartNumberingAfterBreak="0">
    <w:nsid w:val="0CFE181B"/>
    <w:multiLevelType w:val="hybridMultilevel"/>
    <w:tmpl w:val="FFF28FD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0F945967"/>
    <w:multiLevelType w:val="hybridMultilevel"/>
    <w:tmpl w:val="0BA4D7E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4164D4B"/>
    <w:multiLevelType w:val="hybridMultilevel"/>
    <w:tmpl w:val="677EC8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BC038AA"/>
    <w:multiLevelType w:val="hybridMultilevel"/>
    <w:tmpl w:val="15ACD578"/>
    <w:lvl w:ilvl="0" w:tplc="6BB2174C">
      <w:numFmt w:val="bullet"/>
      <w:lvlText w:val="-"/>
      <w:lvlJc w:val="left"/>
      <w:pPr>
        <w:ind w:left="2160" w:hanging="360"/>
      </w:pPr>
      <w:rPr>
        <w:rFonts w:ascii="Calibri" w:eastAsiaTheme="minorHAnsi" w:hAnsi="Calibri" w:cs="Calibri"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1" w15:restartNumberingAfterBreak="0">
    <w:nsid w:val="1E402FB4"/>
    <w:multiLevelType w:val="hybridMultilevel"/>
    <w:tmpl w:val="9C2813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F025652"/>
    <w:multiLevelType w:val="hybridMultilevel"/>
    <w:tmpl w:val="30A486CA"/>
    <w:lvl w:ilvl="0" w:tplc="0C0A0003">
      <w:start w:val="1"/>
      <w:numFmt w:val="bullet"/>
      <w:lvlText w:val="o"/>
      <w:lvlJc w:val="left"/>
      <w:pPr>
        <w:ind w:left="1065" w:hanging="360"/>
      </w:pPr>
      <w:rPr>
        <w:rFonts w:ascii="Courier New" w:hAnsi="Courier New" w:cs="Courier New"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3" w15:restartNumberingAfterBreak="0">
    <w:nsid w:val="241B58A4"/>
    <w:multiLevelType w:val="hybridMultilevel"/>
    <w:tmpl w:val="957A08A4"/>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277040B1"/>
    <w:multiLevelType w:val="hybridMultilevel"/>
    <w:tmpl w:val="95B2356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282D6E39"/>
    <w:multiLevelType w:val="hybridMultilevel"/>
    <w:tmpl w:val="2FF2A132"/>
    <w:lvl w:ilvl="0" w:tplc="8F846078">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9265C06"/>
    <w:multiLevelType w:val="hybridMultilevel"/>
    <w:tmpl w:val="6FD8170A"/>
    <w:lvl w:ilvl="0" w:tplc="0C0A0003">
      <w:start w:val="1"/>
      <w:numFmt w:val="bullet"/>
      <w:lvlText w:val="o"/>
      <w:lvlJc w:val="left"/>
      <w:pPr>
        <w:ind w:left="1536" w:hanging="360"/>
      </w:pPr>
      <w:rPr>
        <w:rFonts w:ascii="Courier New" w:hAnsi="Courier New" w:cs="Courier New" w:hint="default"/>
      </w:rPr>
    </w:lvl>
    <w:lvl w:ilvl="1" w:tplc="0C0A0003" w:tentative="1">
      <w:start w:val="1"/>
      <w:numFmt w:val="bullet"/>
      <w:lvlText w:val="o"/>
      <w:lvlJc w:val="left"/>
      <w:pPr>
        <w:ind w:left="2256" w:hanging="360"/>
      </w:pPr>
      <w:rPr>
        <w:rFonts w:ascii="Courier New" w:hAnsi="Courier New" w:cs="Courier New" w:hint="default"/>
      </w:rPr>
    </w:lvl>
    <w:lvl w:ilvl="2" w:tplc="0C0A0005" w:tentative="1">
      <w:start w:val="1"/>
      <w:numFmt w:val="bullet"/>
      <w:lvlText w:val=""/>
      <w:lvlJc w:val="left"/>
      <w:pPr>
        <w:ind w:left="2976" w:hanging="360"/>
      </w:pPr>
      <w:rPr>
        <w:rFonts w:ascii="Wingdings" w:hAnsi="Wingdings" w:hint="default"/>
      </w:rPr>
    </w:lvl>
    <w:lvl w:ilvl="3" w:tplc="0C0A0001" w:tentative="1">
      <w:start w:val="1"/>
      <w:numFmt w:val="bullet"/>
      <w:lvlText w:val=""/>
      <w:lvlJc w:val="left"/>
      <w:pPr>
        <w:ind w:left="3696" w:hanging="360"/>
      </w:pPr>
      <w:rPr>
        <w:rFonts w:ascii="Symbol" w:hAnsi="Symbol" w:hint="default"/>
      </w:rPr>
    </w:lvl>
    <w:lvl w:ilvl="4" w:tplc="0C0A0003" w:tentative="1">
      <w:start w:val="1"/>
      <w:numFmt w:val="bullet"/>
      <w:lvlText w:val="o"/>
      <w:lvlJc w:val="left"/>
      <w:pPr>
        <w:ind w:left="4416" w:hanging="360"/>
      </w:pPr>
      <w:rPr>
        <w:rFonts w:ascii="Courier New" w:hAnsi="Courier New" w:cs="Courier New" w:hint="default"/>
      </w:rPr>
    </w:lvl>
    <w:lvl w:ilvl="5" w:tplc="0C0A0005" w:tentative="1">
      <w:start w:val="1"/>
      <w:numFmt w:val="bullet"/>
      <w:lvlText w:val=""/>
      <w:lvlJc w:val="left"/>
      <w:pPr>
        <w:ind w:left="5136" w:hanging="360"/>
      </w:pPr>
      <w:rPr>
        <w:rFonts w:ascii="Wingdings" w:hAnsi="Wingdings" w:hint="default"/>
      </w:rPr>
    </w:lvl>
    <w:lvl w:ilvl="6" w:tplc="0C0A0001" w:tentative="1">
      <w:start w:val="1"/>
      <w:numFmt w:val="bullet"/>
      <w:lvlText w:val=""/>
      <w:lvlJc w:val="left"/>
      <w:pPr>
        <w:ind w:left="5856" w:hanging="360"/>
      </w:pPr>
      <w:rPr>
        <w:rFonts w:ascii="Symbol" w:hAnsi="Symbol" w:hint="default"/>
      </w:rPr>
    </w:lvl>
    <w:lvl w:ilvl="7" w:tplc="0C0A0003" w:tentative="1">
      <w:start w:val="1"/>
      <w:numFmt w:val="bullet"/>
      <w:lvlText w:val="o"/>
      <w:lvlJc w:val="left"/>
      <w:pPr>
        <w:ind w:left="6576" w:hanging="360"/>
      </w:pPr>
      <w:rPr>
        <w:rFonts w:ascii="Courier New" w:hAnsi="Courier New" w:cs="Courier New" w:hint="default"/>
      </w:rPr>
    </w:lvl>
    <w:lvl w:ilvl="8" w:tplc="0C0A0005" w:tentative="1">
      <w:start w:val="1"/>
      <w:numFmt w:val="bullet"/>
      <w:lvlText w:val=""/>
      <w:lvlJc w:val="left"/>
      <w:pPr>
        <w:ind w:left="7296" w:hanging="360"/>
      </w:pPr>
      <w:rPr>
        <w:rFonts w:ascii="Wingdings" w:hAnsi="Wingdings" w:hint="default"/>
      </w:rPr>
    </w:lvl>
  </w:abstractNum>
  <w:abstractNum w:abstractNumId="18"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2ED560CC"/>
    <w:multiLevelType w:val="hybridMultilevel"/>
    <w:tmpl w:val="75522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F10D81"/>
    <w:multiLevelType w:val="hybridMultilevel"/>
    <w:tmpl w:val="6AEC7D9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2" w15:restartNumberingAfterBreak="0">
    <w:nsid w:val="3B9C03B5"/>
    <w:multiLevelType w:val="hybridMultilevel"/>
    <w:tmpl w:val="DDAC8FA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43717FF1"/>
    <w:multiLevelType w:val="hybridMultilevel"/>
    <w:tmpl w:val="3C98DCD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47500016"/>
    <w:multiLevelType w:val="hybridMultilevel"/>
    <w:tmpl w:val="C97E5F9A"/>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7611676"/>
    <w:multiLevelType w:val="hybridMultilevel"/>
    <w:tmpl w:val="EF70595C"/>
    <w:lvl w:ilvl="0" w:tplc="FBFA4F7E">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6" w15:restartNumberingAfterBreak="0">
    <w:nsid w:val="47746636"/>
    <w:multiLevelType w:val="hybridMultilevel"/>
    <w:tmpl w:val="C0C4C19E"/>
    <w:lvl w:ilvl="0" w:tplc="378692BA">
      <w:numFmt w:val="bullet"/>
      <w:lvlText w:val="-"/>
      <w:lvlJc w:val="left"/>
      <w:pPr>
        <w:ind w:left="2160" w:hanging="360"/>
      </w:pPr>
      <w:rPr>
        <w:rFonts w:ascii="Times New Roman" w:eastAsiaTheme="minorHAnsi" w:hAnsi="Times New Roman" w:cs="Times New Roman"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7" w15:restartNumberingAfterBreak="0">
    <w:nsid w:val="49075ADD"/>
    <w:multiLevelType w:val="hybridMultilevel"/>
    <w:tmpl w:val="755227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30" w15:restartNumberingAfterBreak="0">
    <w:nsid w:val="53EB2A41"/>
    <w:multiLevelType w:val="hybridMultilevel"/>
    <w:tmpl w:val="755227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59D2106"/>
    <w:multiLevelType w:val="hybridMultilevel"/>
    <w:tmpl w:val="A7B6944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33"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4"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15:restartNumberingAfterBreak="0">
    <w:nsid w:val="65E24BDD"/>
    <w:multiLevelType w:val="hybridMultilevel"/>
    <w:tmpl w:val="535C476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15:restartNumberingAfterBreak="0">
    <w:nsid w:val="67F276BF"/>
    <w:multiLevelType w:val="hybridMultilevel"/>
    <w:tmpl w:val="9064C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AD36C1D"/>
    <w:multiLevelType w:val="hybridMultilevel"/>
    <w:tmpl w:val="A50AFF6C"/>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AF86CEA"/>
    <w:multiLevelType w:val="hybridMultilevel"/>
    <w:tmpl w:val="58EA96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9"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CEC7440"/>
    <w:multiLevelType w:val="hybridMultilevel"/>
    <w:tmpl w:val="01767DE0"/>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41"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2" w15:restartNumberingAfterBreak="0">
    <w:nsid w:val="70A95881"/>
    <w:multiLevelType w:val="hybridMultilevel"/>
    <w:tmpl w:val="10968F0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3"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4"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24"/>
  </w:num>
  <w:num w:numId="2" w16cid:durableId="372703319">
    <w:abstractNumId w:val="8"/>
  </w:num>
  <w:num w:numId="3" w16cid:durableId="377969695">
    <w:abstractNumId w:val="5"/>
  </w:num>
  <w:num w:numId="4" w16cid:durableId="1636057515">
    <w:abstractNumId w:val="39"/>
  </w:num>
  <w:num w:numId="5" w16cid:durableId="786117366">
    <w:abstractNumId w:val="29"/>
  </w:num>
  <w:num w:numId="6" w16cid:durableId="331952416">
    <w:abstractNumId w:val="24"/>
  </w:num>
  <w:num w:numId="7" w16cid:durableId="733814318">
    <w:abstractNumId w:val="1"/>
  </w:num>
  <w:num w:numId="8" w16cid:durableId="562526399">
    <w:abstractNumId w:val="45"/>
  </w:num>
  <w:num w:numId="9" w16cid:durableId="1388727482">
    <w:abstractNumId w:val="28"/>
  </w:num>
  <w:num w:numId="10" w16cid:durableId="1723483033">
    <w:abstractNumId w:val="43"/>
  </w:num>
  <w:num w:numId="11" w16cid:durableId="792746571">
    <w:abstractNumId w:val="18"/>
  </w:num>
  <w:num w:numId="12" w16cid:durableId="654072460">
    <w:abstractNumId w:val="2"/>
  </w:num>
  <w:num w:numId="13" w16cid:durableId="1489395766">
    <w:abstractNumId w:val="21"/>
  </w:num>
  <w:num w:numId="14" w16cid:durableId="1036006546">
    <w:abstractNumId w:val="44"/>
  </w:num>
  <w:num w:numId="15" w16cid:durableId="1953239660">
    <w:abstractNumId w:val="33"/>
  </w:num>
  <w:num w:numId="16" w16cid:durableId="831215687">
    <w:abstractNumId w:val="34"/>
  </w:num>
  <w:num w:numId="17" w16cid:durableId="1975483613">
    <w:abstractNumId w:val="41"/>
  </w:num>
  <w:num w:numId="18" w16cid:durableId="861169871">
    <w:abstractNumId w:val="14"/>
  </w:num>
  <w:num w:numId="19" w16cid:durableId="1380544971">
    <w:abstractNumId w:val="32"/>
  </w:num>
  <w:num w:numId="20" w16cid:durableId="850535142">
    <w:abstractNumId w:val="0"/>
  </w:num>
  <w:num w:numId="21" w16cid:durableId="1559629649">
    <w:abstractNumId w:val="22"/>
  </w:num>
  <w:num w:numId="22" w16cid:durableId="1843084171">
    <w:abstractNumId w:val="25"/>
  </w:num>
  <w:num w:numId="23" w16cid:durableId="100344804">
    <w:abstractNumId w:val="12"/>
  </w:num>
  <w:num w:numId="24" w16cid:durableId="864292246">
    <w:abstractNumId w:val="40"/>
  </w:num>
  <w:num w:numId="25" w16cid:durableId="626741396">
    <w:abstractNumId w:val="6"/>
  </w:num>
  <w:num w:numId="26" w16cid:durableId="922648176">
    <w:abstractNumId w:val="31"/>
  </w:num>
  <w:num w:numId="27" w16cid:durableId="534971385">
    <w:abstractNumId w:val="17"/>
  </w:num>
  <w:num w:numId="28" w16cid:durableId="1429811624">
    <w:abstractNumId w:val="16"/>
  </w:num>
  <w:num w:numId="29" w16cid:durableId="1676759361">
    <w:abstractNumId w:val="38"/>
  </w:num>
  <w:num w:numId="30" w16cid:durableId="924075193">
    <w:abstractNumId w:val="20"/>
  </w:num>
  <w:num w:numId="31" w16cid:durableId="1144083787">
    <w:abstractNumId w:val="42"/>
  </w:num>
  <w:num w:numId="32" w16cid:durableId="1147238943">
    <w:abstractNumId w:val="36"/>
  </w:num>
  <w:num w:numId="33" w16cid:durableId="1614822167">
    <w:abstractNumId w:val="9"/>
  </w:num>
  <w:num w:numId="34" w16cid:durableId="1343975961">
    <w:abstractNumId w:val="4"/>
  </w:num>
  <w:num w:numId="35" w16cid:durableId="1625648747">
    <w:abstractNumId w:val="11"/>
  </w:num>
  <w:num w:numId="36" w16cid:durableId="1079399330">
    <w:abstractNumId w:val="13"/>
  </w:num>
  <w:num w:numId="37" w16cid:durableId="2129930755">
    <w:abstractNumId w:val="37"/>
  </w:num>
  <w:num w:numId="38" w16cid:durableId="361980195">
    <w:abstractNumId w:val="30"/>
  </w:num>
  <w:num w:numId="39" w16cid:durableId="147553562">
    <w:abstractNumId w:val="27"/>
  </w:num>
  <w:num w:numId="40" w16cid:durableId="831533374">
    <w:abstractNumId w:val="19"/>
  </w:num>
  <w:num w:numId="41" w16cid:durableId="188882172">
    <w:abstractNumId w:val="15"/>
  </w:num>
  <w:num w:numId="42" w16cid:durableId="1313559257">
    <w:abstractNumId w:val="10"/>
  </w:num>
  <w:num w:numId="43" w16cid:durableId="298531238">
    <w:abstractNumId w:val="26"/>
  </w:num>
  <w:num w:numId="44" w16cid:durableId="875971358">
    <w:abstractNumId w:val="3"/>
  </w:num>
  <w:num w:numId="45" w16cid:durableId="653947494">
    <w:abstractNumId w:val="7"/>
  </w:num>
  <w:num w:numId="46" w16cid:durableId="1639653559">
    <w:abstractNumId w:val="23"/>
  </w:num>
  <w:num w:numId="47" w16cid:durableId="16334375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11C67"/>
    <w:rsid w:val="00027483"/>
    <w:rsid w:val="00027975"/>
    <w:rsid w:val="00031788"/>
    <w:rsid w:val="00031BFF"/>
    <w:rsid w:val="00031C1B"/>
    <w:rsid w:val="00032323"/>
    <w:rsid w:val="00044896"/>
    <w:rsid w:val="00044DD0"/>
    <w:rsid w:val="00045B5B"/>
    <w:rsid w:val="0005739F"/>
    <w:rsid w:val="000604DB"/>
    <w:rsid w:val="000618BE"/>
    <w:rsid w:val="0006277E"/>
    <w:rsid w:val="00064EAA"/>
    <w:rsid w:val="000664D3"/>
    <w:rsid w:val="00071967"/>
    <w:rsid w:val="0009440C"/>
    <w:rsid w:val="000A4015"/>
    <w:rsid w:val="000A5903"/>
    <w:rsid w:val="000B0FA4"/>
    <w:rsid w:val="000B294D"/>
    <w:rsid w:val="000B5563"/>
    <w:rsid w:val="000B6F60"/>
    <w:rsid w:val="000C31BE"/>
    <w:rsid w:val="000C5447"/>
    <w:rsid w:val="000D7415"/>
    <w:rsid w:val="000E7D78"/>
    <w:rsid w:val="000F1DEA"/>
    <w:rsid w:val="000F2D28"/>
    <w:rsid w:val="000F72AE"/>
    <w:rsid w:val="00101373"/>
    <w:rsid w:val="00106C12"/>
    <w:rsid w:val="00110A73"/>
    <w:rsid w:val="001113CC"/>
    <w:rsid w:val="00112769"/>
    <w:rsid w:val="00112FC1"/>
    <w:rsid w:val="00125A88"/>
    <w:rsid w:val="00125BDC"/>
    <w:rsid w:val="00125FF4"/>
    <w:rsid w:val="001324AE"/>
    <w:rsid w:val="00132D73"/>
    <w:rsid w:val="00144DE3"/>
    <w:rsid w:val="00157459"/>
    <w:rsid w:val="0016045A"/>
    <w:rsid w:val="001645F2"/>
    <w:rsid w:val="00184ED5"/>
    <w:rsid w:val="00185AA8"/>
    <w:rsid w:val="00194042"/>
    <w:rsid w:val="0019454D"/>
    <w:rsid w:val="00196DD7"/>
    <w:rsid w:val="001A2113"/>
    <w:rsid w:val="001A6DE0"/>
    <w:rsid w:val="001B26E8"/>
    <w:rsid w:val="001B77C6"/>
    <w:rsid w:val="001C06C7"/>
    <w:rsid w:val="001C410C"/>
    <w:rsid w:val="001C5A04"/>
    <w:rsid w:val="001D4716"/>
    <w:rsid w:val="001D7F18"/>
    <w:rsid w:val="001E130B"/>
    <w:rsid w:val="001E35C0"/>
    <w:rsid w:val="001F14FA"/>
    <w:rsid w:val="001F7AE7"/>
    <w:rsid w:val="0020017D"/>
    <w:rsid w:val="00200552"/>
    <w:rsid w:val="0020507F"/>
    <w:rsid w:val="00214025"/>
    <w:rsid w:val="00215D6A"/>
    <w:rsid w:val="00225CD8"/>
    <w:rsid w:val="00226DE1"/>
    <w:rsid w:val="00227B11"/>
    <w:rsid w:val="00233328"/>
    <w:rsid w:val="00233A7D"/>
    <w:rsid w:val="00234134"/>
    <w:rsid w:val="00242121"/>
    <w:rsid w:val="002505CA"/>
    <w:rsid w:val="00260FDE"/>
    <w:rsid w:val="002623A1"/>
    <w:rsid w:val="00263155"/>
    <w:rsid w:val="002637A0"/>
    <w:rsid w:val="00273FBA"/>
    <w:rsid w:val="00282970"/>
    <w:rsid w:val="00283586"/>
    <w:rsid w:val="0029098F"/>
    <w:rsid w:val="00295924"/>
    <w:rsid w:val="002960C2"/>
    <w:rsid w:val="002A6589"/>
    <w:rsid w:val="002A7F3E"/>
    <w:rsid w:val="002B134E"/>
    <w:rsid w:val="002B414B"/>
    <w:rsid w:val="002B69F5"/>
    <w:rsid w:val="002B739F"/>
    <w:rsid w:val="002C705C"/>
    <w:rsid w:val="002D2238"/>
    <w:rsid w:val="002D6AA3"/>
    <w:rsid w:val="002D78AE"/>
    <w:rsid w:val="002E1B0E"/>
    <w:rsid w:val="003019F4"/>
    <w:rsid w:val="0030282D"/>
    <w:rsid w:val="00302C3B"/>
    <w:rsid w:val="003058E8"/>
    <w:rsid w:val="00312DF4"/>
    <w:rsid w:val="00337D80"/>
    <w:rsid w:val="00340E00"/>
    <w:rsid w:val="00355648"/>
    <w:rsid w:val="00355D3C"/>
    <w:rsid w:val="0036121F"/>
    <w:rsid w:val="003648A8"/>
    <w:rsid w:val="00370B63"/>
    <w:rsid w:val="003729D0"/>
    <w:rsid w:val="00381F31"/>
    <w:rsid w:val="00387CA0"/>
    <w:rsid w:val="0039482F"/>
    <w:rsid w:val="00394F0C"/>
    <w:rsid w:val="003A617F"/>
    <w:rsid w:val="003A7443"/>
    <w:rsid w:val="003C568E"/>
    <w:rsid w:val="003D0DCA"/>
    <w:rsid w:val="003D39F2"/>
    <w:rsid w:val="003E0129"/>
    <w:rsid w:val="003E1F37"/>
    <w:rsid w:val="003E5827"/>
    <w:rsid w:val="003F4756"/>
    <w:rsid w:val="00400E4A"/>
    <w:rsid w:val="0040357D"/>
    <w:rsid w:val="00403C84"/>
    <w:rsid w:val="00405351"/>
    <w:rsid w:val="0042082C"/>
    <w:rsid w:val="004227EE"/>
    <w:rsid w:val="0042292B"/>
    <w:rsid w:val="004251CB"/>
    <w:rsid w:val="004407D0"/>
    <w:rsid w:val="004446B0"/>
    <w:rsid w:val="00447089"/>
    <w:rsid w:val="00452D11"/>
    <w:rsid w:val="00456659"/>
    <w:rsid w:val="00463291"/>
    <w:rsid w:val="0046602E"/>
    <w:rsid w:val="00466066"/>
    <w:rsid w:val="00470434"/>
    <w:rsid w:val="00471D26"/>
    <w:rsid w:val="00475827"/>
    <w:rsid w:val="004871CD"/>
    <w:rsid w:val="00494323"/>
    <w:rsid w:val="00497002"/>
    <w:rsid w:val="004978C9"/>
    <w:rsid w:val="004A496E"/>
    <w:rsid w:val="004A7D91"/>
    <w:rsid w:val="004C0EC8"/>
    <w:rsid w:val="004C7F77"/>
    <w:rsid w:val="004D0B15"/>
    <w:rsid w:val="004D34AD"/>
    <w:rsid w:val="004D41A4"/>
    <w:rsid w:val="004E34B0"/>
    <w:rsid w:val="004E4660"/>
    <w:rsid w:val="004F12A9"/>
    <w:rsid w:val="005013AA"/>
    <w:rsid w:val="00503869"/>
    <w:rsid w:val="00504FAC"/>
    <w:rsid w:val="005072A7"/>
    <w:rsid w:val="00510E45"/>
    <w:rsid w:val="00511740"/>
    <w:rsid w:val="005210E6"/>
    <w:rsid w:val="005338F7"/>
    <w:rsid w:val="00545D28"/>
    <w:rsid w:val="00547E81"/>
    <w:rsid w:val="005533ED"/>
    <w:rsid w:val="005537C0"/>
    <w:rsid w:val="005610B2"/>
    <w:rsid w:val="00572E60"/>
    <w:rsid w:val="00592159"/>
    <w:rsid w:val="00592640"/>
    <w:rsid w:val="00595562"/>
    <w:rsid w:val="005A0ABB"/>
    <w:rsid w:val="005A387E"/>
    <w:rsid w:val="005B4F78"/>
    <w:rsid w:val="005B579D"/>
    <w:rsid w:val="005B7218"/>
    <w:rsid w:val="005C387B"/>
    <w:rsid w:val="005C6D4F"/>
    <w:rsid w:val="005C7538"/>
    <w:rsid w:val="005D0B1B"/>
    <w:rsid w:val="005E4488"/>
    <w:rsid w:val="005E46DA"/>
    <w:rsid w:val="005E4BF6"/>
    <w:rsid w:val="005E572C"/>
    <w:rsid w:val="005F0A92"/>
    <w:rsid w:val="005F2669"/>
    <w:rsid w:val="006037C0"/>
    <w:rsid w:val="00606120"/>
    <w:rsid w:val="00611F3A"/>
    <w:rsid w:val="00612D3D"/>
    <w:rsid w:val="00615659"/>
    <w:rsid w:val="00631F54"/>
    <w:rsid w:val="00641CF9"/>
    <w:rsid w:val="0066130C"/>
    <w:rsid w:val="00666194"/>
    <w:rsid w:val="00666FFA"/>
    <w:rsid w:val="00693FA3"/>
    <w:rsid w:val="0069503D"/>
    <w:rsid w:val="00695AC3"/>
    <w:rsid w:val="0069742D"/>
    <w:rsid w:val="006A5107"/>
    <w:rsid w:val="006A7C87"/>
    <w:rsid w:val="006B1425"/>
    <w:rsid w:val="006C714E"/>
    <w:rsid w:val="006D3A52"/>
    <w:rsid w:val="006E4B28"/>
    <w:rsid w:val="006F3C34"/>
    <w:rsid w:val="006F5C95"/>
    <w:rsid w:val="006F6D3E"/>
    <w:rsid w:val="0070136F"/>
    <w:rsid w:val="0070438D"/>
    <w:rsid w:val="00727E98"/>
    <w:rsid w:val="0073453D"/>
    <w:rsid w:val="00734B46"/>
    <w:rsid w:val="00737751"/>
    <w:rsid w:val="00741832"/>
    <w:rsid w:val="0074238B"/>
    <w:rsid w:val="007448E7"/>
    <w:rsid w:val="007470E7"/>
    <w:rsid w:val="0075080F"/>
    <w:rsid w:val="00752466"/>
    <w:rsid w:val="007568F7"/>
    <w:rsid w:val="00760094"/>
    <w:rsid w:val="0077026E"/>
    <w:rsid w:val="00775518"/>
    <w:rsid w:val="00780A5A"/>
    <w:rsid w:val="007A19EA"/>
    <w:rsid w:val="007A3504"/>
    <w:rsid w:val="007A413F"/>
    <w:rsid w:val="007B3102"/>
    <w:rsid w:val="007C3919"/>
    <w:rsid w:val="007C7071"/>
    <w:rsid w:val="007C77BD"/>
    <w:rsid w:val="007D6BD6"/>
    <w:rsid w:val="007E04D1"/>
    <w:rsid w:val="007E10A9"/>
    <w:rsid w:val="007E2696"/>
    <w:rsid w:val="007E3B8A"/>
    <w:rsid w:val="007E65E8"/>
    <w:rsid w:val="007F1CB3"/>
    <w:rsid w:val="007F37E2"/>
    <w:rsid w:val="00803EB5"/>
    <w:rsid w:val="00810B36"/>
    <w:rsid w:val="00822DB8"/>
    <w:rsid w:val="00823B17"/>
    <w:rsid w:val="008248DA"/>
    <w:rsid w:val="00827C78"/>
    <w:rsid w:val="00856957"/>
    <w:rsid w:val="0085736F"/>
    <w:rsid w:val="0086395C"/>
    <w:rsid w:val="00864321"/>
    <w:rsid w:val="00866A91"/>
    <w:rsid w:val="00867F88"/>
    <w:rsid w:val="0087613C"/>
    <w:rsid w:val="008932F8"/>
    <w:rsid w:val="00895BE7"/>
    <w:rsid w:val="008A34C3"/>
    <w:rsid w:val="008A4C4E"/>
    <w:rsid w:val="008A557B"/>
    <w:rsid w:val="008A5870"/>
    <w:rsid w:val="008A5B1F"/>
    <w:rsid w:val="008A6158"/>
    <w:rsid w:val="008B3F99"/>
    <w:rsid w:val="008B681D"/>
    <w:rsid w:val="008B6DF3"/>
    <w:rsid w:val="008C0C8C"/>
    <w:rsid w:val="008C195E"/>
    <w:rsid w:val="008C2120"/>
    <w:rsid w:val="008C54DE"/>
    <w:rsid w:val="008D0C01"/>
    <w:rsid w:val="008D2839"/>
    <w:rsid w:val="008D52D7"/>
    <w:rsid w:val="008E26FE"/>
    <w:rsid w:val="008F0C01"/>
    <w:rsid w:val="00902AEB"/>
    <w:rsid w:val="009036FC"/>
    <w:rsid w:val="0090381F"/>
    <w:rsid w:val="00920290"/>
    <w:rsid w:val="009211AD"/>
    <w:rsid w:val="009264C1"/>
    <w:rsid w:val="00930D8A"/>
    <w:rsid w:val="0093430F"/>
    <w:rsid w:val="00935C27"/>
    <w:rsid w:val="00940EB5"/>
    <w:rsid w:val="00947DDB"/>
    <w:rsid w:val="009508B3"/>
    <w:rsid w:val="00954453"/>
    <w:rsid w:val="0095696C"/>
    <w:rsid w:val="009661D9"/>
    <w:rsid w:val="00971B9F"/>
    <w:rsid w:val="009720D6"/>
    <w:rsid w:val="00973C69"/>
    <w:rsid w:val="00974B5D"/>
    <w:rsid w:val="009820CF"/>
    <w:rsid w:val="00985CAA"/>
    <w:rsid w:val="009878AE"/>
    <w:rsid w:val="00991A4B"/>
    <w:rsid w:val="00991C1B"/>
    <w:rsid w:val="009929DF"/>
    <w:rsid w:val="00996190"/>
    <w:rsid w:val="00996B60"/>
    <w:rsid w:val="009971C2"/>
    <w:rsid w:val="009A3CF2"/>
    <w:rsid w:val="009A7FBE"/>
    <w:rsid w:val="009B0EBF"/>
    <w:rsid w:val="009C1E30"/>
    <w:rsid w:val="009C20E7"/>
    <w:rsid w:val="009D292C"/>
    <w:rsid w:val="009D539A"/>
    <w:rsid w:val="009E1626"/>
    <w:rsid w:val="009F4E23"/>
    <w:rsid w:val="00A06E22"/>
    <w:rsid w:val="00A10B2B"/>
    <w:rsid w:val="00A118DE"/>
    <w:rsid w:val="00A13FEC"/>
    <w:rsid w:val="00A2082B"/>
    <w:rsid w:val="00A20F7E"/>
    <w:rsid w:val="00A379A2"/>
    <w:rsid w:val="00A5313F"/>
    <w:rsid w:val="00A54B2C"/>
    <w:rsid w:val="00A550F6"/>
    <w:rsid w:val="00A627B5"/>
    <w:rsid w:val="00A631FF"/>
    <w:rsid w:val="00A664F4"/>
    <w:rsid w:val="00A67F83"/>
    <w:rsid w:val="00A715F6"/>
    <w:rsid w:val="00A73251"/>
    <w:rsid w:val="00A73B29"/>
    <w:rsid w:val="00A76870"/>
    <w:rsid w:val="00A770D6"/>
    <w:rsid w:val="00A82E9E"/>
    <w:rsid w:val="00A84691"/>
    <w:rsid w:val="00A85EFB"/>
    <w:rsid w:val="00A96F92"/>
    <w:rsid w:val="00AA0E30"/>
    <w:rsid w:val="00AA31FF"/>
    <w:rsid w:val="00AA38D6"/>
    <w:rsid w:val="00AA4A91"/>
    <w:rsid w:val="00AB1185"/>
    <w:rsid w:val="00AC0164"/>
    <w:rsid w:val="00AC605F"/>
    <w:rsid w:val="00AC7812"/>
    <w:rsid w:val="00AC7E17"/>
    <w:rsid w:val="00AD6AB1"/>
    <w:rsid w:val="00AE178E"/>
    <w:rsid w:val="00AE2097"/>
    <w:rsid w:val="00B01963"/>
    <w:rsid w:val="00B0226B"/>
    <w:rsid w:val="00B03467"/>
    <w:rsid w:val="00B03901"/>
    <w:rsid w:val="00B05041"/>
    <w:rsid w:val="00B0616C"/>
    <w:rsid w:val="00B17774"/>
    <w:rsid w:val="00B23038"/>
    <w:rsid w:val="00B24F1E"/>
    <w:rsid w:val="00B32545"/>
    <w:rsid w:val="00B33737"/>
    <w:rsid w:val="00B35A75"/>
    <w:rsid w:val="00B370AD"/>
    <w:rsid w:val="00B53EAF"/>
    <w:rsid w:val="00B563CF"/>
    <w:rsid w:val="00B56C83"/>
    <w:rsid w:val="00B57657"/>
    <w:rsid w:val="00B604CB"/>
    <w:rsid w:val="00B60FB6"/>
    <w:rsid w:val="00B70C76"/>
    <w:rsid w:val="00B7151E"/>
    <w:rsid w:val="00B72936"/>
    <w:rsid w:val="00B72F51"/>
    <w:rsid w:val="00B76AF2"/>
    <w:rsid w:val="00B80E86"/>
    <w:rsid w:val="00B83568"/>
    <w:rsid w:val="00B83FCB"/>
    <w:rsid w:val="00B84966"/>
    <w:rsid w:val="00B87528"/>
    <w:rsid w:val="00B91418"/>
    <w:rsid w:val="00B94799"/>
    <w:rsid w:val="00BA410F"/>
    <w:rsid w:val="00BB530D"/>
    <w:rsid w:val="00BB7311"/>
    <w:rsid w:val="00BC3002"/>
    <w:rsid w:val="00BC36CB"/>
    <w:rsid w:val="00BD1A35"/>
    <w:rsid w:val="00BE26FC"/>
    <w:rsid w:val="00BF1BF0"/>
    <w:rsid w:val="00BF42A2"/>
    <w:rsid w:val="00BF62EE"/>
    <w:rsid w:val="00BF7DF9"/>
    <w:rsid w:val="00C003C5"/>
    <w:rsid w:val="00C10EFA"/>
    <w:rsid w:val="00C135E0"/>
    <w:rsid w:val="00C17E2A"/>
    <w:rsid w:val="00C30D7E"/>
    <w:rsid w:val="00C340EF"/>
    <w:rsid w:val="00C34C67"/>
    <w:rsid w:val="00C365EE"/>
    <w:rsid w:val="00C428D7"/>
    <w:rsid w:val="00C43054"/>
    <w:rsid w:val="00C436F5"/>
    <w:rsid w:val="00C43893"/>
    <w:rsid w:val="00C45348"/>
    <w:rsid w:val="00C669B6"/>
    <w:rsid w:val="00C774DE"/>
    <w:rsid w:val="00C90361"/>
    <w:rsid w:val="00C948BE"/>
    <w:rsid w:val="00C94FF2"/>
    <w:rsid w:val="00C96FA0"/>
    <w:rsid w:val="00CA3FC9"/>
    <w:rsid w:val="00CB70C0"/>
    <w:rsid w:val="00CC102E"/>
    <w:rsid w:val="00CD01A9"/>
    <w:rsid w:val="00CD11B6"/>
    <w:rsid w:val="00CE1DC9"/>
    <w:rsid w:val="00CE2C2C"/>
    <w:rsid w:val="00CE67E1"/>
    <w:rsid w:val="00D040D2"/>
    <w:rsid w:val="00D05AF2"/>
    <w:rsid w:val="00D14344"/>
    <w:rsid w:val="00D22E1F"/>
    <w:rsid w:val="00D308BE"/>
    <w:rsid w:val="00D3460B"/>
    <w:rsid w:val="00D35ABB"/>
    <w:rsid w:val="00D37299"/>
    <w:rsid w:val="00D52C20"/>
    <w:rsid w:val="00D55C8D"/>
    <w:rsid w:val="00D564DA"/>
    <w:rsid w:val="00D6076E"/>
    <w:rsid w:val="00D63A93"/>
    <w:rsid w:val="00D66FAA"/>
    <w:rsid w:val="00D71250"/>
    <w:rsid w:val="00D7187B"/>
    <w:rsid w:val="00D74EED"/>
    <w:rsid w:val="00D84EA5"/>
    <w:rsid w:val="00D87FF7"/>
    <w:rsid w:val="00D946A5"/>
    <w:rsid w:val="00DA1CF7"/>
    <w:rsid w:val="00DA2967"/>
    <w:rsid w:val="00DA4777"/>
    <w:rsid w:val="00DA6F54"/>
    <w:rsid w:val="00DB15DD"/>
    <w:rsid w:val="00DB69E0"/>
    <w:rsid w:val="00DC38EE"/>
    <w:rsid w:val="00DC450E"/>
    <w:rsid w:val="00DD5DC2"/>
    <w:rsid w:val="00DD7730"/>
    <w:rsid w:val="00DE10C3"/>
    <w:rsid w:val="00DF1D1D"/>
    <w:rsid w:val="00DF3FCB"/>
    <w:rsid w:val="00DF4E98"/>
    <w:rsid w:val="00E01A0E"/>
    <w:rsid w:val="00E06E5B"/>
    <w:rsid w:val="00E15B59"/>
    <w:rsid w:val="00E2465B"/>
    <w:rsid w:val="00E25BCD"/>
    <w:rsid w:val="00E32D80"/>
    <w:rsid w:val="00E34C2C"/>
    <w:rsid w:val="00E34C9A"/>
    <w:rsid w:val="00E42AAA"/>
    <w:rsid w:val="00E44330"/>
    <w:rsid w:val="00E52704"/>
    <w:rsid w:val="00E55186"/>
    <w:rsid w:val="00E605B9"/>
    <w:rsid w:val="00E64C3A"/>
    <w:rsid w:val="00E6668D"/>
    <w:rsid w:val="00E74992"/>
    <w:rsid w:val="00E81387"/>
    <w:rsid w:val="00E91CD2"/>
    <w:rsid w:val="00E95D13"/>
    <w:rsid w:val="00E97B70"/>
    <w:rsid w:val="00EA434B"/>
    <w:rsid w:val="00EA5B70"/>
    <w:rsid w:val="00EA5CEF"/>
    <w:rsid w:val="00EA7477"/>
    <w:rsid w:val="00EB399B"/>
    <w:rsid w:val="00EC1BEB"/>
    <w:rsid w:val="00EC38AF"/>
    <w:rsid w:val="00ED0CBC"/>
    <w:rsid w:val="00ED3601"/>
    <w:rsid w:val="00EE0CA1"/>
    <w:rsid w:val="00EE798C"/>
    <w:rsid w:val="00EF0532"/>
    <w:rsid w:val="00EF2CAA"/>
    <w:rsid w:val="00EF684D"/>
    <w:rsid w:val="00EF6CA2"/>
    <w:rsid w:val="00F11697"/>
    <w:rsid w:val="00F14952"/>
    <w:rsid w:val="00F244D1"/>
    <w:rsid w:val="00F25C64"/>
    <w:rsid w:val="00F27B2F"/>
    <w:rsid w:val="00F363B8"/>
    <w:rsid w:val="00F36DA1"/>
    <w:rsid w:val="00F402E4"/>
    <w:rsid w:val="00F4081A"/>
    <w:rsid w:val="00F50922"/>
    <w:rsid w:val="00F51F9A"/>
    <w:rsid w:val="00F52E04"/>
    <w:rsid w:val="00F615C2"/>
    <w:rsid w:val="00F63677"/>
    <w:rsid w:val="00F7084F"/>
    <w:rsid w:val="00F74604"/>
    <w:rsid w:val="00F81C45"/>
    <w:rsid w:val="00F83546"/>
    <w:rsid w:val="00F8368A"/>
    <w:rsid w:val="00F8393E"/>
    <w:rsid w:val="00F854E3"/>
    <w:rsid w:val="00F86A4E"/>
    <w:rsid w:val="00F93BB5"/>
    <w:rsid w:val="00FA0FC9"/>
    <w:rsid w:val="00FC2BA4"/>
    <w:rsid w:val="00FC438F"/>
    <w:rsid w:val="00FD5710"/>
    <w:rsid w:val="00FE279E"/>
    <w:rsid w:val="00FE4C63"/>
    <w:rsid w:val="00FE50B8"/>
    <w:rsid w:val="00FE5AF8"/>
    <w:rsid w:val="00FE7621"/>
    <w:rsid w:val="00FF140B"/>
    <w:rsid w:val="00FF143D"/>
    <w:rsid w:val="00FF512C"/>
    <w:rsid w:val="00FF61F6"/>
    <w:rsid w:val="00FF7FC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ortar.link/Bqr87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cortar.link/jq1oxM" TargetMode="External"/><Relationship Id="rId4" Type="http://schemas.openxmlformats.org/officeDocument/2006/relationships/settings" Target="settings.xml"/><Relationship Id="rId9" Type="http://schemas.openxmlformats.org/officeDocument/2006/relationships/hyperlink" Target="https://acortar.link/updaR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2511</TotalTime>
  <Pages>1</Pages>
  <Words>4740</Words>
  <Characters>26072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246</cp:revision>
  <dcterms:created xsi:type="dcterms:W3CDTF">2024-07-20T08:43:00Z</dcterms:created>
  <dcterms:modified xsi:type="dcterms:W3CDTF">2024-11-23T09:25:00Z</dcterms:modified>
</cp:coreProperties>
</file>